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5846D" w14:textId="5C2982C2" w:rsidR="005B29CE" w:rsidRPr="00EC6370" w:rsidRDefault="006C0033" w:rsidP="006C0033">
      <w:pPr>
        <w:jc w:val="center"/>
        <w:rPr>
          <w:sz w:val="56"/>
          <w:szCs w:val="56"/>
        </w:rPr>
      </w:pPr>
      <w:r w:rsidRPr="00EC6370">
        <w:rPr>
          <w:sz w:val="56"/>
          <w:szCs w:val="56"/>
        </w:rPr>
        <w:t>BUKTI KORESPONDENSI</w:t>
      </w:r>
    </w:p>
    <w:p w14:paraId="3F8A3F0B" w14:textId="6545E965" w:rsidR="006C0033" w:rsidRDefault="006C0033" w:rsidP="006C0033">
      <w:pPr>
        <w:jc w:val="center"/>
        <w:rPr>
          <w:sz w:val="44"/>
          <w:szCs w:val="44"/>
        </w:rPr>
      </w:pPr>
      <w:r w:rsidRPr="006C0033">
        <w:rPr>
          <w:sz w:val="44"/>
          <w:szCs w:val="44"/>
        </w:rPr>
        <w:t>PUBLIKASI PADA JURNAL INTERNATIONAL BEREPUTASI</w:t>
      </w:r>
      <w:r w:rsidR="007B27CB">
        <w:rPr>
          <w:sz w:val="44"/>
          <w:szCs w:val="44"/>
        </w:rPr>
        <w:t xml:space="preserve"> Q3 dengan SJR 0,11</w:t>
      </w:r>
    </w:p>
    <w:p w14:paraId="6A0D2F76" w14:textId="317843FC" w:rsidR="006C0033" w:rsidRDefault="006C0033" w:rsidP="006C0033">
      <w:pPr>
        <w:jc w:val="center"/>
        <w:rPr>
          <w:sz w:val="44"/>
          <w:szCs w:val="44"/>
        </w:rPr>
      </w:pPr>
    </w:p>
    <w:p w14:paraId="3BBC63B1" w14:textId="789E0AEA" w:rsidR="00EC6370" w:rsidRDefault="007B6A6F" w:rsidP="00EC637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Siti Sujatini </w:t>
      </w:r>
      <w:r w:rsidR="006C0033">
        <w:rPr>
          <w:sz w:val="44"/>
          <w:szCs w:val="44"/>
        </w:rPr>
        <w:t xml:space="preserve"> </w:t>
      </w:r>
    </w:p>
    <w:p w14:paraId="6DD4E4B9" w14:textId="3C203C77" w:rsidR="006C0033" w:rsidRDefault="006C0033" w:rsidP="00EC637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(Penulis 1 </w:t>
      </w:r>
      <w:r w:rsidR="00EC6370">
        <w:rPr>
          <w:sz w:val="44"/>
          <w:szCs w:val="44"/>
        </w:rPr>
        <w:t>+ Korespondensi)</w:t>
      </w:r>
    </w:p>
    <w:p w14:paraId="0F79350C" w14:textId="37F4D55E" w:rsidR="006C0033" w:rsidRDefault="006C0033" w:rsidP="006C0033">
      <w:pPr>
        <w:jc w:val="center"/>
        <w:rPr>
          <w:sz w:val="44"/>
          <w:szCs w:val="44"/>
        </w:rPr>
      </w:pPr>
    </w:p>
    <w:p w14:paraId="46AA3FFB" w14:textId="03AAC898" w:rsidR="006C0033" w:rsidRDefault="006C0033" w:rsidP="00EC637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The Seybold Report Journal</w:t>
      </w:r>
    </w:p>
    <w:p w14:paraId="49DE1EA6" w14:textId="0DB1D89B" w:rsidR="006C0033" w:rsidRDefault="006C0033" w:rsidP="00EC637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Volume 19: Issue 02 </w:t>
      </w:r>
      <w:r w:rsidR="001E0CBF">
        <w:rPr>
          <w:sz w:val="44"/>
          <w:szCs w:val="44"/>
        </w:rPr>
        <w:t xml:space="preserve">Tahun </w:t>
      </w:r>
      <w:r>
        <w:rPr>
          <w:sz w:val="44"/>
          <w:szCs w:val="44"/>
        </w:rPr>
        <w:t>2024</w:t>
      </w:r>
    </w:p>
    <w:p w14:paraId="1D2115EB" w14:textId="19529F8E" w:rsidR="006C0033" w:rsidRDefault="006C0033" w:rsidP="006C0033">
      <w:pPr>
        <w:jc w:val="center"/>
        <w:rPr>
          <w:sz w:val="44"/>
          <w:szCs w:val="44"/>
        </w:rPr>
      </w:pPr>
    </w:p>
    <w:p w14:paraId="11BFD37F" w14:textId="6FDF614D" w:rsidR="006C0033" w:rsidRDefault="006C0033" w:rsidP="006C0033">
      <w:pPr>
        <w:jc w:val="center"/>
        <w:rPr>
          <w:sz w:val="44"/>
          <w:szCs w:val="44"/>
        </w:rPr>
      </w:pPr>
      <w:r>
        <w:rPr>
          <w:sz w:val="44"/>
          <w:szCs w:val="44"/>
        </w:rPr>
        <w:t>Judul</w:t>
      </w:r>
      <w:r w:rsidR="00EC6370">
        <w:rPr>
          <w:sz w:val="44"/>
          <w:szCs w:val="44"/>
        </w:rPr>
        <w:t>:</w:t>
      </w:r>
    </w:p>
    <w:p w14:paraId="67A4B7F6" w14:textId="6408F9F2" w:rsidR="00EC6370" w:rsidRDefault="00EC6370" w:rsidP="006C0033">
      <w:pPr>
        <w:jc w:val="center"/>
        <w:rPr>
          <w:sz w:val="44"/>
          <w:szCs w:val="44"/>
        </w:rPr>
      </w:pPr>
      <w:r>
        <w:rPr>
          <w:sz w:val="44"/>
          <w:szCs w:val="44"/>
        </w:rPr>
        <w:t>“</w:t>
      </w:r>
      <w:r w:rsidR="007B6A6F" w:rsidRPr="007B6A6F">
        <w:rPr>
          <w:sz w:val="44"/>
          <w:szCs w:val="44"/>
        </w:rPr>
        <w:t>ERGONOMIC STUDY OF VISITORS AND CANTINA OWNERS AS SMALL TO MEDIUM ENTERPRISES FOR THE SUSTAINABILITY OF DENSE DWELLINGS IN JAKARTA</w:t>
      </w:r>
      <w:r>
        <w:rPr>
          <w:sz w:val="44"/>
          <w:szCs w:val="44"/>
        </w:rPr>
        <w:t>”</w:t>
      </w:r>
    </w:p>
    <w:p w14:paraId="32CEC7B7" w14:textId="41D098F6" w:rsidR="00EC6370" w:rsidRDefault="00EC6370" w:rsidP="006C0033">
      <w:pPr>
        <w:jc w:val="center"/>
        <w:rPr>
          <w:sz w:val="44"/>
          <w:szCs w:val="44"/>
        </w:rPr>
      </w:pPr>
    </w:p>
    <w:p w14:paraId="7A88FB44" w14:textId="741C611A" w:rsidR="00EC6370" w:rsidRDefault="00EC6370" w:rsidP="006C0033">
      <w:pPr>
        <w:jc w:val="center"/>
        <w:rPr>
          <w:sz w:val="44"/>
          <w:szCs w:val="44"/>
        </w:rPr>
      </w:pPr>
    </w:p>
    <w:p w14:paraId="7FC616F5" w14:textId="6D6BA039" w:rsidR="00EC6370" w:rsidRDefault="00EC6370" w:rsidP="006C0033">
      <w:pPr>
        <w:jc w:val="center"/>
        <w:rPr>
          <w:sz w:val="44"/>
          <w:szCs w:val="44"/>
        </w:rPr>
      </w:pPr>
    </w:p>
    <w:p w14:paraId="54EEA836" w14:textId="62B8030C" w:rsidR="00EC6370" w:rsidRDefault="00EC6370" w:rsidP="006C0033">
      <w:pPr>
        <w:jc w:val="center"/>
        <w:rPr>
          <w:sz w:val="44"/>
          <w:szCs w:val="44"/>
        </w:rPr>
      </w:pPr>
    </w:p>
    <w:p w14:paraId="4859BE9F" w14:textId="35F2BCBE" w:rsidR="00EC6370" w:rsidRDefault="00EC6370" w:rsidP="006C0033">
      <w:pPr>
        <w:jc w:val="center"/>
        <w:rPr>
          <w:sz w:val="44"/>
          <w:szCs w:val="44"/>
        </w:rPr>
      </w:pPr>
    </w:p>
    <w:p w14:paraId="3C3F9CD7" w14:textId="4E11EE43" w:rsidR="00EC6370" w:rsidRDefault="00EC6370" w:rsidP="006C0033">
      <w:pPr>
        <w:jc w:val="center"/>
        <w:rPr>
          <w:sz w:val="40"/>
          <w:szCs w:val="40"/>
        </w:rPr>
      </w:pPr>
      <w:r>
        <w:rPr>
          <w:sz w:val="40"/>
          <w:szCs w:val="40"/>
        </w:rPr>
        <w:t>DAFTAR ISI</w:t>
      </w:r>
    </w:p>
    <w:p w14:paraId="20EE59A8" w14:textId="72F24949" w:rsidR="00EC6370" w:rsidRDefault="00EC6370" w:rsidP="006C0033">
      <w:pPr>
        <w:jc w:val="center"/>
        <w:rPr>
          <w:sz w:val="40"/>
          <w:szCs w:val="40"/>
        </w:rPr>
      </w:pPr>
    </w:p>
    <w:p w14:paraId="53F26BC1" w14:textId="43C2FA79" w:rsidR="00EC6370" w:rsidRDefault="00EC6370" w:rsidP="00EC6370">
      <w:pPr>
        <w:jc w:val="both"/>
        <w:rPr>
          <w:sz w:val="40"/>
          <w:szCs w:val="40"/>
        </w:rPr>
      </w:pPr>
      <w:r>
        <w:rPr>
          <w:sz w:val="40"/>
          <w:szCs w:val="40"/>
        </w:rPr>
        <w:t>Bukti Submit Artikel</w:t>
      </w:r>
    </w:p>
    <w:p w14:paraId="2A0FCC4D" w14:textId="73F25F03" w:rsidR="00EC6370" w:rsidRDefault="00EC6370" w:rsidP="00EC6370">
      <w:pPr>
        <w:jc w:val="both"/>
        <w:rPr>
          <w:sz w:val="40"/>
          <w:szCs w:val="40"/>
        </w:rPr>
      </w:pPr>
      <w:r>
        <w:rPr>
          <w:sz w:val="40"/>
          <w:szCs w:val="40"/>
        </w:rPr>
        <w:t>Bukti Korespondensi</w:t>
      </w:r>
      <w:r w:rsidR="009E4030">
        <w:rPr>
          <w:sz w:val="40"/>
          <w:szCs w:val="40"/>
        </w:rPr>
        <w:t xml:space="preserve"> + Review</w:t>
      </w:r>
    </w:p>
    <w:p w14:paraId="105CFCC8" w14:textId="6C96E9A4" w:rsidR="00233A89" w:rsidRDefault="00233A89" w:rsidP="00EC6370">
      <w:pPr>
        <w:jc w:val="both"/>
        <w:rPr>
          <w:sz w:val="40"/>
          <w:szCs w:val="40"/>
        </w:rPr>
      </w:pPr>
      <w:r>
        <w:rPr>
          <w:sz w:val="40"/>
          <w:szCs w:val="40"/>
        </w:rPr>
        <w:t>Bukti Penerimaan</w:t>
      </w:r>
      <w:r w:rsidR="00482F12">
        <w:rPr>
          <w:sz w:val="40"/>
          <w:szCs w:val="40"/>
        </w:rPr>
        <w:t xml:space="preserve"> dan Publikasi</w:t>
      </w:r>
    </w:p>
    <w:p w14:paraId="21F3D98D" w14:textId="22EDAE92" w:rsidR="00233A89" w:rsidRDefault="00233A89" w:rsidP="00EC6370">
      <w:pPr>
        <w:jc w:val="both"/>
        <w:rPr>
          <w:sz w:val="40"/>
          <w:szCs w:val="40"/>
        </w:rPr>
      </w:pPr>
    </w:p>
    <w:p w14:paraId="134EE14C" w14:textId="5425D44F" w:rsidR="00233A89" w:rsidRDefault="00233A89" w:rsidP="00EC6370">
      <w:pPr>
        <w:jc w:val="both"/>
        <w:rPr>
          <w:sz w:val="40"/>
          <w:szCs w:val="40"/>
        </w:rPr>
      </w:pPr>
    </w:p>
    <w:p w14:paraId="4A4EC147" w14:textId="4A598DD2" w:rsidR="00233A89" w:rsidRDefault="00233A89" w:rsidP="00EC6370">
      <w:pPr>
        <w:jc w:val="both"/>
        <w:rPr>
          <w:sz w:val="40"/>
          <w:szCs w:val="40"/>
        </w:rPr>
      </w:pPr>
    </w:p>
    <w:p w14:paraId="68A280A3" w14:textId="3D2DD4C4" w:rsidR="00233A89" w:rsidRDefault="00233A89" w:rsidP="00EC6370">
      <w:pPr>
        <w:jc w:val="both"/>
        <w:rPr>
          <w:sz w:val="40"/>
          <w:szCs w:val="40"/>
        </w:rPr>
      </w:pPr>
    </w:p>
    <w:p w14:paraId="22483E18" w14:textId="4882DEDB" w:rsidR="00233A89" w:rsidRDefault="00233A89" w:rsidP="00EC6370">
      <w:pPr>
        <w:jc w:val="both"/>
        <w:rPr>
          <w:sz w:val="40"/>
          <w:szCs w:val="40"/>
        </w:rPr>
      </w:pPr>
    </w:p>
    <w:p w14:paraId="5FAC63FA" w14:textId="738467A7" w:rsidR="00233A89" w:rsidRDefault="00233A89" w:rsidP="00EC6370">
      <w:pPr>
        <w:jc w:val="both"/>
        <w:rPr>
          <w:sz w:val="40"/>
          <w:szCs w:val="40"/>
        </w:rPr>
      </w:pPr>
    </w:p>
    <w:p w14:paraId="398958D8" w14:textId="652234F4" w:rsidR="00233A89" w:rsidRDefault="00233A89" w:rsidP="00EC6370">
      <w:pPr>
        <w:jc w:val="both"/>
        <w:rPr>
          <w:sz w:val="40"/>
          <w:szCs w:val="40"/>
        </w:rPr>
      </w:pPr>
    </w:p>
    <w:p w14:paraId="6C56505A" w14:textId="4655731F" w:rsidR="00233A89" w:rsidRDefault="00233A89" w:rsidP="00EC6370">
      <w:pPr>
        <w:jc w:val="both"/>
        <w:rPr>
          <w:sz w:val="40"/>
          <w:szCs w:val="40"/>
        </w:rPr>
      </w:pPr>
    </w:p>
    <w:p w14:paraId="572E51CA" w14:textId="270490F2" w:rsidR="00233A89" w:rsidRDefault="00233A89" w:rsidP="00EC6370">
      <w:pPr>
        <w:jc w:val="both"/>
        <w:rPr>
          <w:sz w:val="40"/>
          <w:szCs w:val="40"/>
        </w:rPr>
      </w:pPr>
    </w:p>
    <w:p w14:paraId="7539503A" w14:textId="32C7C9BE" w:rsidR="00233A89" w:rsidRDefault="00233A89" w:rsidP="00EC6370">
      <w:pPr>
        <w:jc w:val="both"/>
        <w:rPr>
          <w:sz w:val="40"/>
          <w:szCs w:val="40"/>
        </w:rPr>
      </w:pPr>
    </w:p>
    <w:p w14:paraId="35933D7D" w14:textId="6CAAB87A" w:rsidR="00233A89" w:rsidRDefault="00233A89" w:rsidP="00EC6370">
      <w:pPr>
        <w:jc w:val="both"/>
        <w:rPr>
          <w:sz w:val="40"/>
          <w:szCs w:val="40"/>
        </w:rPr>
      </w:pPr>
    </w:p>
    <w:p w14:paraId="6C7418E1" w14:textId="62A98F7A" w:rsidR="00233A89" w:rsidRDefault="00233A89" w:rsidP="00EC6370">
      <w:pPr>
        <w:jc w:val="both"/>
        <w:rPr>
          <w:sz w:val="40"/>
          <w:szCs w:val="40"/>
        </w:rPr>
      </w:pPr>
    </w:p>
    <w:p w14:paraId="1DF229EB" w14:textId="7ACD75B7" w:rsidR="00580203" w:rsidRDefault="00580203" w:rsidP="00EC6370">
      <w:pPr>
        <w:jc w:val="both"/>
        <w:rPr>
          <w:sz w:val="40"/>
          <w:szCs w:val="40"/>
        </w:rPr>
      </w:pPr>
    </w:p>
    <w:p w14:paraId="5F02F82C" w14:textId="075F1E05" w:rsidR="00233A89" w:rsidRDefault="00233A89" w:rsidP="00233A89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Bukti Submit Artikel</w:t>
      </w:r>
    </w:p>
    <w:p w14:paraId="670F6A39" w14:textId="4B65453A" w:rsidR="001C3604" w:rsidRDefault="007B6A6F" w:rsidP="001E0CBF">
      <w:pPr>
        <w:rPr>
          <w:sz w:val="40"/>
          <w:szCs w:val="40"/>
        </w:rPr>
      </w:pPr>
      <w:r w:rsidRPr="007B6A6F">
        <w:rPr>
          <w:noProof/>
          <w:sz w:val="40"/>
          <w:szCs w:val="40"/>
        </w:rPr>
        <w:drawing>
          <wp:inline distT="0" distB="0" distL="0" distR="0" wp14:anchorId="071D9A90" wp14:editId="3218E1FD">
            <wp:extent cx="6470650" cy="4432300"/>
            <wp:effectExtent l="0" t="0" r="6350" b="6350"/>
            <wp:docPr id="749114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144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0F37" w14:textId="77777777" w:rsidR="007B6A6F" w:rsidRDefault="007B6A6F" w:rsidP="00233A89">
      <w:pPr>
        <w:jc w:val="center"/>
        <w:rPr>
          <w:sz w:val="40"/>
          <w:szCs w:val="40"/>
        </w:rPr>
      </w:pPr>
    </w:p>
    <w:p w14:paraId="760B6CCE" w14:textId="77777777" w:rsidR="004F6C7A" w:rsidRDefault="004F6C7A" w:rsidP="00233A89">
      <w:pPr>
        <w:jc w:val="center"/>
        <w:rPr>
          <w:sz w:val="40"/>
          <w:szCs w:val="40"/>
        </w:rPr>
      </w:pPr>
    </w:p>
    <w:p w14:paraId="2EAC81BB" w14:textId="77777777" w:rsidR="004F6C7A" w:rsidRDefault="004F6C7A" w:rsidP="00233A89">
      <w:pPr>
        <w:jc w:val="center"/>
        <w:rPr>
          <w:sz w:val="40"/>
          <w:szCs w:val="40"/>
        </w:rPr>
      </w:pPr>
    </w:p>
    <w:p w14:paraId="45062091" w14:textId="77777777" w:rsidR="004F6C7A" w:rsidRDefault="004F6C7A" w:rsidP="00233A89">
      <w:pPr>
        <w:jc w:val="center"/>
        <w:rPr>
          <w:sz w:val="40"/>
          <w:szCs w:val="40"/>
        </w:rPr>
      </w:pPr>
    </w:p>
    <w:p w14:paraId="2E09754B" w14:textId="77777777" w:rsidR="004F6C7A" w:rsidRDefault="004F6C7A" w:rsidP="00233A89">
      <w:pPr>
        <w:jc w:val="center"/>
        <w:rPr>
          <w:sz w:val="40"/>
          <w:szCs w:val="40"/>
        </w:rPr>
      </w:pPr>
    </w:p>
    <w:p w14:paraId="70000D12" w14:textId="77777777" w:rsidR="004F6C7A" w:rsidRDefault="004F6C7A" w:rsidP="00233A89">
      <w:pPr>
        <w:jc w:val="center"/>
        <w:rPr>
          <w:sz w:val="40"/>
          <w:szCs w:val="40"/>
        </w:rPr>
      </w:pPr>
    </w:p>
    <w:p w14:paraId="6DA7AF54" w14:textId="77777777" w:rsidR="004F6C7A" w:rsidRDefault="004F6C7A" w:rsidP="00233A89">
      <w:pPr>
        <w:jc w:val="center"/>
        <w:rPr>
          <w:sz w:val="40"/>
          <w:szCs w:val="40"/>
        </w:rPr>
      </w:pPr>
    </w:p>
    <w:p w14:paraId="28522143" w14:textId="77777777" w:rsidR="004F6C7A" w:rsidRDefault="004F6C7A" w:rsidP="004F6C7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Bukti Korespondensi + Review</w:t>
      </w:r>
    </w:p>
    <w:p w14:paraId="1C9C7FB9" w14:textId="784EDC9A" w:rsidR="007B6A6F" w:rsidRDefault="007B6A6F" w:rsidP="00233A89">
      <w:pPr>
        <w:jc w:val="center"/>
        <w:rPr>
          <w:sz w:val="40"/>
          <w:szCs w:val="40"/>
        </w:rPr>
      </w:pPr>
      <w:r w:rsidRPr="007B6A6F">
        <w:rPr>
          <w:noProof/>
          <w:sz w:val="40"/>
          <w:szCs w:val="40"/>
        </w:rPr>
        <w:drawing>
          <wp:inline distT="0" distB="0" distL="0" distR="0" wp14:anchorId="0471F24A" wp14:editId="1E0EC69A">
            <wp:extent cx="5943600" cy="3790950"/>
            <wp:effectExtent l="0" t="0" r="0" b="0"/>
            <wp:docPr id="159522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261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F929" w14:textId="0B729291" w:rsidR="001064E3" w:rsidRDefault="001064E3" w:rsidP="00233A89">
      <w:pPr>
        <w:jc w:val="center"/>
        <w:rPr>
          <w:sz w:val="40"/>
          <w:szCs w:val="40"/>
        </w:rPr>
      </w:pPr>
      <w:r w:rsidRPr="001064E3">
        <w:rPr>
          <w:noProof/>
          <w:sz w:val="40"/>
          <w:szCs w:val="40"/>
        </w:rPr>
        <w:drawing>
          <wp:inline distT="0" distB="0" distL="0" distR="0" wp14:anchorId="456D68DE" wp14:editId="0F043864">
            <wp:extent cx="5943600" cy="3479800"/>
            <wp:effectExtent l="0" t="0" r="0" b="6350"/>
            <wp:docPr id="1526357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571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C292" w14:textId="77777777" w:rsidR="004F6C7A" w:rsidRPr="00194370" w:rsidRDefault="004F6C7A" w:rsidP="00233A89">
      <w:pPr>
        <w:jc w:val="center"/>
        <w:rPr>
          <w:sz w:val="20"/>
          <w:szCs w:val="20"/>
        </w:rPr>
      </w:pPr>
    </w:p>
    <w:p w14:paraId="50E0346A" w14:textId="13F6A330" w:rsidR="001064E3" w:rsidRDefault="001064E3" w:rsidP="00233A89">
      <w:pPr>
        <w:jc w:val="center"/>
        <w:rPr>
          <w:sz w:val="40"/>
          <w:szCs w:val="40"/>
        </w:rPr>
      </w:pPr>
      <w:r w:rsidRPr="001064E3">
        <w:rPr>
          <w:noProof/>
          <w:sz w:val="40"/>
          <w:szCs w:val="40"/>
        </w:rPr>
        <w:lastRenderedPageBreak/>
        <w:drawing>
          <wp:inline distT="0" distB="0" distL="0" distR="0" wp14:anchorId="77DF1B89" wp14:editId="3AA54ADF">
            <wp:extent cx="5943600" cy="4347633"/>
            <wp:effectExtent l="0" t="0" r="0" b="0"/>
            <wp:docPr id="103784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46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916" cy="43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57A7" w14:textId="77777777" w:rsidR="001E0CBF" w:rsidRPr="00194370" w:rsidRDefault="001E0CBF" w:rsidP="00233A89">
      <w:pPr>
        <w:jc w:val="center"/>
        <w:rPr>
          <w:sz w:val="24"/>
          <w:szCs w:val="24"/>
        </w:rPr>
      </w:pPr>
    </w:p>
    <w:p w14:paraId="75BFD0CD" w14:textId="3919AC47" w:rsidR="00953198" w:rsidRDefault="00953198" w:rsidP="00953198">
      <w:pPr>
        <w:pStyle w:val="NormalWeb"/>
      </w:pPr>
      <w:r w:rsidRPr="00953198">
        <w:rPr>
          <w:noProof/>
        </w:rPr>
        <w:drawing>
          <wp:inline distT="0" distB="0" distL="0" distR="0" wp14:anchorId="28F30001" wp14:editId="39C9CC52">
            <wp:extent cx="5943600" cy="2889885"/>
            <wp:effectExtent l="0" t="0" r="0" b="5715"/>
            <wp:docPr id="375617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173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B2EB" w14:textId="77777777" w:rsidR="001E0CBF" w:rsidRPr="00194370" w:rsidRDefault="001E0CBF" w:rsidP="00233A89">
      <w:pPr>
        <w:jc w:val="center"/>
        <w:rPr>
          <w:sz w:val="20"/>
          <w:szCs w:val="20"/>
        </w:rPr>
      </w:pPr>
    </w:p>
    <w:p w14:paraId="3F15F8D8" w14:textId="220CF074" w:rsidR="001064E3" w:rsidRDefault="001064E3" w:rsidP="00233A89">
      <w:pPr>
        <w:jc w:val="center"/>
        <w:rPr>
          <w:sz w:val="40"/>
          <w:szCs w:val="40"/>
        </w:rPr>
      </w:pPr>
      <w:r w:rsidRPr="001064E3">
        <w:rPr>
          <w:noProof/>
          <w:sz w:val="40"/>
          <w:szCs w:val="40"/>
        </w:rPr>
        <w:lastRenderedPageBreak/>
        <w:drawing>
          <wp:inline distT="0" distB="0" distL="0" distR="0" wp14:anchorId="657143D1" wp14:editId="387C85D6">
            <wp:extent cx="5943600" cy="3810635"/>
            <wp:effectExtent l="0" t="0" r="0" b="0"/>
            <wp:docPr id="1622774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745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6D4D" w14:textId="77777777" w:rsidR="004F6C7A" w:rsidRDefault="004F6C7A" w:rsidP="00233A89">
      <w:pPr>
        <w:jc w:val="center"/>
        <w:rPr>
          <w:sz w:val="40"/>
          <w:szCs w:val="40"/>
        </w:rPr>
      </w:pPr>
    </w:p>
    <w:p w14:paraId="29E8241F" w14:textId="56C5F709" w:rsidR="00194370" w:rsidRDefault="00194370" w:rsidP="00233A89">
      <w:pPr>
        <w:jc w:val="center"/>
        <w:rPr>
          <w:sz w:val="40"/>
          <w:szCs w:val="40"/>
        </w:rPr>
      </w:pPr>
      <w:r w:rsidRPr="001064E3">
        <w:rPr>
          <w:noProof/>
          <w:sz w:val="40"/>
          <w:szCs w:val="40"/>
        </w:rPr>
        <w:drawing>
          <wp:inline distT="0" distB="0" distL="0" distR="0" wp14:anchorId="03A2EB1E" wp14:editId="051C80AC">
            <wp:extent cx="5943600" cy="3441032"/>
            <wp:effectExtent l="0" t="0" r="0" b="7620"/>
            <wp:docPr id="1944597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977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A582" w14:textId="77777777" w:rsidR="004F6C7A" w:rsidRDefault="004F6C7A" w:rsidP="004F6C7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Bukti Penerimaan dan Publikasi</w:t>
      </w:r>
    </w:p>
    <w:p w14:paraId="259730F8" w14:textId="02809057" w:rsidR="001064E3" w:rsidRDefault="001064E3" w:rsidP="00233A89">
      <w:pPr>
        <w:jc w:val="center"/>
        <w:rPr>
          <w:sz w:val="40"/>
          <w:szCs w:val="40"/>
        </w:rPr>
      </w:pPr>
      <w:r w:rsidRPr="001064E3">
        <w:rPr>
          <w:noProof/>
          <w:sz w:val="40"/>
          <w:szCs w:val="40"/>
        </w:rPr>
        <w:drawing>
          <wp:inline distT="0" distB="0" distL="0" distR="0" wp14:anchorId="17B3B6A0" wp14:editId="257F5A17">
            <wp:extent cx="6210300" cy="4191000"/>
            <wp:effectExtent l="0" t="0" r="0" b="0"/>
            <wp:docPr id="667438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382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F71A" w14:textId="6C9E2D28" w:rsidR="001064E3" w:rsidRDefault="001064E3" w:rsidP="00233A89">
      <w:pPr>
        <w:jc w:val="center"/>
        <w:rPr>
          <w:sz w:val="40"/>
          <w:szCs w:val="40"/>
        </w:rPr>
      </w:pPr>
      <w:r w:rsidRPr="001064E3">
        <w:rPr>
          <w:noProof/>
          <w:sz w:val="40"/>
          <w:szCs w:val="40"/>
        </w:rPr>
        <w:lastRenderedPageBreak/>
        <w:drawing>
          <wp:inline distT="0" distB="0" distL="0" distR="0" wp14:anchorId="0B374561" wp14:editId="43726A04">
            <wp:extent cx="5682615" cy="4241800"/>
            <wp:effectExtent l="0" t="0" r="0" b="6350"/>
            <wp:docPr id="2050580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800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5457" cy="42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473E" w14:textId="77777777" w:rsidR="007B6A6F" w:rsidRPr="00194370" w:rsidRDefault="007B6A6F" w:rsidP="00233A89">
      <w:pPr>
        <w:jc w:val="center"/>
        <w:rPr>
          <w:sz w:val="24"/>
          <w:szCs w:val="24"/>
        </w:rPr>
      </w:pPr>
    </w:p>
    <w:p w14:paraId="43285444" w14:textId="77777777" w:rsidR="007B6A6F" w:rsidRDefault="007B6A6F" w:rsidP="00233A89">
      <w:pPr>
        <w:jc w:val="center"/>
        <w:rPr>
          <w:sz w:val="40"/>
          <w:szCs w:val="40"/>
        </w:rPr>
      </w:pPr>
    </w:p>
    <w:p w14:paraId="29BC4F4E" w14:textId="17DB0578" w:rsidR="00233A89" w:rsidRDefault="00233A89" w:rsidP="00233A89">
      <w:pPr>
        <w:jc w:val="center"/>
        <w:rPr>
          <w:sz w:val="40"/>
          <w:szCs w:val="40"/>
        </w:rPr>
      </w:pPr>
    </w:p>
    <w:p w14:paraId="4EA3FE98" w14:textId="77777777" w:rsidR="00580203" w:rsidRDefault="00580203" w:rsidP="009E4030">
      <w:pPr>
        <w:jc w:val="center"/>
        <w:rPr>
          <w:sz w:val="40"/>
          <w:szCs w:val="40"/>
        </w:rPr>
      </w:pPr>
    </w:p>
    <w:p w14:paraId="12858F44" w14:textId="77777777" w:rsidR="00580203" w:rsidRDefault="00580203" w:rsidP="009E4030">
      <w:pPr>
        <w:jc w:val="center"/>
        <w:rPr>
          <w:sz w:val="40"/>
          <w:szCs w:val="40"/>
        </w:rPr>
      </w:pPr>
    </w:p>
    <w:p w14:paraId="2E0618E3" w14:textId="77777777" w:rsidR="00580203" w:rsidRDefault="00580203" w:rsidP="009E4030">
      <w:pPr>
        <w:jc w:val="center"/>
        <w:rPr>
          <w:sz w:val="40"/>
          <w:szCs w:val="40"/>
        </w:rPr>
      </w:pPr>
    </w:p>
    <w:p w14:paraId="6B2E0DCF" w14:textId="77777777" w:rsidR="004F6C7A" w:rsidRDefault="004F6C7A" w:rsidP="009E4030">
      <w:pPr>
        <w:jc w:val="center"/>
        <w:rPr>
          <w:sz w:val="40"/>
          <w:szCs w:val="40"/>
        </w:rPr>
      </w:pPr>
    </w:p>
    <w:p w14:paraId="1575B08E" w14:textId="6EC8B127" w:rsidR="00233A89" w:rsidRPr="00EC6370" w:rsidRDefault="004F6C7A" w:rsidP="001C3604">
      <w:pPr>
        <w:jc w:val="center"/>
        <w:rPr>
          <w:sz w:val="40"/>
          <w:szCs w:val="40"/>
        </w:rPr>
      </w:pPr>
      <w:r w:rsidRPr="004F6C7A">
        <w:rPr>
          <w:noProof/>
          <w:sz w:val="40"/>
          <w:szCs w:val="40"/>
        </w:rPr>
        <w:lastRenderedPageBreak/>
        <w:drawing>
          <wp:inline distT="0" distB="0" distL="0" distR="0" wp14:anchorId="244128E5" wp14:editId="692AA79E">
            <wp:extent cx="6273800" cy="3689350"/>
            <wp:effectExtent l="0" t="0" r="0" b="6350"/>
            <wp:docPr id="324781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817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A89" w:rsidRPr="00EC63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033"/>
    <w:rsid w:val="001064E3"/>
    <w:rsid w:val="00194370"/>
    <w:rsid w:val="001C3604"/>
    <w:rsid w:val="001E0CBF"/>
    <w:rsid w:val="00233A89"/>
    <w:rsid w:val="00482F12"/>
    <w:rsid w:val="004F6C7A"/>
    <w:rsid w:val="00580203"/>
    <w:rsid w:val="005B29CE"/>
    <w:rsid w:val="006C0033"/>
    <w:rsid w:val="007B27CB"/>
    <w:rsid w:val="007B6A6F"/>
    <w:rsid w:val="00953198"/>
    <w:rsid w:val="009E4030"/>
    <w:rsid w:val="00B2493F"/>
    <w:rsid w:val="00BC6509"/>
    <w:rsid w:val="00EC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5878A1"/>
  <w15:chartTrackingRefBased/>
  <w15:docId w15:val="{A0F86AE6-2AFE-4E4A-AC9F-20B397952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3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SUJATINI</dc:creator>
  <cp:keywords/>
  <dc:description/>
  <cp:lastModifiedBy>SITI SUJATINI</cp:lastModifiedBy>
  <cp:revision>6</cp:revision>
  <dcterms:created xsi:type="dcterms:W3CDTF">2024-03-09T11:51:00Z</dcterms:created>
  <dcterms:modified xsi:type="dcterms:W3CDTF">2024-03-25T05:50:00Z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48ec2aea06cbc5da0b9d85604176403dae9ad039ecb7bb86dc60f4ca87b09ed2</vt:lpwstr>
  </property>
</Properties>
</file>