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F52964">
      <w:pPr>
        <w:spacing w:after="0"/>
        <w:rPr>
          <w:rFonts w:ascii="Times New Roman" w:hAnsi="Times New Roman" w:cs="Times New Roman"/>
          <w:b/>
          <w:sz w:val="56"/>
          <w:szCs w:val="56"/>
        </w:rPr>
      </w:pPr>
    </w:p>
    <w:p w:rsidR="0092767C" w:rsidRPr="00F52964" w:rsidRDefault="0092767C" w:rsidP="00BD2FF3">
      <w:pPr>
        <w:spacing w:after="0"/>
        <w:jc w:val="center"/>
        <w:rPr>
          <w:rFonts w:ascii="Times New Roman" w:hAnsi="Times New Roman" w:cs="Times New Roman"/>
          <w:b/>
          <w:sz w:val="56"/>
          <w:szCs w:val="56"/>
        </w:rPr>
      </w:pPr>
      <w:r w:rsidRPr="00F52964">
        <w:rPr>
          <w:rFonts w:ascii="Times New Roman" w:hAnsi="Times New Roman" w:cs="Times New Roman"/>
          <w:b/>
          <w:sz w:val="56"/>
          <w:szCs w:val="56"/>
        </w:rPr>
        <w:t xml:space="preserve">MODUL </w:t>
      </w:r>
    </w:p>
    <w:p w:rsidR="0092767C" w:rsidRPr="00F52964" w:rsidRDefault="0092767C" w:rsidP="00BD2FF3">
      <w:pPr>
        <w:spacing w:after="0"/>
        <w:jc w:val="center"/>
        <w:rPr>
          <w:rFonts w:ascii="Times New Roman" w:hAnsi="Times New Roman" w:cs="Times New Roman"/>
          <w:b/>
          <w:sz w:val="56"/>
          <w:szCs w:val="56"/>
        </w:rPr>
      </w:pPr>
      <w:r w:rsidRPr="00F52964">
        <w:rPr>
          <w:rFonts w:ascii="Times New Roman" w:hAnsi="Times New Roman" w:cs="Times New Roman"/>
          <w:b/>
          <w:sz w:val="56"/>
          <w:szCs w:val="56"/>
        </w:rPr>
        <w:t>STAKEHOLDER RELATIONS</w:t>
      </w: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92767C">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OLEH</w:t>
      </w:r>
      <w:r w:rsidR="002023D8">
        <w:rPr>
          <w:rFonts w:ascii="Times New Roman" w:hAnsi="Times New Roman" w:cs="Times New Roman"/>
          <w:b/>
          <w:sz w:val="24"/>
          <w:szCs w:val="24"/>
        </w:rPr>
        <w:t>:</w:t>
      </w:r>
    </w:p>
    <w:p w:rsidR="0092767C" w:rsidRPr="00F52964" w:rsidRDefault="0092767C" w:rsidP="0092767C">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 </w:t>
      </w:r>
    </w:p>
    <w:p w:rsidR="0092767C" w:rsidRPr="00F52964" w:rsidRDefault="0092767C" w:rsidP="00BD2FF3">
      <w:pPr>
        <w:spacing w:after="0"/>
        <w:jc w:val="center"/>
        <w:rPr>
          <w:rFonts w:ascii="Times New Roman" w:hAnsi="Times New Roman" w:cs="Times New Roman"/>
          <w:b/>
          <w:sz w:val="36"/>
          <w:szCs w:val="36"/>
        </w:rPr>
      </w:pPr>
      <w:r w:rsidRPr="00F52964">
        <w:rPr>
          <w:rFonts w:ascii="Times New Roman" w:hAnsi="Times New Roman" w:cs="Times New Roman"/>
          <w:b/>
          <w:sz w:val="36"/>
          <w:szCs w:val="36"/>
        </w:rPr>
        <w:t>Dr. ILONA VICENOVIE OISINA SITUMEANG, M.Si</w:t>
      </w: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BD2FF3">
      <w:pPr>
        <w:spacing w:after="0"/>
        <w:jc w:val="center"/>
        <w:rPr>
          <w:rFonts w:ascii="Times New Roman" w:hAnsi="Times New Roman" w:cs="Times New Roman"/>
          <w:b/>
          <w:sz w:val="24"/>
          <w:szCs w:val="24"/>
        </w:rPr>
      </w:pPr>
    </w:p>
    <w:p w:rsidR="0092767C" w:rsidRPr="00F52964" w:rsidRDefault="0092767C" w:rsidP="0092767C">
      <w:pPr>
        <w:tabs>
          <w:tab w:val="left" w:pos="142"/>
        </w:tabs>
        <w:rPr>
          <w:rFonts w:ascii="Times New Roman" w:hAnsi="Times New Roman" w:cs="Times New Roman"/>
          <w:b/>
          <w:sz w:val="24"/>
          <w:szCs w:val="24"/>
        </w:rPr>
      </w:pPr>
    </w:p>
    <w:p w:rsidR="00F52964" w:rsidRDefault="00F52964" w:rsidP="0092767C">
      <w:pPr>
        <w:tabs>
          <w:tab w:val="left" w:pos="142"/>
        </w:tabs>
        <w:rPr>
          <w:rFonts w:ascii="Times New Roman" w:hAnsi="Times New Roman" w:cs="Times New Roman"/>
          <w:b/>
          <w:sz w:val="24"/>
          <w:szCs w:val="24"/>
        </w:rPr>
      </w:pPr>
    </w:p>
    <w:p w:rsidR="00D253E9" w:rsidRDefault="00D253E9" w:rsidP="0092767C">
      <w:pPr>
        <w:tabs>
          <w:tab w:val="left" w:pos="142"/>
        </w:tabs>
        <w:rPr>
          <w:rFonts w:ascii="Times New Roman" w:hAnsi="Times New Roman" w:cs="Times New Roman"/>
          <w:b/>
          <w:sz w:val="24"/>
          <w:szCs w:val="24"/>
        </w:rPr>
      </w:pPr>
    </w:p>
    <w:p w:rsidR="00D253E9" w:rsidRPr="00F52964" w:rsidRDefault="00D253E9" w:rsidP="0092767C">
      <w:pPr>
        <w:tabs>
          <w:tab w:val="left" w:pos="142"/>
        </w:tabs>
        <w:rPr>
          <w:rFonts w:ascii="Times New Roman" w:hAnsi="Times New Roman" w:cs="Times New Roman"/>
          <w:b/>
          <w:sz w:val="24"/>
          <w:szCs w:val="24"/>
        </w:rPr>
      </w:pPr>
    </w:p>
    <w:p w:rsidR="0092767C" w:rsidRPr="00F52964" w:rsidRDefault="0092767C" w:rsidP="0092767C">
      <w:pPr>
        <w:jc w:val="center"/>
        <w:rPr>
          <w:rFonts w:ascii="Times New Roman" w:hAnsi="Times New Roman" w:cs="Times New Roman"/>
          <w:b/>
          <w:sz w:val="24"/>
          <w:szCs w:val="24"/>
          <w:lang w:val="de-DE"/>
        </w:rPr>
      </w:pPr>
      <w:r w:rsidRPr="00F52964">
        <w:rPr>
          <w:rFonts w:ascii="Times New Roman" w:hAnsi="Times New Roman" w:cs="Times New Roman"/>
          <w:b/>
          <w:sz w:val="24"/>
          <w:szCs w:val="24"/>
          <w:lang w:val="de-DE"/>
        </w:rPr>
        <w:t>UNIVERSITAS PEMBANGUNAN NASIONAL VETERAN JAKARTA</w:t>
      </w:r>
    </w:p>
    <w:p w:rsidR="0092767C" w:rsidRPr="00F52964" w:rsidRDefault="0092767C" w:rsidP="0092767C">
      <w:pPr>
        <w:jc w:val="center"/>
        <w:rPr>
          <w:rFonts w:ascii="Times New Roman" w:hAnsi="Times New Roman" w:cs="Times New Roman"/>
          <w:b/>
          <w:sz w:val="24"/>
          <w:szCs w:val="24"/>
          <w:lang w:val="de-DE"/>
        </w:rPr>
      </w:pPr>
      <w:r w:rsidRPr="00F52964">
        <w:rPr>
          <w:rFonts w:ascii="Times New Roman" w:hAnsi="Times New Roman" w:cs="Times New Roman"/>
          <w:b/>
          <w:sz w:val="24"/>
          <w:szCs w:val="24"/>
          <w:lang w:val="de-DE"/>
        </w:rPr>
        <w:t>FAKULTAS ILMU SOSIAL DAN ILMU POLITIK</w:t>
      </w:r>
    </w:p>
    <w:p w:rsidR="0092767C" w:rsidRPr="00F52964" w:rsidRDefault="0092767C" w:rsidP="0092767C">
      <w:pPr>
        <w:jc w:val="center"/>
        <w:rPr>
          <w:rFonts w:ascii="Times New Roman" w:hAnsi="Times New Roman" w:cs="Times New Roman"/>
          <w:b/>
          <w:sz w:val="24"/>
          <w:szCs w:val="24"/>
          <w:lang w:val="en-US"/>
        </w:rPr>
      </w:pPr>
      <w:r w:rsidRPr="00F52964">
        <w:rPr>
          <w:rFonts w:ascii="Times New Roman" w:hAnsi="Times New Roman" w:cs="Times New Roman"/>
          <w:b/>
          <w:sz w:val="24"/>
          <w:szCs w:val="24"/>
          <w:lang w:val="en-US"/>
        </w:rPr>
        <w:t>PROGRAM STUDI ILMU KOMUNIKASI</w:t>
      </w:r>
    </w:p>
    <w:p w:rsidR="0092767C" w:rsidRPr="00F52964" w:rsidRDefault="0092767C" w:rsidP="0092767C">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JAKARTA, 2016</w:t>
      </w:r>
    </w:p>
    <w:p w:rsidR="0092767C" w:rsidRPr="00F07018" w:rsidRDefault="0092767C" w:rsidP="002023D8">
      <w:pPr>
        <w:spacing w:after="0"/>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r w:rsidRPr="00F07018">
        <w:rPr>
          <w:rFonts w:ascii="Times New Roman" w:hAnsi="Times New Roman" w:cs="Times New Roman"/>
          <w:b/>
          <w:sz w:val="28"/>
          <w:szCs w:val="28"/>
        </w:rPr>
        <w:lastRenderedPageBreak/>
        <w:t>DAFTAR ISI</w:t>
      </w: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Default="00F07018" w:rsidP="00F07018">
      <w:pPr>
        <w:spacing w:after="0"/>
        <w:jc w:val="center"/>
        <w:rPr>
          <w:rFonts w:ascii="Times New Roman" w:hAnsi="Times New Roman" w:cs="Times New Roman"/>
          <w:b/>
          <w:sz w:val="28"/>
          <w:szCs w:val="28"/>
        </w:rPr>
      </w:pPr>
    </w:p>
    <w:p w:rsidR="00F07018" w:rsidRPr="00F07018" w:rsidRDefault="00F07018" w:rsidP="00F07018">
      <w:pPr>
        <w:spacing w:after="0"/>
        <w:jc w:val="center"/>
        <w:rPr>
          <w:rFonts w:ascii="Times New Roman" w:hAnsi="Times New Roman" w:cs="Times New Roman"/>
          <w:b/>
          <w:sz w:val="28"/>
          <w:szCs w:val="28"/>
        </w:rPr>
      </w:pPr>
    </w:p>
    <w:p w:rsidR="00F52964" w:rsidRDefault="00F52964" w:rsidP="002023D8">
      <w:pPr>
        <w:spacing w:after="0"/>
        <w:rPr>
          <w:rFonts w:ascii="Times New Roman" w:hAnsi="Times New Roman" w:cs="Times New Roman"/>
          <w:b/>
          <w:bCs/>
          <w:sz w:val="24"/>
          <w:szCs w:val="24"/>
        </w:rPr>
      </w:pPr>
      <w:r w:rsidRPr="002023D8">
        <w:rPr>
          <w:rFonts w:ascii="Times New Roman" w:hAnsi="Times New Roman" w:cs="Times New Roman"/>
          <w:b/>
          <w:bCs/>
          <w:sz w:val="24"/>
          <w:szCs w:val="24"/>
        </w:rPr>
        <w:lastRenderedPageBreak/>
        <w:t>GARIS-GARIS BESAR PROGRAM PENGAJARAN</w:t>
      </w:r>
    </w:p>
    <w:p w:rsidR="002023D8" w:rsidRPr="002023D8" w:rsidRDefault="002023D8" w:rsidP="002023D8">
      <w:pPr>
        <w:spacing w:after="0"/>
        <w:rPr>
          <w:rFonts w:ascii="Times New Roman" w:hAnsi="Times New Roman" w:cs="Times New Roman"/>
          <w:b/>
          <w:bCs/>
          <w:sz w:val="24"/>
          <w:szCs w:val="24"/>
        </w:rPr>
      </w:pPr>
    </w:p>
    <w:p w:rsidR="00F52964" w:rsidRPr="002023D8" w:rsidRDefault="00F52964" w:rsidP="002023D8">
      <w:pPr>
        <w:autoSpaceDE w:val="0"/>
        <w:autoSpaceDN w:val="0"/>
        <w:adjustRightInd w:val="0"/>
        <w:spacing w:after="0"/>
        <w:rPr>
          <w:rFonts w:ascii="Times New Roman" w:hAnsi="Times New Roman" w:cs="Times New Roman"/>
          <w:sz w:val="24"/>
          <w:szCs w:val="24"/>
        </w:rPr>
      </w:pPr>
      <w:r w:rsidRPr="002023D8">
        <w:rPr>
          <w:rFonts w:ascii="Times New Roman" w:hAnsi="Times New Roman" w:cs="Times New Roman"/>
          <w:sz w:val="24"/>
          <w:szCs w:val="24"/>
        </w:rPr>
        <w:t xml:space="preserve">MATA KULIAH </w:t>
      </w:r>
      <w:r w:rsidRPr="002023D8">
        <w:rPr>
          <w:rFonts w:ascii="Times New Roman" w:hAnsi="Times New Roman" w:cs="Times New Roman"/>
          <w:sz w:val="24"/>
          <w:szCs w:val="24"/>
        </w:rPr>
        <w:tab/>
      </w:r>
      <w:r w:rsidRPr="002023D8">
        <w:rPr>
          <w:rFonts w:ascii="Times New Roman" w:hAnsi="Times New Roman" w:cs="Times New Roman"/>
          <w:sz w:val="24"/>
          <w:szCs w:val="24"/>
        </w:rPr>
        <w:tab/>
        <w:t xml:space="preserve">: </w:t>
      </w:r>
      <w:r w:rsidRPr="002023D8">
        <w:rPr>
          <w:rFonts w:ascii="Times New Roman" w:hAnsi="Times New Roman" w:cs="Times New Roman"/>
          <w:i/>
          <w:sz w:val="24"/>
          <w:szCs w:val="24"/>
        </w:rPr>
        <w:t>Stakeholders Relations</w:t>
      </w:r>
    </w:p>
    <w:p w:rsidR="00F52964" w:rsidRPr="002023D8" w:rsidRDefault="00F52964" w:rsidP="002023D8">
      <w:pPr>
        <w:autoSpaceDE w:val="0"/>
        <w:autoSpaceDN w:val="0"/>
        <w:adjustRightInd w:val="0"/>
        <w:spacing w:after="0"/>
        <w:rPr>
          <w:rFonts w:ascii="Times New Roman" w:hAnsi="Times New Roman" w:cs="Times New Roman"/>
          <w:sz w:val="24"/>
          <w:szCs w:val="24"/>
        </w:rPr>
      </w:pPr>
      <w:r w:rsidRPr="002023D8">
        <w:rPr>
          <w:rFonts w:ascii="Times New Roman" w:hAnsi="Times New Roman" w:cs="Times New Roman"/>
          <w:sz w:val="24"/>
          <w:szCs w:val="24"/>
        </w:rPr>
        <w:t xml:space="preserve">SKS </w:t>
      </w:r>
      <w:r w:rsidRPr="002023D8">
        <w:rPr>
          <w:rFonts w:ascii="Times New Roman" w:hAnsi="Times New Roman" w:cs="Times New Roman"/>
          <w:sz w:val="24"/>
          <w:szCs w:val="24"/>
        </w:rPr>
        <w:tab/>
      </w:r>
      <w:r w:rsidRPr="002023D8">
        <w:rPr>
          <w:rFonts w:ascii="Times New Roman" w:hAnsi="Times New Roman" w:cs="Times New Roman"/>
          <w:sz w:val="24"/>
          <w:szCs w:val="24"/>
        </w:rPr>
        <w:tab/>
      </w:r>
      <w:r w:rsidRPr="002023D8">
        <w:rPr>
          <w:rFonts w:ascii="Times New Roman" w:hAnsi="Times New Roman" w:cs="Times New Roman"/>
          <w:sz w:val="24"/>
          <w:szCs w:val="24"/>
        </w:rPr>
        <w:tab/>
      </w:r>
      <w:r w:rsidRPr="002023D8">
        <w:rPr>
          <w:rFonts w:ascii="Times New Roman" w:hAnsi="Times New Roman" w:cs="Times New Roman"/>
          <w:sz w:val="24"/>
          <w:szCs w:val="24"/>
        </w:rPr>
        <w:tab/>
        <w:t xml:space="preserve">: 3 </w:t>
      </w:r>
    </w:p>
    <w:p w:rsidR="00F52964" w:rsidRPr="002023D8" w:rsidRDefault="007549C0" w:rsidP="002023D8">
      <w:pPr>
        <w:autoSpaceDE w:val="0"/>
        <w:autoSpaceDN w:val="0"/>
        <w:adjustRightInd w:val="0"/>
        <w:spacing w:after="0"/>
        <w:ind w:left="2610" w:hanging="2610"/>
        <w:jc w:val="both"/>
        <w:rPr>
          <w:rFonts w:ascii="Times New Roman" w:hAnsi="Times New Roman" w:cs="Times New Roman"/>
          <w:sz w:val="24"/>
          <w:szCs w:val="24"/>
        </w:rPr>
      </w:pPr>
      <w:r>
        <w:rPr>
          <w:rFonts w:ascii="Times New Roman" w:hAnsi="Times New Roman" w:cs="Times New Roman"/>
          <w:sz w:val="24"/>
          <w:szCs w:val="24"/>
        </w:rPr>
        <w:t>DESKRIPSI SINGKAT</w:t>
      </w:r>
    </w:p>
    <w:p w:rsidR="00F52964" w:rsidRPr="002023D8" w:rsidRDefault="00F52964" w:rsidP="002023D8">
      <w:pPr>
        <w:autoSpaceDE w:val="0"/>
        <w:autoSpaceDN w:val="0"/>
        <w:adjustRightInd w:val="0"/>
        <w:spacing w:after="0"/>
        <w:ind w:left="2610"/>
        <w:jc w:val="both"/>
        <w:rPr>
          <w:rFonts w:ascii="Times New Roman" w:hAnsi="Times New Roman" w:cs="Times New Roman"/>
          <w:sz w:val="24"/>
          <w:szCs w:val="24"/>
        </w:rPr>
      </w:pPr>
      <w:r w:rsidRPr="002023D8">
        <w:rPr>
          <w:rFonts w:ascii="Times New Roman" w:hAnsi="Times New Roman" w:cs="Times New Roman"/>
          <w:sz w:val="24"/>
          <w:szCs w:val="24"/>
        </w:rPr>
        <w:t xml:space="preserve">Mata kuliah ini membahas tentang perusahaan yang wajib melakukan </w:t>
      </w:r>
      <w:r w:rsidRPr="002023D8">
        <w:rPr>
          <w:rFonts w:ascii="Times New Roman" w:hAnsi="Times New Roman" w:cs="Times New Roman"/>
          <w:i/>
          <w:sz w:val="24"/>
          <w:szCs w:val="24"/>
        </w:rPr>
        <w:t>stakeholders relation</w:t>
      </w:r>
      <w:r w:rsidRPr="002023D8">
        <w:rPr>
          <w:rFonts w:ascii="Times New Roman" w:hAnsi="Times New Roman" w:cs="Times New Roman"/>
          <w:sz w:val="24"/>
          <w:szCs w:val="24"/>
        </w:rPr>
        <w:t xml:space="preserve"> baik kepada publik internal maupun publik eksternal.  Kegiatan </w:t>
      </w:r>
      <w:r w:rsidRPr="002023D8">
        <w:rPr>
          <w:rFonts w:ascii="Times New Roman" w:hAnsi="Times New Roman" w:cs="Times New Roman"/>
          <w:i/>
          <w:sz w:val="24"/>
          <w:szCs w:val="24"/>
        </w:rPr>
        <w:t>stakeholder relations</w:t>
      </w:r>
      <w:r w:rsidRPr="002023D8">
        <w:rPr>
          <w:rFonts w:ascii="Times New Roman" w:hAnsi="Times New Roman" w:cs="Times New Roman"/>
          <w:sz w:val="24"/>
          <w:szCs w:val="24"/>
        </w:rPr>
        <w:t xml:space="preserve"> ini dilakukan oleh divisi </w:t>
      </w:r>
      <w:r w:rsidRPr="002023D8">
        <w:rPr>
          <w:rFonts w:ascii="Times New Roman" w:hAnsi="Times New Roman" w:cs="Times New Roman"/>
          <w:i/>
          <w:sz w:val="24"/>
          <w:szCs w:val="24"/>
        </w:rPr>
        <w:t>Public Relations</w:t>
      </w:r>
      <w:r w:rsidRPr="002023D8">
        <w:rPr>
          <w:rFonts w:ascii="Times New Roman" w:hAnsi="Times New Roman" w:cs="Times New Roman"/>
          <w:sz w:val="24"/>
          <w:szCs w:val="24"/>
        </w:rPr>
        <w:t xml:space="preserve">, yang juga menjadi salah satu kegiatan internal </w:t>
      </w:r>
      <w:r w:rsidRPr="002023D8">
        <w:rPr>
          <w:rFonts w:ascii="Times New Roman" w:hAnsi="Times New Roman" w:cs="Times New Roman"/>
          <w:i/>
          <w:sz w:val="24"/>
          <w:szCs w:val="24"/>
        </w:rPr>
        <w:t>Public Relations</w:t>
      </w:r>
      <w:r w:rsidRPr="002023D8">
        <w:rPr>
          <w:rFonts w:ascii="Times New Roman" w:hAnsi="Times New Roman" w:cs="Times New Roman"/>
          <w:sz w:val="24"/>
          <w:szCs w:val="24"/>
        </w:rPr>
        <w:t xml:space="preserve"> dan kegiatan eksternal </w:t>
      </w:r>
      <w:r w:rsidRPr="002023D8">
        <w:rPr>
          <w:rFonts w:ascii="Times New Roman" w:hAnsi="Times New Roman" w:cs="Times New Roman"/>
          <w:i/>
          <w:sz w:val="24"/>
          <w:szCs w:val="24"/>
        </w:rPr>
        <w:t>Public Relations.</w:t>
      </w:r>
    </w:p>
    <w:p w:rsidR="002023D8" w:rsidRDefault="002023D8" w:rsidP="002023D8">
      <w:pPr>
        <w:autoSpaceDE w:val="0"/>
        <w:autoSpaceDN w:val="0"/>
        <w:adjustRightInd w:val="0"/>
        <w:spacing w:after="0"/>
        <w:ind w:left="2610" w:hanging="2610"/>
        <w:rPr>
          <w:rFonts w:ascii="Times New Roman" w:hAnsi="Times New Roman" w:cs="Times New Roman"/>
          <w:sz w:val="24"/>
          <w:szCs w:val="24"/>
        </w:rPr>
      </w:pPr>
    </w:p>
    <w:p w:rsidR="00F52964" w:rsidRPr="002023D8" w:rsidRDefault="007549C0" w:rsidP="002023D8">
      <w:pPr>
        <w:autoSpaceDE w:val="0"/>
        <w:autoSpaceDN w:val="0"/>
        <w:adjustRightInd w:val="0"/>
        <w:spacing w:after="0"/>
        <w:ind w:left="2610" w:hanging="2610"/>
        <w:rPr>
          <w:rFonts w:ascii="Times New Roman" w:hAnsi="Times New Roman" w:cs="Times New Roman"/>
          <w:sz w:val="24"/>
          <w:szCs w:val="24"/>
        </w:rPr>
      </w:pPr>
      <w:r>
        <w:rPr>
          <w:rFonts w:ascii="Times New Roman" w:hAnsi="Times New Roman" w:cs="Times New Roman"/>
          <w:sz w:val="24"/>
          <w:szCs w:val="24"/>
        </w:rPr>
        <w:t>TUJUAN INSTRUKSIONAL UMUM</w:t>
      </w:r>
    </w:p>
    <w:p w:rsidR="00F52964" w:rsidRPr="002023D8" w:rsidRDefault="00F52964" w:rsidP="002023D8">
      <w:pPr>
        <w:autoSpaceDE w:val="0"/>
        <w:autoSpaceDN w:val="0"/>
        <w:adjustRightInd w:val="0"/>
        <w:spacing w:after="0"/>
        <w:ind w:left="2610"/>
        <w:jc w:val="both"/>
        <w:rPr>
          <w:rFonts w:ascii="Times New Roman" w:hAnsi="Times New Roman" w:cs="Times New Roman"/>
          <w:sz w:val="24"/>
          <w:szCs w:val="24"/>
        </w:rPr>
      </w:pPr>
      <w:r w:rsidRPr="002023D8">
        <w:rPr>
          <w:rFonts w:ascii="Times New Roman" w:hAnsi="Times New Roman" w:cs="Times New Roman"/>
          <w:sz w:val="24"/>
          <w:szCs w:val="24"/>
        </w:rPr>
        <w:t>Setelah menyelesaikan mata kuliah ini, diharapkan mahasiswa memiliki pemahaman tentang definisi PR, Peran PR, Fungsi PR, Tugas PR, Tujuan PR, Kegiatan Internal dan Eksterna</w:t>
      </w:r>
      <w:r w:rsidR="00CD0FD5" w:rsidRPr="002023D8">
        <w:rPr>
          <w:rFonts w:ascii="Times New Roman" w:hAnsi="Times New Roman" w:cs="Times New Roman"/>
          <w:sz w:val="24"/>
          <w:szCs w:val="24"/>
        </w:rPr>
        <w:t>l</w:t>
      </w:r>
      <w:r w:rsidRPr="002023D8">
        <w:rPr>
          <w:rFonts w:ascii="Times New Roman" w:hAnsi="Times New Roman" w:cs="Times New Roman"/>
          <w:sz w:val="24"/>
          <w:szCs w:val="24"/>
        </w:rPr>
        <w:t xml:space="preserve"> PR, Pengertian </w:t>
      </w:r>
      <w:r w:rsidRPr="002023D8">
        <w:rPr>
          <w:rFonts w:ascii="Times New Roman" w:hAnsi="Times New Roman" w:cs="Times New Roman"/>
          <w:i/>
          <w:sz w:val="24"/>
          <w:szCs w:val="24"/>
        </w:rPr>
        <w:t>Stakeholders Relations</w:t>
      </w:r>
      <w:r w:rsidRPr="002023D8">
        <w:rPr>
          <w:rFonts w:ascii="Times New Roman" w:hAnsi="Times New Roman" w:cs="Times New Roman"/>
          <w:sz w:val="24"/>
          <w:szCs w:val="24"/>
        </w:rPr>
        <w:t>,</w:t>
      </w:r>
      <w:r w:rsidR="00CD0FD5" w:rsidRPr="002023D8">
        <w:rPr>
          <w:rFonts w:ascii="Times New Roman" w:hAnsi="Times New Roman" w:cs="Times New Roman"/>
          <w:sz w:val="24"/>
          <w:szCs w:val="24"/>
        </w:rPr>
        <w:t xml:space="preserve"> Tujuan </w:t>
      </w:r>
      <w:r w:rsidR="00CD0FD5" w:rsidRPr="002023D8">
        <w:rPr>
          <w:rFonts w:ascii="Times New Roman" w:hAnsi="Times New Roman" w:cs="Times New Roman"/>
          <w:i/>
          <w:sz w:val="24"/>
          <w:szCs w:val="24"/>
        </w:rPr>
        <w:t>Stakeholder Relations</w:t>
      </w:r>
      <w:r w:rsidR="00CD0FD5" w:rsidRPr="002023D8">
        <w:rPr>
          <w:rFonts w:ascii="Times New Roman" w:hAnsi="Times New Roman" w:cs="Times New Roman"/>
          <w:sz w:val="24"/>
          <w:szCs w:val="24"/>
        </w:rPr>
        <w:t xml:space="preserve">, Kegiatan </w:t>
      </w:r>
      <w:r w:rsidR="00CD0FD5" w:rsidRPr="002023D8">
        <w:rPr>
          <w:rFonts w:ascii="Times New Roman" w:hAnsi="Times New Roman" w:cs="Times New Roman"/>
          <w:i/>
          <w:sz w:val="24"/>
          <w:szCs w:val="24"/>
        </w:rPr>
        <w:t>Stakeholders Relations</w:t>
      </w:r>
      <w:r w:rsidR="00CD0FD5" w:rsidRPr="002023D8">
        <w:rPr>
          <w:rFonts w:ascii="Times New Roman" w:hAnsi="Times New Roman" w:cs="Times New Roman"/>
          <w:sz w:val="24"/>
          <w:szCs w:val="24"/>
        </w:rPr>
        <w:t xml:space="preserve">, Teori dalam </w:t>
      </w:r>
      <w:r w:rsidR="00CD0FD5" w:rsidRPr="002023D8">
        <w:rPr>
          <w:rFonts w:ascii="Times New Roman" w:hAnsi="Times New Roman" w:cs="Times New Roman"/>
          <w:i/>
          <w:sz w:val="24"/>
          <w:szCs w:val="24"/>
        </w:rPr>
        <w:t>Stakeholder Relations</w:t>
      </w:r>
      <w:r w:rsidR="00CD0FD5" w:rsidRPr="002023D8">
        <w:rPr>
          <w:rFonts w:ascii="Times New Roman" w:hAnsi="Times New Roman" w:cs="Times New Roman"/>
          <w:sz w:val="24"/>
          <w:szCs w:val="24"/>
        </w:rPr>
        <w:t xml:space="preserve">, Program </w:t>
      </w:r>
      <w:r w:rsidR="00CD0FD5" w:rsidRPr="002023D8">
        <w:rPr>
          <w:rFonts w:ascii="Times New Roman" w:hAnsi="Times New Roman" w:cs="Times New Roman"/>
          <w:i/>
          <w:sz w:val="24"/>
          <w:szCs w:val="24"/>
        </w:rPr>
        <w:t>Corporate Social Responsibility</w:t>
      </w:r>
      <w:r w:rsidR="00CD0FD5" w:rsidRPr="002023D8">
        <w:rPr>
          <w:rFonts w:ascii="Times New Roman" w:hAnsi="Times New Roman" w:cs="Times New Roman"/>
          <w:sz w:val="24"/>
          <w:szCs w:val="24"/>
        </w:rPr>
        <w:t xml:space="preserve"> dan Kemitraan.</w:t>
      </w:r>
    </w:p>
    <w:p w:rsidR="002023D8" w:rsidRDefault="002023D8" w:rsidP="002023D8">
      <w:pPr>
        <w:autoSpaceDE w:val="0"/>
        <w:autoSpaceDN w:val="0"/>
        <w:adjustRightInd w:val="0"/>
        <w:spacing w:after="0"/>
        <w:rPr>
          <w:rFonts w:ascii="Times New Roman" w:hAnsi="Times New Roman" w:cs="Times New Roman"/>
          <w:sz w:val="24"/>
          <w:szCs w:val="24"/>
        </w:rPr>
      </w:pPr>
    </w:p>
    <w:p w:rsidR="00F52964" w:rsidRDefault="00F52964" w:rsidP="002023D8">
      <w:pPr>
        <w:autoSpaceDE w:val="0"/>
        <w:autoSpaceDN w:val="0"/>
        <w:adjustRightInd w:val="0"/>
        <w:spacing w:after="0"/>
        <w:rPr>
          <w:rFonts w:ascii="Times New Roman" w:hAnsi="Times New Roman" w:cs="Times New Roman"/>
          <w:sz w:val="24"/>
          <w:szCs w:val="24"/>
        </w:rPr>
      </w:pPr>
      <w:r w:rsidRPr="002023D8">
        <w:rPr>
          <w:rFonts w:ascii="Times New Roman" w:hAnsi="Times New Roman" w:cs="Times New Roman"/>
          <w:sz w:val="24"/>
          <w:szCs w:val="24"/>
        </w:rPr>
        <w:t xml:space="preserve">DOSEN PENGAMPU       </w:t>
      </w:r>
      <w:r w:rsidR="00CD0FD5" w:rsidRPr="002023D8">
        <w:rPr>
          <w:rFonts w:ascii="Times New Roman" w:hAnsi="Times New Roman" w:cs="Times New Roman"/>
          <w:sz w:val="24"/>
          <w:szCs w:val="24"/>
        </w:rPr>
        <w:t>:  Dr. Ilona Vicenovie Oisina Situmeang, M</w:t>
      </w:r>
      <w:r w:rsidR="002023D8" w:rsidRPr="002023D8">
        <w:rPr>
          <w:rFonts w:ascii="Times New Roman" w:hAnsi="Times New Roman" w:cs="Times New Roman"/>
          <w:sz w:val="24"/>
          <w:szCs w:val="24"/>
        </w:rPr>
        <w:t>.</w:t>
      </w:r>
      <w:r w:rsidR="00CD0FD5" w:rsidRPr="002023D8">
        <w:rPr>
          <w:rFonts w:ascii="Times New Roman" w:hAnsi="Times New Roman" w:cs="Times New Roman"/>
          <w:sz w:val="24"/>
          <w:szCs w:val="24"/>
        </w:rPr>
        <w:t>Si</w:t>
      </w:r>
    </w:p>
    <w:p w:rsidR="007549C0" w:rsidRPr="002023D8" w:rsidRDefault="007549C0" w:rsidP="002023D8">
      <w:pPr>
        <w:autoSpaceDE w:val="0"/>
        <w:autoSpaceDN w:val="0"/>
        <w:adjustRightInd w:val="0"/>
        <w:spacing w:after="0"/>
        <w:rPr>
          <w:rFonts w:ascii="Times New Roman" w:hAnsi="Times New Roman" w:cs="Times New Roman"/>
          <w:sz w:val="24"/>
          <w:szCs w:val="24"/>
        </w:rPr>
      </w:pPr>
    </w:p>
    <w:tbl>
      <w:tblPr>
        <w:tblW w:w="1092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2552"/>
        <w:gridCol w:w="2126"/>
        <w:gridCol w:w="2126"/>
        <w:gridCol w:w="3260"/>
      </w:tblGrid>
      <w:tr w:rsidR="00F70FBA" w:rsidRPr="00F52964" w:rsidTr="00F70FBA">
        <w:tc>
          <w:tcPr>
            <w:tcW w:w="862" w:type="dxa"/>
          </w:tcPr>
          <w:p w:rsidR="00CD0FD5" w:rsidRPr="00F70FBA" w:rsidRDefault="00D253E9" w:rsidP="0084188F">
            <w:pPr>
              <w:pStyle w:val="Heading1"/>
              <w:rPr>
                <w:rFonts w:ascii="Times New Roman" w:hAnsi="Times New Roman" w:cs="Times New Roman"/>
                <w:color w:val="auto"/>
                <w:sz w:val="18"/>
                <w:szCs w:val="18"/>
              </w:rPr>
            </w:pPr>
            <w:r>
              <w:rPr>
                <w:rFonts w:ascii="Times New Roman" w:hAnsi="Times New Roman" w:cs="Times New Roman"/>
                <w:color w:val="auto"/>
                <w:sz w:val="18"/>
                <w:szCs w:val="18"/>
              </w:rPr>
              <w:t>PERTEMUAN</w:t>
            </w:r>
          </w:p>
        </w:tc>
        <w:tc>
          <w:tcPr>
            <w:tcW w:w="2552" w:type="dxa"/>
          </w:tcPr>
          <w:p w:rsidR="00CD0FD5" w:rsidRPr="00F52964" w:rsidRDefault="00D253E9" w:rsidP="00D253E9">
            <w:pPr>
              <w:tabs>
                <w:tab w:val="left" w:pos="2552"/>
              </w:tabs>
              <w:jc w:val="center"/>
              <w:rPr>
                <w:rFonts w:ascii="Times New Roman" w:hAnsi="Times New Roman" w:cs="Times New Roman"/>
                <w:b/>
              </w:rPr>
            </w:pPr>
            <w:r>
              <w:rPr>
                <w:rFonts w:ascii="Times New Roman" w:hAnsi="Times New Roman" w:cs="Times New Roman"/>
                <w:b/>
              </w:rPr>
              <w:t>DESKRIPSI</w:t>
            </w:r>
          </w:p>
        </w:tc>
        <w:tc>
          <w:tcPr>
            <w:tcW w:w="2126" w:type="dxa"/>
          </w:tcPr>
          <w:p w:rsidR="00CD0FD5" w:rsidRPr="00F52964" w:rsidRDefault="00D253E9" w:rsidP="0084188F">
            <w:pPr>
              <w:tabs>
                <w:tab w:val="left" w:pos="2552"/>
              </w:tabs>
              <w:jc w:val="center"/>
              <w:rPr>
                <w:rFonts w:ascii="Times New Roman" w:hAnsi="Times New Roman" w:cs="Times New Roman"/>
                <w:b/>
              </w:rPr>
            </w:pPr>
            <w:r>
              <w:rPr>
                <w:rFonts w:ascii="Times New Roman" w:hAnsi="Times New Roman" w:cs="Times New Roman"/>
                <w:b/>
              </w:rPr>
              <w:t>THEMA PERTEMUAN</w:t>
            </w:r>
          </w:p>
        </w:tc>
        <w:tc>
          <w:tcPr>
            <w:tcW w:w="2126" w:type="dxa"/>
          </w:tcPr>
          <w:p w:rsidR="00CD0FD5" w:rsidRPr="00F52964" w:rsidRDefault="00D253E9" w:rsidP="0084188F">
            <w:pPr>
              <w:tabs>
                <w:tab w:val="left" w:pos="2552"/>
              </w:tabs>
              <w:jc w:val="center"/>
              <w:rPr>
                <w:rFonts w:ascii="Times New Roman" w:hAnsi="Times New Roman" w:cs="Times New Roman"/>
                <w:b/>
              </w:rPr>
            </w:pPr>
            <w:r>
              <w:rPr>
                <w:rFonts w:ascii="Times New Roman" w:hAnsi="Times New Roman" w:cs="Times New Roman"/>
                <w:b/>
              </w:rPr>
              <w:t>POKOK BAHASAN</w:t>
            </w:r>
          </w:p>
        </w:tc>
        <w:tc>
          <w:tcPr>
            <w:tcW w:w="3260" w:type="dxa"/>
          </w:tcPr>
          <w:p w:rsidR="00CD0FD5" w:rsidRPr="00F52964" w:rsidRDefault="00D253E9" w:rsidP="0084188F">
            <w:pPr>
              <w:tabs>
                <w:tab w:val="left" w:pos="2552"/>
              </w:tabs>
              <w:jc w:val="center"/>
              <w:rPr>
                <w:rFonts w:ascii="Times New Roman" w:hAnsi="Times New Roman" w:cs="Times New Roman"/>
                <w:b/>
              </w:rPr>
            </w:pPr>
            <w:r>
              <w:rPr>
                <w:rFonts w:ascii="Times New Roman" w:hAnsi="Times New Roman" w:cs="Times New Roman"/>
                <w:b/>
              </w:rPr>
              <w:t>DAFTAR REFERENSI</w:t>
            </w:r>
          </w:p>
        </w:tc>
      </w:tr>
      <w:tr w:rsidR="00F70FBA" w:rsidRPr="00F52964" w:rsidTr="00F70FBA">
        <w:tc>
          <w:tcPr>
            <w:tcW w:w="862" w:type="dxa"/>
          </w:tcPr>
          <w:p w:rsidR="00CD0FD5" w:rsidRPr="00F52964" w:rsidRDefault="00CD0FD5" w:rsidP="0084188F">
            <w:pPr>
              <w:tabs>
                <w:tab w:val="left" w:pos="2552"/>
              </w:tabs>
              <w:jc w:val="center"/>
              <w:rPr>
                <w:rFonts w:ascii="Times New Roman" w:hAnsi="Times New Roman" w:cs="Times New Roman"/>
              </w:rPr>
            </w:pPr>
            <w:r w:rsidRPr="00F52964">
              <w:rPr>
                <w:rFonts w:ascii="Times New Roman" w:hAnsi="Times New Roman" w:cs="Times New Roman"/>
              </w:rPr>
              <w:t xml:space="preserve">1. </w:t>
            </w:r>
          </w:p>
        </w:tc>
        <w:tc>
          <w:tcPr>
            <w:tcW w:w="2552" w:type="dxa"/>
          </w:tcPr>
          <w:p w:rsidR="00A80C09" w:rsidRPr="00F52964" w:rsidRDefault="00A80C09" w:rsidP="00A80C09">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8C5A82">
              <w:rPr>
                <w:rFonts w:ascii="Times New Roman" w:hAnsi="Times New Roman" w:cs="Times New Roman"/>
                <w:sz w:val="24"/>
                <w:szCs w:val="24"/>
              </w:rPr>
              <w:t>s</w:t>
            </w:r>
            <w:r w:rsidRPr="00F52964">
              <w:rPr>
                <w:rFonts w:ascii="Times New Roman" w:hAnsi="Times New Roman" w:cs="Times New Roman"/>
                <w:sz w:val="24"/>
                <w:szCs w:val="24"/>
              </w:rPr>
              <w:t>ejarah dari PR di dunia dan Indonesia, definisi dari PR dan fungsi dari PR</w:t>
            </w:r>
            <w:r w:rsidRPr="00F52964">
              <w:rPr>
                <w:rFonts w:ascii="Times New Roman" w:eastAsia="Times New Roman" w:hAnsi="Times New Roman" w:cs="Times New Roman"/>
                <w:bCs/>
                <w:sz w:val="24"/>
                <w:szCs w:val="24"/>
              </w:rPr>
              <w:t xml:space="preserve">. </w:t>
            </w:r>
          </w:p>
          <w:p w:rsidR="00CD0FD5" w:rsidRPr="00F52964" w:rsidRDefault="00CD0FD5" w:rsidP="00CD0FD5">
            <w:pPr>
              <w:jc w:val="both"/>
              <w:rPr>
                <w:rFonts w:ascii="Times New Roman" w:hAnsi="Times New Roman" w:cs="Times New Roman"/>
              </w:rPr>
            </w:pPr>
          </w:p>
        </w:tc>
        <w:tc>
          <w:tcPr>
            <w:tcW w:w="2126" w:type="dxa"/>
          </w:tcPr>
          <w:p w:rsidR="00F448BB" w:rsidRDefault="00F448BB" w:rsidP="00F70FBA">
            <w:pPr>
              <w:spacing w:line="360" w:lineRule="auto"/>
              <w:jc w:val="center"/>
              <w:rPr>
                <w:rFonts w:ascii="Times New Roman" w:hAnsi="Times New Roman" w:cs="Times New Roman"/>
                <w:b/>
              </w:rPr>
            </w:pPr>
          </w:p>
          <w:p w:rsidR="00CD0FD5" w:rsidRPr="00F52964" w:rsidRDefault="00A80C09" w:rsidP="00F70FBA">
            <w:pPr>
              <w:spacing w:line="360" w:lineRule="auto"/>
              <w:jc w:val="center"/>
              <w:rPr>
                <w:rFonts w:ascii="Times New Roman" w:hAnsi="Times New Roman" w:cs="Times New Roman"/>
                <w:b/>
              </w:rPr>
            </w:pPr>
            <w:r>
              <w:rPr>
                <w:rFonts w:ascii="Times New Roman" w:hAnsi="Times New Roman" w:cs="Times New Roman"/>
                <w:b/>
              </w:rPr>
              <w:t>PENGENALAN PUBLIC RELATIONS (PR)</w:t>
            </w:r>
          </w:p>
          <w:p w:rsidR="00CD0FD5" w:rsidRPr="00F52964" w:rsidRDefault="00CD0FD5" w:rsidP="00F70FBA">
            <w:pPr>
              <w:tabs>
                <w:tab w:val="left" w:pos="2552"/>
              </w:tabs>
              <w:jc w:val="center"/>
              <w:rPr>
                <w:rFonts w:ascii="Times New Roman" w:hAnsi="Times New Roman" w:cs="Times New Roman"/>
                <w:b/>
                <w:i/>
              </w:rPr>
            </w:pPr>
          </w:p>
        </w:tc>
        <w:tc>
          <w:tcPr>
            <w:tcW w:w="2126" w:type="dxa"/>
          </w:tcPr>
          <w:p w:rsidR="00F448BB" w:rsidRDefault="00F448BB" w:rsidP="00F448BB">
            <w:pPr>
              <w:pStyle w:val="ListParagraph"/>
              <w:spacing w:after="0" w:line="240" w:lineRule="auto"/>
              <w:jc w:val="both"/>
              <w:rPr>
                <w:rFonts w:ascii="Times New Roman" w:hAnsi="Times New Roman" w:cs="Times New Roman"/>
              </w:rPr>
            </w:pPr>
          </w:p>
          <w:p w:rsidR="00F448BB" w:rsidRDefault="00A80C09" w:rsidP="007D73DD">
            <w:pPr>
              <w:pStyle w:val="ListParagraph"/>
              <w:numPr>
                <w:ilvl w:val="0"/>
                <w:numId w:val="152"/>
              </w:numPr>
              <w:spacing w:after="0" w:line="240" w:lineRule="auto"/>
              <w:jc w:val="both"/>
              <w:rPr>
                <w:rFonts w:ascii="Times New Roman" w:hAnsi="Times New Roman" w:cs="Times New Roman"/>
              </w:rPr>
            </w:pPr>
            <w:r w:rsidRPr="00F448BB">
              <w:rPr>
                <w:rFonts w:ascii="Times New Roman" w:hAnsi="Times New Roman" w:cs="Times New Roman"/>
              </w:rPr>
              <w:t>Sejarah PR di Dunia</w:t>
            </w:r>
          </w:p>
          <w:p w:rsidR="00F448BB" w:rsidRDefault="00F448BB" w:rsidP="00F448BB">
            <w:pPr>
              <w:pStyle w:val="ListParagraph"/>
              <w:spacing w:after="0" w:line="240" w:lineRule="auto"/>
              <w:jc w:val="both"/>
              <w:rPr>
                <w:rFonts w:ascii="Times New Roman" w:hAnsi="Times New Roman" w:cs="Times New Roman"/>
              </w:rPr>
            </w:pPr>
          </w:p>
          <w:p w:rsidR="00F448BB" w:rsidRDefault="00A80C09" w:rsidP="007D73DD">
            <w:pPr>
              <w:pStyle w:val="ListParagraph"/>
              <w:numPr>
                <w:ilvl w:val="0"/>
                <w:numId w:val="152"/>
              </w:numPr>
              <w:spacing w:after="0" w:line="240" w:lineRule="auto"/>
              <w:jc w:val="both"/>
              <w:rPr>
                <w:rFonts w:ascii="Times New Roman" w:hAnsi="Times New Roman" w:cs="Times New Roman"/>
              </w:rPr>
            </w:pPr>
            <w:r w:rsidRPr="00F448BB">
              <w:rPr>
                <w:rFonts w:ascii="Times New Roman" w:hAnsi="Times New Roman" w:cs="Times New Roman"/>
              </w:rPr>
              <w:t>Sejarah PR di Indonesia</w:t>
            </w:r>
          </w:p>
          <w:p w:rsidR="00F448BB" w:rsidRDefault="00F448BB" w:rsidP="00F448BB">
            <w:pPr>
              <w:pStyle w:val="ListParagraph"/>
              <w:spacing w:after="0" w:line="240" w:lineRule="auto"/>
              <w:jc w:val="both"/>
              <w:rPr>
                <w:rFonts w:ascii="Times New Roman" w:hAnsi="Times New Roman" w:cs="Times New Roman"/>
              </w:rPr>
            </w:pPr>
          </w:p>
          <w:p w:rsidR="00F448BB" w:rsidRDefault="00A80C09" w:rsidP="007D73DD">
            <w:pPr>
              <w:pStyle w:val="ListParagraph"/>
              <w:numPr>
                <w:ilvl w:val="0"/>
                <w:numId w:val="152"/>
              </w:numPr>
              <w:spacing w:after="0" w:line="240" w:lineRule="auto"/>
              <w:jc w:val="both"/>
              <w:rPr>
                <w:rFonts w:ascii="Times New Roman" w:hAnsi="Times New Roman" w:cs="Times New Roman"/>
              </w:rPr>
            </w:pPr>
            <w:r w:rsidRPr="00F448BB">
              <w:rPr>
                <w:rFonts w:ascii="Times New Roman" w:hAnsi="Times New Roman" w:cs="Times New Roman"/>
              </w:rPr>
              <w:t>Definisi PR</w:t>
            </w:r>
          </w:p>
          <w:p w:rsidR="00F448BB" w:rsidRDefault="00F448BB" w:rsidP="00F448BB">
            <w:pPr>
              <w:pStyle w:val="ListParagraph"/>
              <w:spacing w:after="0" w:line="240" w:lineRule="auto"/>
              <w:jc w:val="both"/>
              <w:rPr>
                <w:rFonts w:ascii="Times New Roman" w:hAnsi="Times New Roman" w:cs="Times New Roman"/>
              </w:rPr>
            </w:pPr>
          </w:p>
          <w:p w:rsidR="00A80C09" w:rsidRPr="00F448BB" w:rsidRDefault="00A80C09" w:rsidP="007D73DD">
            <w:pPr>
              <w:pStyle w:val="ListParagraph"/>
              <w:numPr>
                <w:ilvl w:val="0"/>
                <w:numId w:val="152"/>
              </w:numPr>
              <w:spacing w:after="0" w:line="240" w:lineRule="auto"/>
              <w:jc w:val="both"/>
              <w:rPr>
                <w:rFonts w:ascii="Times New Roman" w:hAnsi="Times New Roman" w:cs="Times New Roman"/>
              </w:rPr>
            </w:pPr>
            <w:r w:rsidRPr="00F448BB">
              <w:rPr>
                <w:rFonts w:ascii="Times New Roman" w:hAnsi="Times New Roman" w:cs="Times New Roman"/>
              </w:rPr>
              <w:t>Fungsi PR</w:t>
            </w:r>
          </w:p>
          <w:p w:rsidR="00CD0FD5" w:rsidRPr="008C5A82" w:rsidRDefault="00CD0FD5" w:rsidP="00A80C09">
            <w:pPr>
              <w:spacing w:after="0" w:line="240" w:lineRule="auto"/>
              <w:jc w:val="both"/>
              <w:rPr>
                <w:rFonts w:ascii="Times New Roman" w:hAnsi="Times New Roman" w:cs="Times New Roman"/>
              </w:rPr>
            </w:pPr>
          </w:p>
        </w:tc>
        <w:tc>
          <w:tcPr>
            <w:tcW w:w="3260" w:type="dxa"/>
          </w:tcPr>
          <w:p w:rsidR="008C5A82" w:rsidRPr="00F52964" w:rsidRDefault="008C5A82" w:rsidP="008C5A82">
            <w:pPr>
              <w:pStyle w:val="NormalWeb"/>
              <w:spacing w:before="0" w:beforeAutospacing="0" w:after="0" w:afterAutospacing="0" w:line="276" w:lineRule="auto"/>
              <w:ind w:left="567" w:hanging="567"/>
            </w:pPr>
            <w:r w:rsidRPr="00F52964">
              <w:t xml:space="preserve">Abdurrachman, Oemi. </w:t>
            </w:r>
          </w:p>
          <w:p w:rsidR="008C5A82" w:rsidRPr="00F52964" w:rsidRDefault="008C5A82" w:rsidP="008C5A82">
            <w:pPr>
              <w:pStyle w:val="NormalWeb"/>
              <w:spacing w:before="0" w:beforeAutospacing="0" w:after="0" w:afterAutospacing="0" w:line="276" w:lineRule="auto"/>
              <w:ind w:left="567" w:hanging="567"/>
            </w:pPr>
            <w:r w:rsidRPr="00F52964">
              <w:t xml:space="preserve">Effendy, Onong Uchjana. </w:t>
            </w:r>
          </w:p>
          <w:p w:rsidR="008C5A82" w:rsidRDefault="008C5A82" w:rsidP="008C5A82">
            <w:pPr>
              <w:spacing w:after="0"/>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Elvinaro,Aldianto&amp;Soemira</w:t>
            </w:r>
            <w:r w:rsidR="002023D8">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xml:space="preserve">, </w:t>
            </w:r>
            <w:r w:rsidR="002023D8">
              <w:rPr>
                <w:rFonts w:ascii="Times New Roman" w:eastAsia="Times New Roman" w:hAnsi="Times New Roman" w:cs="Times New Roman"/>
                <w:sz w:val="24"/>
                <w:szCs w:val="24"/>
                <w:lang w:eastAsia="id-ID"/>
              </w:rPr>
              <w:t>Soleh.</w:t>
            </w:r>
          </w:p>
          <w:p w:rsidR="008C5A82" w:rsidRPr="008C5A82" w:rsidRDefault="008C5A82" w:rsidP="008C5A82">
            <w:pPr>
              <w:spacing w:after="0"/>
              <w:ind w:left="567" w:hanging="567"/>
              <w:jc w:val="both"/>
              <w:rPr>
                <w:rFonts w:ascii="Times New Roman" w:eastAsia="Times New Roman" w:hAnsi="Times New Roman" w:cs="Times New Roman"/>
                <w:sz w:val="24"/>
                <w:szCs w:val="24"/>
                <w:lang w:eastAsia="id-ID"/>
              </w:rPr>
            </w:pPr>
            <w:r w:rsidRPr="00F52964">
              <w:rPr>
                <w:rFonts w:ascii="Times New Roman" w:hAnsi="Times New Roman" w:cs="Times New Roman"/>
              </w:rPr>
              <w:t xml:space="preserve">Jefkins, Frank dan Daniel Yadin. </w:t>
            </w:r>
          </w:p>
          <w:p w:rsidR="008C5A82" w:rsidRPr="00F52964" w:rsidRDefault="008C5A82" w:rsidP="008C5A82">
            <w:pPr>
              <w:pStyle w:val="NormalWeb"/>
              <w:spacing w:before="0" w:beforeAutospacing="0" w:after="0" w:afterAutospacing="0" w:line="276" w:lineRule="auto"/>
              <w:ind w:left="567" w:hanging="567"/>
            </w:pPr>
            <w:r w:rsidRPr="00F52964">
              <w:t xml:space="preserve">Kasali, Rhenald. </w:t>
            </w:r>
          </w:p>
          <w:p w:rsidR="008C5A82" w:rsidRPr="00F52964" w:rsidRDefault="008C5A82" w:rsidP="008C5A82">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Kusumastuti, Frida. </w:t>
            </w:r>
          </w:p>
          <w:p w:rsidR="008C5A82" w:rsidRPr="00F52964" w:rsidRDefault="002023D8" w:rsidP="008C5A82">
            <w:pPr>
              <w:spacing w:after="0"/>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Lubis, Suwardi.</w:t>
            </w:r>
            <w:r w:rsidR="008C5A82" w:rsidRPr="00F52964">
              <w:rPr>
                <w:rFonts w:ascii="Times New Roman" w:eastAsia="Times New Roman" w:hAnsi="Times New Roman" w:cs="Times New Roman"/>
                <w:sz w:val="24"/>
                <w:szCs w:val="24"/>
                <w:lang w:eastAsia="id-ID"/>
              </w:rPr>
              <w:t xml:space="preserve"> </w:t>
            </w:r>
          </w:p>
          <w:p w:rsidR="008C5A82" w:rsidRPr="00F52964" w:rsidRDefault="008C5A82" w:rsidP="008C5A82">
            <w:pPr>
              <w:pStyle w:val="NormalWeb"/>
              <w:spacing w:before="0" w:beforeAutospacing="0" w:after="0" w:afterAutospacing="0" w:line="276" w:lineRule="auto"/>
              <w:ind w:left="567" w:hanging="567"/>
            </w:pPr>
            <w:r w:rsidRPr="00F52964">
              <w:t xml:space="preserve">Moore, Frazier. </w:t>
            </w:r>
          </w:p>
          <w:p w:rsidR="008C5A82" w:rsidRDefault="008C5A82" w:rsidP="008C5A82">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Rumanti, Maria Assumpta Sr</w:t>
            </w:r>
            <w:r w:rsidR="002023D8">
              <w:rPr>
                <w:rFonts w:ascii="Times New Roman" w:eastAsia="Times New Roman" w:hAnsi="Times New Roman" w:cs="Times New Roman"/>
                <w:sz w:val="24"/>
                <w:szCs w:val="24"/>
                <w:lang w:eastAsia="id-ID"/>
              </w:rPr>
              <w:t>.</w:t>
            </w:r>
          </w:p>
          <w:p w:rsidR="008C5A82" w:rsidRPr="00F52964" w:rsidRDefault="008C5A82" w:rsidP="008C5A82">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Ruslan, Rosady</w:t>
            </w:r>
            <w:r w:rsidR="002023D8">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CD0FD5" w:rsidRPr="008C5A82" w:rsidRDefault="008C5A82" w:rsidP="008C5A82">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Suhandang, Kustadi</w:t>
            </w:r>
            <w:r w:rsidR="002023D8">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tc>
      </w:tr>
      <w:tr w:rsidR="008C5A82" w:rsidRPr="00F52964" w:rsidTr="00F70FBA">
        <w:tc>
          <w:tcPr>
            <w:tcW w:w="862" w:type="dxa"/>
          </w:tcPr>
          <w:p w:rsidR="008C5A82" w:rsidRPr="00F52964" w:rsidRDefault="008C5A82" w:rsidP="0084188F">
            <w:pPr>
              <w:tabs>
                <w:tab w:val="left" w:pos="2552"/>
              </w:tabs>
              <w:jc w:val="center"/>
              <w:rPr>
                <w:rFonts w:ascii="Times New Roman" w:hAnsi="Times New Roman" w:cs="Times New Roman"/>
                <w:lang w:val="sv-SE"/>
              </w:rPr>
            </w:pPr>
            <w:r w:rsidRPr="00F52964">
              <w:rPr>
                <w:rFonts w:ascii="Times New Roman" w:hAnsi="Times New Roman" w:cs="Times New Roman"/>
                <w:lang w:val="sv-SE"/>
              </w:rPr>
              <w:t>2.</w:t>
            </w:r>
          </w:p>
        </w:tc>
        <w:tc>
          <w:tcPr>
            <w:tcW w:w="2552" w:type="dxa"/>
          </w:tcPr>
          <w:p w:rsidR="008C5A82" w:rsidRPr="008C5A82" w:rsidRDefault="008C5A82" w:rsidP="008C5A82">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Materi pada pertemuan ini memberikan uraian mengenai peran PR, tugas PR dan tujuan dari PR</w:t>
            </w:r>
            <w:r w:rsidRPr="00F52964">
              <w:rPr>
                <w:rFonts w:ascii="Times New Roman" w:eastAsia="Times New Roman" w:hAnsi="Times New Roman" w:cs="Times New Roman"/>
                <w:bCs/>
                <w:sz w:val="24"/>
                <w:szCs w:val="24"/>
              </w:rPr>
              <w:t xml:space="preserve"> secara umum.</w:t>
            </w:r>
          </w:p>
        </w:tc>
        <w:tc>
          <w:tcPr>
            <w:tcW w:w="2126" w:type="dxa"/>
          </w:tcPr>
          <w:p w:rsidR="00F448BB" w:rsidRDefault="00F448BB" w:rsidP="00F70FBA">
            <w:pPr>
              <w:jc w:val="center"/>
              <w:rPr>
                <w:rFonts w:ascii="Times New Roman" w:hAnsi="Times New Roman" w:cs="Times New Roman"/>
                <w:b/>
              </w:rPr>
            </w:pPr>
          </w:p>
          <w:p w:rsidR="008C5A82" w:rsidRPr="008C5A82" w:rsidRDefault="008C5A82" w:rsidP="00F70FBA">
            <w:pPr>
              <w:jc w:val="center"/>
              <w:rPr>
                <w:rFonts w:ascii="Times New Roman" w:hAnsi="Times New Roman" w:cs="Times New Roman"/>
                <w:b/>
              </w:rPr>
            </w:pPr>
            <w:r>
              <w:rPr>
                <w:rFonts w:ascii="Times New Roman" w:hAnsi="Times New Roman" w:cs="Times New Roman"/>
                <w:b/>
              </w:rPr>
              <w:t>PENGETAHUAN TENTANG PUBLIC RELATIONS (PR)</w:t>
            </w:r>
          </w:p>
        </w:tc>
        <w:tc>
          <w:tcPr>
            <w:tcW w:w="2126" w:type="dxa"/>
          </w:tcPr>
          <w:p w:rsidR="00F70FBA" w:rsidRDefault="00F70FBA" w:rsidP="00F70FBA">
            <w:pPr>
              <w:pStyle w:val="ListParagraph"/>
              <w:rPr>
                <w:rFonts w:ascii="Times New Roman" w:hAnsi="Times New Roman" w:cs="Times New Roman"/>
              </w:rPr>
            </w:pPr>
          </w:p>
          <w:p w:rsidR="00F448BB" w:rsidRDefault="008C5A82" w:rsidP="007D73DD">
            <w:pPr>
              <w:pStyle w:val="ListParagraph"/>
              <w:numPr>
                <w:ilvl w:val="0"/>
                <w:numId w:val="151"/>
              </w:numPr>
              <w:rPr>
                <w:rFonts w:ascii="Times New Roman" w:hAnsi="Times New Roman" w:cs="Times New Roman"/>
              </w:rPr>
            </w:pPr>
            <w:r w:rsidRPr="00F448BB">
              <w:rPr>
                <w:rFonts w:ascii="Times New Roman" w:hAnsi="Times New Roman" w:cs="Times New Roman"/>
              </w:rPr>
              <w:t>Peran PR</w:t>
            </w:r>
          </w:p>
          <w:p w:rsidR="00F448BB" w:rsidRDefault="00F448BB" w:rsidP="00F448BB">
            <w:pPr>
              <w:pStyle w:val="ListParagraph"/>
              <w:rPr>
                <w:rFonts w:ascii="Times New Roman" w:hAnsi="Times New Roman" w:cs="Times New Roman"/>
              </w:rPr>
            </w:pPr>
          </w:p>
          <w:p w:rsidR="00F448BB" w:rsidRDefault="008C5A82" w:rsidP="007D73DD">
            <w:pPr>
              <w:pStyle w:val="ListParagraph"/>
              <w:numPr>
                <w:ilvl w:val="0"/>
                <w:numId w:val="151"/>
              </w:numPr>
              <w:rPr>
                <w:rFonts w:ascii="Times New Roman" w:hAnsi="Times New Roman" w:cs="Times New Roman"/>
              </w:rPr>
            </w:pPr>
            <w:r w:rsidRPr="00F448BB">
              <w:rPr>
                <w:rFonts w:ascii="Times New Roman" w:hAnsi="Times New Roman" w:cs="Times New Roman"/>
              </w:rPr>
              <w:t>Tugas PR</w:t>
            </w:r>
          </w:p>
          <w:p w:rsidR="00F448BB" w:rsidRDefault="00F448BB" w:rsidP="00F448BB">
            <w:pPr>
              <w:pStyle w:val="ListParagraph"/>
              <w:rPr>
                <w:rFonts w:ascii="Times New Roman" w:hAnsi="Times New Roman" w:cs="Times New Roman"/>
              </w:rPr>
            </w:pPr>
          </w:p>
          <w:p w:rsidR="008C5A82" w:rsidRPr="00F448BB" w:rsidRDefault="008C5A82" w:rsidP="007D73DD">
            <w:pPr>
              <w:pStyle w:val="ListParagraph"/>
              <w:numPr>
                <w:ilvl w:val="0"/>
                <w:numId w:val="151"/>
              </w:numPr>
              <w:rPr>
                <w:rFonts w:ascii="Times New Roman" w:hAnsi="Times New Roman" w:cs="Times New Roman"/>
              </w:rPr>
            </w:pPr>
            <w:r w:rsidRPr="00F448BB">
              <w:rPr>
                <w:rFonts w:ascii="Times New Roman" w:hAnsi="Times New Roman" w:cs="Times New Roman"/>
              </w:rPr>
              <w:lastRenderedPageBreak/>
              <w:t>Tujuan PR</w:t>
            </w:r>
          </w:p>
        </w:tc>
        <w:tc>
          <w:tcPr>
            <w:tcW w:w="3260" w:type="dxa"/>
          </w:tcPr>
          <w:p w:rsidR="00F70FBA" w:rsidRDefault="00F70FBA" w:rsidP="008C5A82">
            <w:pPr>
              <w:pStyle w:val="NormalWeb"/>
              <w:spacing w:before="0" w:beforeAutospacing="0" w:after="0" w:afterAutospacing="0" w:line="276" w:lineRule="auto"/>
              <w:ind w:left="567" w:hanging="567"/>
              <w:jc w:val="both"/>
            </w:pPr>
          </w:p>
          <w:p w:rsidR="008C5A82" w:rsidRPr="00F52964" w:rsidRDefault="008C5A82" w:rsidP="008C5A82">
            <w:pPr>
              <w:pStyle w:val="NormalWeb"/>
              <w:spacing w:before="0" w:beforeAutospacing="0" w:after="0" w:afterAutospacing="0" w:line="276" w:lineRule="auto"/>
              <w:ind w:left="567" w:hanging="567"/>
              <w:jc w:val="both"/>
            </w:pPr>
            <w:r w:rsidRPr="00F52964">
              <w:t xml:space="preserve">Kustadi Suhandang. </w:t>
            </w:r>
          </w:p>
          <w:p w:rsidR="008C5A82" w:rsidRPr="00F52964" w:rsidRDefault="008C5A82" w:rsidP="008C5A82">
            <w:pPr>
              <w:pStyle w:val="NormalWeb"/>
              <w:spacing w:before="0" w:beforeAutospacing="0" w:after="0" w:afterAutospacing="0" w:line="276" w:lineRule="auto"/>
              <w:ind w:left="567" w:hanging="567"/>
              <w:jc w:val="both"/>
            </w:pPr>
          </w:p>
          <w:p w:rsidR="008C5A82" w:rsidRPr="00F52964" w:rsidRDefault="008C5A82" w:rsidP="008C5A82">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Kusumastuti</w:t>
            </w:r>
            <w:r>
              <w:rPr>
                <w:rFonts w:ascii="Times New Roman" w:eastAsia="Times New Roman" w:hAnsi="Times New Roman" w:cs="Times New Roman"/>
                <w:sz w:val="24"/>
                <w:szCs w:val="24"/>
                <w:lang w:eastAsia="id-ID"/>
              </w:rPr>
              <w:t>.</w:t>
            </w:r>
          </w:p>
          <w:p w:rsidR="008C5A82" w:rsidRPr="00F52964" w:rsidRDefault="008C5A82" w:rsidP="008C5A82">
            <w:pPr>
              <w:pStyle w:val="NormalWeb"/>
              <w:spacing w:before="0" w:beforeAutospacing="0" w:after="0" w:afterAutospacing="0" w:line="276" w:lineRule="auto"/>
              <w:jc w:val="both"/>
            </w:pPr>
          </w:p>
          <w:p w:rsidR="008C5A82" w:rsidRPr="008C5A82" w:rsidRDefault="008C5A82" w:rsidP="008C5A82">
            <w:pPr>
              <w:tabs>
                <w:tab w:val="left" w:pos="2552"/>
              </w:tabs>
              <w:jc w:val="both"/>
              <w:rPr>
                <w:rFonts w:ascii="Times New Roman" w:hAnsi="Times New Roman" w:cs="Times New Roman"/>
                <w:iCs/>
              </w:rPr>
            </w:pPr>
          </w:p>
        </w:tc>
      </w:tr>
      <w:tr w:rsidR="00F70FBA" w:rsidRPr="00F52964" w:rsidTr="00F70FBA">
        <w:tc>
          <w:tcPr>
            <w:tcW w:w="862" w:type="dxa"/>
          </w:tcPr>
          <w:p w:rsidR="00F70FBA" w:rsidRPr="00F52964" w:rsidRDefault="00F70FBA" w:rsidP="0084188F">
            <w:pPr>
              <w:tabs>
                <w:tab w:val="left" w:pos="2552"/>
              </w:tabs>
              <w:jc w:val="center"/>
              <w:rPr>
                <w:rFonts w:ascii="Times New Roman" w:hAnsi="Times New Roman" w:cs="Times New Roman"/>
                <w:lang w:val="sv-SE"/>
              </w:rPr>
            </w:pPr>
            <w:r w:rsidRPr="00F52964">
              <w:rPr>
                <w:rFonts w:ascii="Times New Roman" w:hAnsi="Times New Roman" w:cs="Times New Roman"/>
                <w:lang w:val="sv-SE"/>
              </w:rPr>
              <w:lastRenderedPageBreak/>
              <w:t>3.</w:t>
            </w:r>
          </w:p>
        </w:tc>
        <w:tc>
          <w:tcPr>
            <w:tcW w:w="2552" w:type="dxa"/>
          </w:tcPr>
          <w:p w:rsidR="00F70FBA" w:rsidRPr="00F70FBA" w:rsidRDefault="00F448BB" w:rsidP="00F448BB">
            <w:pPr>
              <w:tabs>
                <w:tab w:val="left" w:pos="2610"/>
              </w:tabs>
              <w:spacing w:after="0"/>
              <w:jc w:val="both"/>
              <w:rPr>
                <w:rFonts w:ascii="Times New Roman" w:hAnsi="Times New Roman" w:cs="Times New Roman"/>
                <w:sz w:val="24"/>
                <w:szCs w:val="24"/>
              </w:rPr>
            </w:pPr>
            <w:r>
              <w:rPr>
                <w:rFonts w:ascii="Times New Roman" w:hAnsi="Times New Roman" w:cs="Times New Roman"/>
                <w:sz w:val="24"/>
                <w:szCs w:val="24"/>
              </w:rPr>
              <w:t xml:space="preserve">Materi pada pertemuan ini memberikan uraian mengenai </w:t>
            </w:r>
            <w:r w:rsidR="00F70FBA" w:rsidRPr="00F52964">
              <w:rPr>
                <w:rFonts w:ascii="Times New Roman" w:hAnsi="Times New Roman" w:cs="Times New Roman"/>
                <w:sz w:val="24"/>
                <w:szCs w:val="24"/>
              </w:rPr>
              <w:t>kedudukan PR didalam suatu organisasi</w:t>
            </w:r>
            <w:r w:rsidR="00F70FBA">
              <w:rPr>
                <w:rFonts w:ascii="Times New Roman" w:hAnsi="Times New Roman" w:cs="Times New Roman"/>
                <w:sz w:val="24"/>
                <w:szCs w:val="24"/>
              </w:rPr>
              <w:t>.</w:t>
            </w:r>
          </w:p>
        </w:tc>
        <w:tc>
          <w:tcPr>
            <w:tcW w:w="2126" w:type="dxa"/>
          </w:tcPr>
          <w:p w:rsidR="00F70FBA" w:rsidRPr="00F448BB" w:rsidRDefault="00F70FBA" w:rsidP="002023D8">
            <w:pPr>
              <w:jc w:val="center"/>
              <w:rPr>
                <w:rFonts w:ascii="Times New Roman" w:eastAsia="Batang" w:hAnsi="Times New Roman" w:cs="Times New Roman"/>
                <w:b/>
              </w:rPr>
            </w:pPr>
            <w:r>
              <w:rPr>
                <w:rFonts w:ascii="Times New Roman" w:eastAsia="Batang" w:hAnsi="Times New Roman" w:cs="Times New Roman"/>
                <w:b/>
              </w:rPr>
              <w:t>KEDUUDUKAN PUBLIC RELATIONS (PR) DALAM ORGANISASI</w:t>
            </w:r>
          </w:p>
        </w:tc>
        <w:tc>
          <w:tcPr>
            <w:tcW w:w="2126" w:type="dxa"/>
          </w:tcPr>
          <w:p w:rsidR="00F70FBA" w:rsidRPr="00F70FBA" w:rsidRDefault="00F70FBA" w:rsidP="00F70FBA">
            <w:pPr>
              <w:pStyle w:val="ListParagraph"/>
              <w:spacing w:after="0" w:line="240" w:lineRule="auto"/>
              <w:jc w:val="both"/>
              <w:rPr>
                <w:rFonts w:ascii="Times New Roman" w:hAnsi="Times New Roman" w:cs="Times New Roman"/>
                <w:lang w:val="sv-SE"/>
              </w:rPr>
            </w:pPr>
          </w:p>
          <w:p w:rsidR="00F70FBA" w:rsidRPr="00F70FBA" w:rsidRDefault="00F70FBA" w:rsidP="00F70FBA">
            <w:pPr>
              <w:spacing w:after="0" w:line="240" w:lineRule="auto"/>
              <w:jc w:val="both"/>
              <w:rPr>
                <w:rFonts w:ascii="Times New Roman" w:hAnsi="Times New Roman" w:cs="Times New Roman"/>
                <w:lang w:val="sv-SE"/>
              </w:rPr>
            </w:pPr>
            <w:r w:rsidRPr="00F70FBA">
              <w:rPr>
                <w:rFonts w:ascii="Times New Roman" w:hAnsi="Times New Roman" w:cs="Times New Roman"/>
              </w:rPr>
              <w:t>Kedudukan PR dalam Organisasi</w:t>
            </w:r>
          </w:p>
          <w:p w:rsidR="00F70FBA" w:rsidRPr="00F70FBA" w:rsidRDefault="00F70FBA" w:rsidP="00F70FBA">
            <w:pPr>
              <w:rPr>
                <w:rFonts w:ascii="Times New Roman" w:hAnsi="Times New Roman" w:cs="Times New Roman"/>
              </w:rPr>
            </w:pPr>
          </w:p>
        </w:tc>
        <w:tc>
          <w:tcPr>
            <w:tcW w:w="3260" w:type="dxa"/>
          </w:tcPr>
          <w:p w:rsidR="00F70FBA" w:rsidRDefault="00F70FBA" w:rsidP="00F70FBA">
            <w:pPr>
              <w:pStyle w:val="NormalWeb"/>
              <w:spacing w:before="0" w:beforeAutospacing="0" w:after="0" w:afterAutospacing="0" w:line="276" w:lineRule="auto"/>
              <w:ind w:left="567" w:hanging="567"/>
              <w:jc w:val="both"/>
            </w:pPr>
          </w:p>
          <w:p w:rsidR="00F70FBA" w:rsidRPr="00F52964" w:rsidRDefault="00F70FBA" w:rsidP="00F70FBA">
            <w:pPr>
              <w:pStyle w:val="NormalWeb"/>
              <w:spacing w:before="0" w:beforeAutospacing="0" w:after="0" w:afterAutospacing="0" w:line="276" w:lineRule="auto"/>
              <w:ind w:left="567" w:hanging="567"/>
              <w:jc w:val="both"/>
            </w:pPr>
            <w:r w:rsidRPr="00F52964">
              <w:t>Kustadi Suhandang.</w:t>
            </w:r>
          </w:p>
          <w:p w:rsidR="00F70FBA" w:rsidRPr="00F52964" w:rsidRDefault="00F70FBA" w:rsidP="00F70FBA">
            <w:pPr>
              <w:tabs>
                <w:tab w:val="left" w:pos="540"/>
              </w:tabs>
              <w:spacing w:after="0"/>
              <w:jc w:val="both"/>
              <w:rPr>
                <w:rFonts w:ascii="Times New Roman" w:hAnsi="Times New Roman" w:cs="Times New Roman"/>
                <w:sz w:val="24"/>
                <w:szCs w:val="24"/>
              </w:rPr>
            </w:pPr>
          </w:p>
          <w:p w:rsidR="00F70FBA" w:rsidRDefault="00F70FBA" w:rsidP="00F70FBA">
            <w:pPr>
              <w:tabs>
                <w:tab w:val="left" w:pos="540"/>
              </w:tabs>
              <w:spacing w:after="0"/>
              <w:jc w:val="both"/>
              <w:rPr>
                <w:rFonts w:ascii="Times New Roman" w:hAnsi="Times New Roman" w:cs="Times New Roman"/>
                <w:sz w:val="24"/>
                <w:szCs w:val="24"/>
              </w:rPr>
            </w:pPr>
            <w:r w:rsidRPr="00F52964">
              <w:rPr>
                <w:rFonts w:ascii="Times New Roman" w:hAnsi="Times New Roman" w:cs="Times New Roman"/>
                <w:sz w:val="24"/>
                <w:szCs w:val="24"/>
              </w:rPr>
              <w:t>Prita Kemal Gani</w:t>
            </w:r>
            <w:r w:rsidR="002023D8">
              <w:rPr>
                <w:rFonts w:ascii="Times New Roman" w:hAnsi="Times New Roman" w:cs="Times New Roman"/>
                <w:sz w:val="24"/>
                <w:szCs w:val="24"/>
              </w:rPr>
              <w:t>.</w:t>
            </w:r>
          </w:p>
          <w:p w:rsidR="00F70FBA" w:rsidRPr="00F70FBA" w:rsidRDefault="00F70FBA" w:rsidP="00F70FBA">
            <w:pPr>
              <w:tabs>
                <w:tab w:val="left" w:pos="540"/>
              </w:tabs>
              <w:spacing w:after="0"/>
              <w:jc w:val="both"/>
              <w:rPr>
                <w:rFonts w:ascii="Times New Roman" w:hAnsi="Times New Roman" w:cs="Times New Roman"/>
              </w:rPr>
            </w:pPr>
          </w:p>
        </w:tc>
      </w:tr>
      <w:tr w:rsidR="00F70FBA" w:rsidRPr="00F52964" w:rsidTr="00F70FBA">
        <w:tc>
          <w:tcPr>
            <w:tcW w:w="862" w:type="dxa"/>
          </w:tcPr>
          <w:p w:rsidR="00F70FBA" w:rsidRPr="00F52964" w:rsidRDefault="00F70FBA" w:rsidP="0084188F">
            <w:pPr>
              <w:tabs>
                <w:tab w:val="left" w:pos="2552"/>
              </w:tabs>
              <w:jc w:val="center"/>
              <w:rPr>
                <w:rFonts w:ascii="Times New Roman" w:hAnsi="Times New Roman" w:cs="Times New Roman"/>
                <w:lang w:val="sv-SE"/>
              </w:rPr>
            </w:pPr>
            <w:r w:rsidRPr="00F52964">
              <w:rPr>
                <w:rFonts w:ascii="Times New Roman" w:hAnsi="Times New Roman" w:cs="Times New Roman"/>
                <w:lang w:val="sv-SE"/>
              </w:rPr>
              <w:t>4.</w:t>
            </w:r>
          </w:p>
        </w:tc>
        <w:tc>
          <w:tcPr>
            <w:tcW w:w="2552" w:type="dxa"/>
          </w:tcPr>
          <w:p w:rsidR="00F70FBA" w:rsidRPr="00F52964" w:rsidRDefault="00F448BB" w:rsidP="00F70FBA">
            <w:pPr>
              <w:tabs>
                <w:tab w:val="left" w:pos="2610"/>
              </w:tabs>
              <w:spacing w:after="0"/>
              <w:jc w:val="both"/>
              <w:rPr>
                <w:rFonts w:ascii="Times New Roman" w:hAnsi="Times New Roman" w:cs="Times New Roman"/>
                <w:sz w:val="24"/>
                <w:szCs w:val="24"/>
              </w:rPr>
            </w:pPr>
            <w:r>
              <w:rPr>
                <w:rFonts w:ascii="Times New Roman" w:hAnsi="Times New Roman" w:cs="Times New Roman"/>
                <w:sz w:val="24"/>
                <w:szCs w:val="24"/>
              </w:rPr>
              <w:t>Materi pada pertemuan ini memberikan uraian tentang</w:t>
            </w:r>
            <w:r w:rsidR="00F70FBA" w:rsidRPr="00F52964">
              <w:rPr>
                <w:rFonts w:ascii="Times New Roman" w:hAnsi="Times New Roman" w:cs="Times New Roman"/>
                <w:sz w:val="24"/>
                <w:szCs w:val="24"/>
              </w:rPr>
              <w:t xml:space="preserve"> pengertian internal PR didalam suatu organisasi</w:t>
            </w:r>
            <w:r>
              <w:rPr>
                <w:rFonts w:ascii="Times New Roman" w:hAnsi="Times New Roman" w:cs="Times New Roman"/>
                <w:sz w:val="24"/>
                <w:szCs w:val="24"/>
              </w:rPr>
              <w:t>,</w:t>
            </w:r>
            <w:r w:rsidR="00F70FBA" w:rsidRPr="00F52964">
              <w:rPr>
                <w:rFonts w:ascii="Times New Roman" w:hAnsi="Times New Roman" w:cs="Times New Roman"/>
                <w:sz w:val="24"/>
                <w:szCs w:val="24"/>
              </w:rPr>
              <w:t xml:space="preserve"> kegiatan internal yang dilakukan oleh departemen PR serta mengetahui publik internal dan bentuk hubungan internal perusahaan.</w:t>
            </w:r>
          </w:p>
          <w:p w:rsidR="00F70FBA" w:rsidRPr="00F52964" w:rsidRDefault="00F70FBA" w:rsidP="0084188F">
            <w:pPr>
              <w:tabs>
                <w:tab w:val="left" w:pos="2552"/>
              </w:tabs>
              <w:jc w:val="both"/>
              <w:rPr>
                <w:rFonts w:ascii="Times New Roman" w:hAnsi="Times New Roman" w:cs="Times New Roman"/>
                <w:lang w:val="sv-SE"/>
              </w:rPr>
            </w:pPr>
          </w:p>
        </w:tc>
        <w:tc>
          <w:tcPr>
            <w:tcW w:w="2126" w:type="dxa"/>
          </w:tcPr>
          <w:p w:rsidR="00F448BB" w:rsidRDefault="00F448BB" w:rsidP="00F70FBA">
            <w:pPr>
              <w:spacing w:after="0"/>
              <w:jc w:val="center"/>
              <w:rPr>
                <w:rFonts w:ascii="Times New Roman" w:hAnsi="Times New Roman" w:cs="Times New Roman"/>
                <w:b/>
                <w:sz w:val="24"/>
                <w:szCs w:val="24"/>
              </w:rPr>
            </w:pPr>
          </w:p>
          <w:p w:rsidR="00F70FBA" w:rsidRPr="00F52964" w:rsidRDefault="00F70FBA" w:rsidP="00F70FBA">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KEGIATAN </w:t>
            </w:r>
            <w:r w:rsidRPr="00F52964">
              <w:rPr>
                <w:rFonts w:ascii="Times New Roman" w:hAnsi="Times New Roman" w:cs="Times New Roman"/>
                <w:b/>
                <w:i/>
                <w:sz w:val="24"/>
                <w:szCs w:val="24"/>
              </w:rPr>
              <w:t>INTERNAL PUBLIC RELATIONS</w:t>
            </w:r>
          </w:p>
          <w:p w:rsidR="00F70FBA" w:rsidRPr="00F52964" w:rsidRDefault="00F70FBA" w:rsidP="00F70FBA">
            <w:pPr>
              <w:spacing w:after="0"/>
              <w:rPr>
                <w:rFonts w:ascii="Times New Roman" w:hAnsi="Times New Roman" w:cs="Times New Roman"/>
                <w:b/>
                <w:sz w:val="24"/>
                <w:szCs w:val="24"/>
              </w:rPr>
            </w:pPr>
          </w:p>
          <w:p w:rsidR="00F70FBA" w:rsidRPr="00F52964" w:rsidRDefault="00F70FBA" w:rsidP="00F70FBA">
            <w:pPr>
              <w:jc w:val="center"/>
              <w:rPr>
                <w:rFonts w:ascii="Times New Roman" w:hAnsi="Times New Roman" w:cs="Times New Roman"/>
                <w:b/>
                <w:lang w:val="fi-FI"/>
              </w:rPr>
            </w:pPr>
          </w:p>
          <w:p w:rsidR="00F70FBA" w:rsidRPr="00F52964" w:rsidRDefault="00F70FBA" w:rsidP="0084188F">
            <w:pPr>
              <w:jc w:val="both"/>
              <w:rPr>
                <w:rFonts w:ascii="Times New Roman" w:eastAsia="Batang" w:hAnsi="Times New Roman" w:cs="Times New Roman"/>
                <w:b/>
                <w:lang w:val="sv-SE"/>
              </w:rPr>
            </w:pPr>
          </w:p>
        </w:tc>
        <w:tc>
          <w:tcPr>
            <w:tcW w:w="2126" w:type="dxa"/>
          </w:tcPr>
          <w:p w:rsidR="00F70FBA" w:rsidRPr="00F70FBA" w:rsidRDefault="00F70FBA" w:rsidP="007D73DD">
            <w:pPr>
              <w:pStyle w:val="ListParagraph"/>
              <w:numPr>
                <w:ilvl w:val="2"/>
                <w:numId w:val="8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Pengertian Internal</w:t>
            </w:r>
            <w:r w:rsidRPr="00F52964">
              <w:rPr>
                <w:rFonts w:ascii="Times New Roman" w:hAnsi="Times New Roman" w:cs="Times New Roman"/>
                <w:i/>
                <w:sz w:val="24"/>
                <w:szCs w:val="24"/>
              </w:rPr>
              <w:t xml:space="preserve"> Public Relations</w:t>
            </w:r>
          </w:p>
          <w:p w:rsidR="00F70FBA" w:rsidRPr="00F52964" w:rsidRDefault="00F70FBA" w:rsidP="00F70FBA">
            <w:pPr>
              <w:pStyle w:val="ListParagraph"/>
              <w:spacing w:after="0"/>
              <w:ind w:left="459"/>
              <w:rPr>
                <w:rFonts w:ascii="Times New Roman" w:hAnsi="Times New Roman" w:cs="Times New Roman"/>
                <w:sz w:val="24"/>
                <w:szCs w:val="24"/>
              </w:rPr>
            </w:pPr>
          </w:p>
          <w:p w:rsidR="00F70FBA" w:rsidRPr="00F70FBA" w:rsidRDefault="00F70FBA" w:rsidP="007D73DD">
            <w:pPr>
              <w:pStyle w:val="ListParagraph"/>
              <w:numPr>
                <w:ilvl w:val="2"/>
                <w:numId w:val="8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 xml:space="preserve">Kegiatan Hubungan Internal </w:t>
            </w:r>
            <w:r w:rsidRPr="00F52964">
              <w:rPr>
                <w:rFonts w:ascii="Times New Roman" w:hAnsi="Times New Roman" w:cs="Times New Roman"/>
                <w:i/>
                <w:sz w:val="24"/>
                <w:szCs w:val="24"/>
              </w:rPr>
              <w:t>Public Relations</w:t>
            </w:r>
          </w:p>
          <w:p w:rsidR="00F70FBA" w:rsidRPr="00F70FBA" w:rsidRDefault="00F70FBA" w:rsidP="00F70FBA">
            <w:pPr>
              <w:spacing w:after="0"/>
              <w:rPr>
                <w:rFonts w:ascii="Times New Roman" w:hAnsi="Times New Roman" w:cs="Times New Roman"/>
                <w:sz w:val="24"/>
                <w:szCs w:val="24"/>
              </w:rPr>
            </w:pPr>
          </w:p>
          <w:p w:rsidR="00F70FBA" w:rsidRPr="002023D8" w:rsidRDefault="00F70FBA" w:rsidP="007D73DD">
            <w:pPr>
              <w:pStyle w:val="ListParagraph"/>
              <w:numPr>
                <w:ilvl w:val="2"/>
                <w:numId w:val="8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Publik Internal dan Bentuk Hubungan Internal Perusahaan</w:t>
            </w:r>
          </w:p>
        </w:tc>
        <w:tc>
          <w:tcPr>
            <w:tcW w:w="3260" w:type="dxa"/>
          </w:tcPr>
          <w:p w:rsidR="00F70FBA" w:rsidRPr="00F52964" w:rsidRDefault="00F70FBA" w:rsidP="00F70FBA">
            <w:pPr>
              <w:spacing w:after="0"/>
              <w:ind w:left="567" w:hanging="567"/>
              <w:jc w:val="both"/>
              <w:rPr>
                <w:rFonts w:ascii="Times New Roman" w:hAnsi="Times New Roman" w:cs="Times New Roman"/>
                <w:sz w:val="24"/>
                <w:szCs w:val="24"/>
              </w:rPr>
            </w:pPr>
            <w:r w:rsidRPr="00F52964">
              <w:rPr>
                <w:rFonts w:ascii="Times New Roman" w:hAnsi="Times New Roman" w:cs="Times New Roman"/>
                <w:sz w:val="24"/>
                <w:szCs w:val="24"/>
              </w:rPr>
              <w:t>Ardi Hermawan.</w:t>
            </w:r>
          </w:p>
          <w:p w:rsidR="00F70FBA" w:rsidRPr="00F52964" w:rsidRDefault="00F70FBA" w:rsidP="00F70FBA">
            <w:pPr>
              <w:spacing w:after="0"/>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  </w:t>
            </w:r>
          </w:p>
          <w:p w:rsidR="00F70FBA" w:rsidRPr="00F52964" w:rsidRDefault="00F70FBA" w:rsidP="00F70FBA">
            <w:pPr>
              <w:spacing w:after="0"/>
              <w:ind w:left="567" w:hanging="567"/>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Cultip, Center, Broom</w:t>
            </w:r>
          </w:p>
          <w:p w:rsidR="00F70FBA" w:rsidRDefault="00F70FBA" w:rsidP="00F70FBA">
            <w:pPr>
              <w:spacing w:after="0"/>
              <w:ind w:left="567" w:hanging="567"/>
              <w:jc w:val="both"/>
              <w:rPr>
                <w:rFonts w:ascii="Times New Roman" w:eastAsia="Times New Roman" w:hAnsi="Times New Roman" w:cs="Times New Roman"/>
                <w:sz w:val="24"/>
                <w:szCs w:val="24"/>
                <w:lang w:eastAsia="id-ID"/>
              </w:rPr>
            </w:pPr>
          </w:p>
          <w:p w:rsidR="00F70FBA" w:rsidRPr="00F52964" w:rsidRDefault="00F70FBA" w:rsidP="00F70FBA">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Coulsan Colin dan Thomas. </w:t>
            </w:r>
          </w:p>
          <w:p w:rsidR="00F70FBA" w:rsidRPr="00F52964" w:rsidRDefault="00F70FBA" w:rsidP="00F70FBA">
            <w:pPr>
              <w:tabs>
                <w:tab w:val="left" w:pos="3495"/>
              </w:tabs>
              <w:spacing w:after="0"/>
              <w:jc w:val="both"/>
              <w:rPr>
                <w:rStyle w:val="copyright"/>
                <w:rFonts w:ascii="Times New Roman" w:hAnsi="Times New Roman" w:cs="Times New Roman"/>
              </w:rPr>
            </w:pPr>
          </w:p>
          <w:p w:rsidR="00F70FBA" w:rsidRPr="00F52964" w:rsidRDefault="00F70FBA" w:rsidP="00F70FBA">
            <w:pPr>
              <w:tabs>
                <w:tab w:val="left" w:pos="3495"/>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Jefkins Frank.</w:t>
            </w:r>
          </w:p>
          <w:p w:rsidR="00F70FBA" w:rsidRPr="00F52964" w:rsidRDefault="00F70FBA" w:rsidP="00F70FBA">
            <w:pPr>
              <w:spacing w:after="0"/>
              <w:jc w:val="both"/>
              <w:rPr>
                <w:rFonts w:ascii="Times New Roman" w:eastAsia="Times New Roman" w:hAnsi="Times New Roman" w:cs="Times New Roman"/>
                <w:sz w:val="24"/>
                <w:szCs w:val="24"/>
                <w:lang w:eastAsia="id-ID"/>
              </w:rPr>
            </w:pPr>
          </w:p>
          <w:p w:rsidR="00F70FBA" w:rsidRPr="00F70FBA" w:rsidRDefault="00F70FBA" w:rsidP="00F70FBA">
            <w:pPr>
              <w:pStyle w:val="NormalWeb"/>
              <w:spacing w:before="0" w:beforeAutospacing="0" w:after="0" w:afterAutospacing="0" w:line="276" w:lineRule="auto"/>
              <w:ind w:left="567" w:hanging="567"/>
              <w:jc w:val="both"/>
              <w:rPr>
                <w:iCs/>
                <w:sz w:val="22"/>
                <w:szCs w:val="22"/>
              </w:rPr>
            </w:pPr>
            <w:r w:rsidRPr="00F52964">
              <w:t>Kustadi Suhandang</w:t>
            </w:r>
          </w:p>
        </w:tc>
      </w:tr>
      <w:tr w:rsidR="00F448BB" w:rsidRPr="00F52964" w:rsidTr="00F70FBA">
        <w:tc>
          <w:tcPr>
            <w:tcW w:w="862" w:type="dxa"/>
          </w:tcPr>
          <w:p w:rsidR="00F448BB" w:rsidRPr="00F448BB" w:rsidRDefault="00F448BB" w:rsidP="0084188F">
            <w:pPr>
              <w:tabs>
                <w:tab w:val="left" w:pos="2552"/>
              </w:tabs>
              <w:jc w:val="center"/>
              <w:rPr>
                <w:rFonts w:ascii="Times New Roman" w:hAnsi="Times New Roman" w:cs="Times New Roman"/>
              </w:rPr>
            </w:pPr>
            <w:r>
              <w:rPr>
                <w:rFonts w:ascii="Times New Roman" w:hAnsi="Times New Roman" w:cs="Times New Roman"/>
              </w:rPr>
              <w:t>5.</w:t>
            </w:r>
          </w:p>
        </w:tc>
        <w:tc>
          <w:tcPr>
            <w:tcW w:w="2552" w:type="dxa"/>
          </w:tcPr>
          <w:p w:rsidR="00F448BB" w:rsidRPr="00F52964" w:rsidRDefault="00F448BB" w:rsidP="00F448BB">
            <w:pPr>
              <w:tabs>
                <w:tab w:val="left" w:pos="2610"/>
              </w:tabs>
              <w:spacing w:after="0"/>
              <w:jc w:val="both"/>
              <w:rPr>
                <w:rFonts w:ascii="Times New Roman" w:hAnsi="Times New Roman" w:cs="Times New Roman"/>
                <w:sz w:val="24"/>
                <w:szCs w:val="24"/>
              </w:rPr>
            </w:pPr>
            <w:r>
              <w:rPr>
                <w:rFonts w:ascii="Times New Roman" w:hAnsi="Times New Roman" w:cs="Times New Roman"/>
                <w:sz w:val="24"/>
                <w:szCs w:val="24"/>
              </w:rPr>
              <w:t>Materi pada pertemuan ini memberikan uraian</w:t>
            </w:r>
            <w:r w:rsidRPr="00F52964">
              <w:rPr>
                <w:rFonts w:ascii="Times New Roman" w:hAnsi="Times New Roman" w:cs="Times New Roman"/>
                <w:sz w:val="24"/>
                <w:szCs w:val="24"/>
              </w:rPr>
              <w:t xml:space="preserve"> tentang pengertian eksternal didalam suatu organisasi</w:t>
            </w:r>
            <w:r>
              <w:rPr>
                <w:rFonts w:ascii="Times New Roman" w:hAnsi="Times New Roman" w:cs="Times New Roman"/>
                <w:sz w:val="24"/>
                <w:szCs w:val="24"/>
              </w:rPr>
              <w:t>,</w:t>
            </w:r>
            <w:r w:rsidRPr="00F52964">
              <w:rPr>
                <w:rFonts w:ascii="Times New Roman" w:hAnsi="Times New Roman" w:cs="Times New Roman"/>
                <w:sz w:val="24"/>
                <w:szCs w:val="24"/>
              </w:rPr>
              <w:t xml:space="preserve"> kegiatan eksternal PR serta publik ekternal dan bentuk hubungan eksternal perusahaan.</w:t>
            </w:r>
          </w:p>
          <w:p w:rsidR="00F448BB" w:rsidRPr="00F52964" w:rsidRDefault="00F448BB" w:rsidP="00F70FBA">
            <w:pPr>
              <w:tabs>
                <w:tab w:val="left" w:pos="2610"/>
              </w:tabs>
              <w:spacing w:after="0"/>
              <w:jc w:val="both"/>
              <w:rPr>
                <w:rFonts w:ascii="Times New Roman" w:hAnsi="Times New Roman" w:cs="Times New Roman"/>
                <w:sz w:val="24"/>
                <w:szCs w:val="24"/>
              </w:rPr>
            </w:pPr>
          </w:p>
        </w:tc>
        <w:tc>
          <w:tcPr>
            <w:tcW w:w="2126" w:type="dxa"/>
          </w:tcPr>
          <w:p w:rsidR="00D253E9" w:rsidRDefault="00D253E9" w:rsidP="00F448BB">
            <w:pPr>
              <w:spacing w:after="0"/>
              <w:jc w:val="center"/>
              <w:rPr>
                <w:rFonts w:ascii="Times New Roman" w:hAnsi="Times New Roman" w:cs="Times New Roman"/>
                <w:b/>
                <w:sz w:val="24"/>
                <w:szCs w:val="24"/>
              </w:rPr>
            </w:pPr>
          </w:p>
          <w:p w:rsidR="00D253E9" w:rsidRDefault="00D253E9" w:rsidP="00F448BB">
            <w:pPr>
              <w:spacing w:after="0"/>
              <w:jc w:val="center"/>
              <w:rPr>
                <w:rFonts w:ascii="Times New Roman" w:hAnsi="Times New Roman" w:cs="Times New Roman"/>
                <w:b/>
                <w:sz w:val="24"/>
                <w:szCs w:val="24"/>
              </w:rPr>
            </w:pPr>
          </w:p>
          <w:p w:rsidR="00D253E9" w:rsidRDefault="00D253E9" w:rsidP="00F448BB">
            <w:pPr>
              <w:spacing w:after="0"/>
              <w:jc w:val="center"/>
              <w:rPr>
                <w:rFonts w:ascii="Times New Roman" w:hAnsi="Times New Roman" w:cs="Times New Roman"/>
                <w:b/>
                <w:sz w:val="24"/>
                <w:szCs w:val="24"/>
              </w:rPr>
            </w:pPr>
          </w:p>
          <w:p w:rsidR="00F448BB" w:rsidRPr="00F52964" w:rsidRDefault="00F448BB" w:rsidP="00F448BB">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KEGIATAN </w:t>
            </w:r>
            <w:r w:rsidRPr="00F52964">
              <w:rPr>
                <w:rFonts w:ascii="Times New Roman" w:hAnsi="Times New Roman" w:cs="Times New Roman"/>
                <w:b/>
                <w:i/>
                <w:sz w:val="24"/>
                <w:szCs w:val="24"/>
              </w:rPr>
              <w:t>EKSTERNAL PUBLIC RELATIONS</w:t>
            </w:r>
          </w:p>
          <w:p w:rsidR="00F448BB" w:rsidRPr="00F52964" w:rsidRDefault="00F448BB" w:rsidP="00F70FBA">
            <w:pPr>
              <w:spacing w:after="0"/>
              <w:jc w:val="center"/>
              <w:rPr>
                <w:rFonts w:ascii="Times New Roman" w:hAnsi="Times New Roman" w:cs="Times New Roman"/>
                <w:b/>
                <w:sz w:val="24"/>
                <w:szCs w:val="24"/>
              </w:rPr>
            </w:pPr>
          </w:p>
        </w:tc>
        <w:tc>
          <w:tcPr>
            <w:tcW w:w="2126" w:type="dxa"/>
          </w:tcPr>
          <w:p w:rsidR="00F448BB" w:rsidRPr="00F448BB" w:rsidRDefault="00F448BB" w:rsidP="00D253E9">
            <w:pPr>
              <w:pStyle w:val="ListParagraph"/>
              <w:numPr>
                <w:ilvl w:val="1"/>
                <w:numId w:val="38"/>
              </w:numPr>
              <w:spacing w:after="0"/>
              <w:ind w:left="317" w:hanging="283"/>
              <w:rPr>
                <w:rFonts w:ascii="Times New Roman" w:hAnsi="Times New Roman" w:cs="Times New Roman"/>
                <w:sz w:val="24"/>
                <w:szCs w:val="24"/>
              </w:rPr>
            </w:pPr>
            <w:r w:rsidRPr="00F52964">
              <w:rPr>
                <w:rFonts w:ascii="Times New Roman" w:hAnsi="Times New Roman" w:cs="Times New Roman"/>
                <w:sz w:val="24"/>
                <w:szCs w:val="24"/>
              </w:rPr>
              <w:t xml:space="preserve">Pengertian Eksternal </w:t>
            </w:r>
            <w:r w:rsidRPr="00F52964">
              <w:rPr>
                <w:rFonts w:ascii="Times New Roman" w:hAnsi="Times New Roman" w:cs="Times New Roman"/>
                <w:i/>
                <w:sz w:val="24"/>
                <w:szCs w:val="24"/>
              </w:rPr>
              <w:t>Public Relations</w:t>
            </w:r>
          </w:p>
          <w:p w:rsidR="00F448BB" w:rsidRPr="00F448BB" w:rsidRDefault="00F448BB" w:rsidP="00D253E9">
            <w:pPr>
              <w:pStyle w:val="ListParagraph"/>
              <w:numPr>
                <w:ilvl w:val="1"/>
                <w:numId w:val="38"/>
              </w:numPr>
              <w:spacing w:after="0"/>
              <w:ind w:left="317" w:hanging="283"/>
              <w:jc w:val="both"/>
              <w:rPr>
                <w:rFonts w:ascii="Times New Roman" w:hAnsi="Times New Roman" w:cs="Times New Roman"/>
                <w:sz w:val="24"/>
                <w:szCs w:val="24"/>
              </w:rPr>
            </w:pPr>
            <w:r w:rsidRPr="00F52964">
              <w:rPr>
                <w:rFonts w:ascii="Times New Roman" w:hAnsi="Times New Roman" w:cs="Times New Roman"/>
                <w:sz w:val="24"/>
                <w:szCs w:val="24"/>
              </w:rPr>
              <w:t xml:space="preserve">Kegiatan Eksternal </w:t>
            </w:r>
            <w:r w:rsidRPr="00F52964">
              <w:rPr>
                <w:rFonts w:ascii="Times New Roman" w:hAnsi="Times New Roman" w:cs="Times New Roman"/>
                <w:i/>
                <w:sz w:val="24"/>
                <w:szCs w:val="24"/>
              </w:rPr>
              <w:t>Public Relations</w:t>
            </w:r>
            <w:r w:rsidRPr="00F52964">
              <w:rPr>
                <w:rFonts w:ascii="Times New Roman" w:hAnsi="Times New Roman" w:cs="Times New Roman"/>
                <w:sz w:val="24"/>
                <w:szCs w:val="24"/>
              </w:rPr>
              <w:t xml:space="preserve"> </w:t>
            </w:r>
          </w:p>
          <w:p w:rsidR="00F448BB" w:rsidRPr="00F448BB" w:rsidRDefault="00F448BB" w:rsidP="00D253E9">
            <w:pPr>
              <w:pStyle w:val="ListParagraph"/>
              <w:numPr>
                <w:ilvl w:val="1"/>
                <w:numId w:val="38"/>
              </w:numPr>
              <w:spacing w:after="0"/>
              <w:ind w:left="317" w:hanging="283"/>
              <w:jc w:val="both"/>
              <w:rPr>
                <w:rFonts w:ascii="Times New Roman" w:hAnsi="Times New Roman" w:cs="Times New Roman"/>
                <w:sz w:val="24"/>
                <w:szCs w:val="24"/>
              </w:rPr>
            </w:pPr>
            <w:r w:rsidRPr="00F52964">
              <w:rPr>
                <w:rFonts w:ascii="Times New Roman" w:hAnsi="Times New Roman" w:cs="Times New Roman"/>
                <w:sz w:val="24"/>
                <w:szCs w:val="24"/>
              </w:rPr>
              <w:t>Publik Eksternal dan Bentuk hubungan ekternal perusahaan.</w:t>
            </w:r>
          </w:p>
        </w:tc>
        <w:tc>
          <w:tcPr>
            <w:tcW w:w="3260" w:type="dxa"/>
          </w:tcPr>
          <w:p w:rsidR="00D253E9" w:rsidRDefault="00D253E9" w:rsidP="00F448BB">
            <w:pPr>
              <w:tabs>
                <w:tab w:val="left" w:pos="3495"/>
              </w:tabs>
              <w:spacing w:after="0"/>
              <w:jc w:val="both"/>
              <w:rPr>
                <w:rFonts w:ascii="Times New Roman" w:eastAsia="Times New Roman" w:hAnsi="Times New Roman" w:cs="Times New Roman"/>
                <w:sz w:val="24"/>
                <w:szCs w:val="24"/>
                <w:lang w:eastAsia="id-ID"/>
              </w:rPr>
            </w:pPr>
          </w:p>
          <w:p w:rsidR="00F448BB" w:rsidRDefault="00F448BB" w:rsidP="00F448BB">
            <w:pPr>
              <w:tabs>
                <w:tab w:val="left" w:pos="3495"/>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Jefkins Frank</w:t>
            </w:r>
          </w:p>
          <w:p w:rsidR="00F448BB" w:rsidRDefault="00F448BB" w:rsidP="00F448BB">
            <w:pPr>
              <w:tabs>
                <w:tab w:val="left" w:pos="3495"/>
              </w:tabs>
              <w:spacing w:after="0"/>
              <w:jc w:val="both"/>
              <w:rPr>
                <w:rFonts w:ascii="Times New Roman" w:eastAsia="Times New Roman" w:hAnsi="Times New Roman" w:cs="Times New Roman"/>
                <w:sz w:val="24"/>
                <w:szCs w:val="24"/>
                <w:lang w:eastAsia="id-ID"/>
              </w:rPr>
            </w:pPr>
          </w:p>
          <w:p w:rsidR="00F448BB" w:rsidRPr="00F52964" w:rsidRDefault="00F448BB" w:rsidP="00F448BB">
            <w:pPr>
              <w:tabs>
                <w:tab w:val="left" w:pos="3495"/>
              </w:tabs>
              <w:spacing w:after="0"/>
              <w:jc w:val="both"/>
              <w:rPr>
                <w:rFonts w:ascii="Times New Roman" w:eastAsia="Times New Roman" w:hAnsi="Times New Roman" w:cs="Times New Roman"/>
                <w:sz w:val="24"/>
                <w:szCs w:val="24"/>
                <w:lang w:eastAsia="id-ID"/>
              </w:rPr>
            </w:pPr>
          </w:p>
          <w:p w:rsidR="00F448BB" w:rsidRPr="00F52964" w:rsidRDefault="00F448BB" w:rsidP="00F448BB">
            <w:pPr>
              <w:pStyle w:val="NormalWeb"/>
              <w:spacing w:before="0" w:beforeAutospacing="0" w:after="0" w:afterAutospacing="0" w:line="276" w:lineRule="auto"/>
              <w:ind w:left="567" w:hanging="567"/>
              <w:jc w:val="both"/>
            </w:pPr>
            <w:r w:rsidRPr="00F52964">
              <w:t xml:space="preserve">Kustadi Suhandang. </w:t>
            </w:r>
          </w:p>
          <w:p w:rsidR="00F448BB" w:rsidRPr="00F52964" w:rsidRDefault="00F448BB" w:rsidP="00F448BB">
            <w:pPr>
              <w:spacing w:after="0"/>
              <w:jc w:val="both"/>
              <w:rPr>
                <w:rFonts w:ascii="Times New Roman" w:eastAsia="Times New Roman" w:hAnsi="Times New Roman" w:cs="Times New Roman"/>
                <w:sz w:val="24"/>
                <w:szCs w:val="24"/>
                <w:lang w:eastAsia="id-ID"/>
              </w:rPr>
            </w:pPr>
          </w:p>
          <w:p w:rsidR="00F448BB" w:rsidRPr="00F52964" w:rsidRDefault="00F448BB" w:rsidP="00F70FBA">
            <w:pPr>
              <w:spacing w:after="0"/>
              <w:ind w:left="567" w:hanging="567"/>
              <w:jc w:val="both"/>
              <w:rPr>
                <w:rFonts w:ascii="Times New Roman" w:hAnsi="Times New Roman" w:cs="Times New Roman"/>
                <w:sz w:val="24"/>
                <w:szCs w:val="24"/>
              </w:rPr>
            </w:pPr>
          </w:p>
        </w:tc>
      </w:tr>
      <w:tr w:rsidR="00F448BB" w:rsidRPr="00F52964" w:rsidTr="00F70FBA">
        <w:tc>
          <w:tcPr>
            <w:tcW w:w="862" w:type="dxa"/>
          </w:tcPr>
          <w:p w:rsidR="00F448BB" w:rsidRDefault="00F448BB" w:rsidP="0084188F">
            <w:pPr>
              <w:tabs>
                <w:tab w:val="left" w:pos="2552"/>
              </w:tabs>
              <w:jc w:val="center"/>
              <w:rPr>
                <w:rFonts w:ascii="Times New Roman" w:hAnsi="Times New Roman" w:cs="Times New Roman"/>
              </w:rPr>
            </w:pPr>
            <w:r>
              <w:rPr>
                <w:rFonts w:ascii="Times New Roman" w:hAnsi="Times New Roman" w:cs="Times New Roman"/>
              </w:rPr>
              <w:t>6.</w:t>
            </w:r>
          </w:p>
        </w:tc>
        <w:tc>
          <w:tcPr>
            <w:tcW w:w="2552" w:type="dxa"/>
          </w:tcPr>
          <w:p w:rsidR="00F448BB" w:rsidRDefault="00F448BB" w:rsidP="00F448BB">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pengertian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Hubungan perusahaan dengan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Inside</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Outside Stakeholders</w:t>
            </w:r>
            <w:r w:rsidRPr="00F52964">
              <w:rPr>
                <w:rFonts w:ascii="Times New Roman" w:hAnsi="Times New Roman" w:cs="Times New Roman"/>
                <w:sz w:val="24"/>
                <w:szCs w:val="24"/>
              </w:rPr>
              <w:t xml:space="preserve">, peran dan fungsi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dan macam-macam </w:t>
            </w:r>
            <w:r w:rsidRPr="00F52964">
              <w:rPr>
                <w:rFonts w:ascii="Times New Roman" w:hAnsi="Times New Roman" w:cs="Times New Roman"/>
                <w:i/>
                <w:sz w:val="24"/>
                <w:szCs w:val="24"/>
              </w:rPr>
              <w:t xml:space="preserve">stakeholders. </w:t>
            </w:r>
          </w:p>
        </w:tc>
        <w:tc>
          <w:tcPr>
            <w:tcW w:w="2126" w:type="dxa"/>
          </w:tcPr>
          <w:p w:rsidR="00D253E9" w:rsidRDefault="00D253E9" w:rsidP="00F448BB">
            <w:pPr>
              <w:spacing w:after="0"/>
              <w:jc w:val="center"/>
              <w:rPr>
                <w:rFonts w:ascii="Times New Roman" w:hAnsi="Times New Roman" w:cs="Times New Roman"/>
                <w:b/>
                <w:sz w:val="24"/>
                <w:szCs w:val="24"/>
              </w:rPr>
            </w:pPr>
          </w:p>
          <w:p w:rsidR="00D253E9" w:rsidRDefault="00D253E9" w:rsidP="00F448BB">
            <w:pPr>
              <w:spacing w:after="0"/>
              <w:jc w:val="center"/>
              <w:rPr>
                <w:rFonts w:ascii="Times New Roman" w:hAnsi="Times New Roman" w:cs="Times New Roman"/>
                <w:b/>
                <w:sz w:val="24"/>
                <w:szCs w:val="24"/>
              </w:rPr>
            </w:pPr>
          </w:p>
          <w:p w:rsidR="00F448BB" w:rsidRPr="00F52964" w:rsidRDefault="00F448BB" w:rsidP="00F448BB">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PENGERTIAN </w:t>
            </w:r>
            <w:r w:rsidRPr="00F52964">
              <w:rPr>
                <w:rFonts w:ascii="Times New Roman" w:hAnsi="Times New Roman" w:cs="Times New Roman"/>
                <w:b/>
                <w:i/>
                <w:sz w:val="24"/>
                <w:szCs w:val="24"/>
              </w:rPr>
              <w:t>STAKEHOLDERS</w:t>
            </w:r>
          </w:p>
          <w:p w:rsidR="00F448BB" w:rsidRPr="00F52964" w:rsidRDefault="00F448BB" w:rsidP="00F448BB">
            <w:pPr>
              <w:spacing w:after="0"/>
              <w:jc w:val="center"/>
              <w:rPr>
                <w:rFonts w:ascii="Times New Roman" w:hAnsi="Times New Roman" w:cs="Times New Roman"/>
                <w:b/>
                <w:sz w:val="24"/>
                <w:szCs w:val="24"/>
              </w:rPr>
            </w:pPr>
          </w:p>
        </w:tc>
        <w:tc>
          <w:tcPr>
            <w:tcW w:w="2126" w:type="dxa"/>
          </w:tcPr>
          <w:p w:rsidR="00F448BB" w:rsidRPr="00F52964" w:rsidRDefault="00F448BB" w:rsidP="00F448BB">
            <w:pPr>
              <w:pStyle w:val="ListParagraph"/>
              <w:numPr>
                <w:ilvl w:val="1"/>
                <w:numId w:val="40"/>
              </w:numPr>
              <w:spacing w:after="0"/>
              <w:ind w:left="459" w:hanging="425"/>
              <w:rPr>
                <w:rFonts w:ascii="Times New Roman" w:hAnsi="Times New Roman" w:cs="Times New Roman"/>
                <w:i/>
                <w:sz w:val="24"/>
                <w:szCs w:val="24"/>
              </w:rPr>
            </w:pPr>
            <w:r w:rsidRPr="00F52964">
              <w:rPr>
                <w:rFonts w:ascii="Times New Roman" w:hAnsi="Times New Roman" w:cs="Times New Roman"/>
                <w:sz w:val="24"/>
                <w:szCs w:val="24"/>
              </w:rPr>
              <w:t xml:space="preserve">Pengertian </w:t>
            </w:r>
            <w:r w:rsidRPr="00F52964">
              <w:rPr>
                <w:rFonts w:ascii="Times New Roman" w:hAnsi="Times New Roman" w:cs="Times New Roman"/>
                <w:i/>
                <w:sz w:val="24"/>
                <w:szCs w:val="24"/>
              </w:rPr>
              <w:t>Stakeholders</w:t>
            </w:r>
          </w:p>
          <w:p w:rsidR="00F448BB" w:rsidRPr="00F52964" w:rsidRDefault="00F448BB" w:rsidP="00F448BB">
            <w:pPr>
              <w:pStyle w:val="ListParagraph"/>
              <w:numPr>
                <w:ilvl w:val="1"/>
                <w:numId w:val="40"/>
              </w:numPr>
              <w:spacing w:after="0"/>
              <w:ind w:left="459" w:hanging="425"/>
              <w:rPr>
                <w:rFonts w:ascii="Times New Roman" w:hAnsi="Times New Roman" w:cs="Times New Roman"/>
                <w:i/>
                <w:sz w:val="24"/>
                <w:szCs w:val="24"/>
              </w:rPr>
            </w:pPr>
            <w:r w:rsidRPr="00F52964">
              <w:rPr>
                <w:rFonts w:ascii="Times New Roman" w:hAnsi="Times New Roman" w:cs="Times New Roman"/>
                <w:sz w:val="24"/>
                <w:szCs w:val="24"/>
              </w:rPr>
              <w:t xml:space="preserve">Hubungan Perusahaan Dengan </w:t>
            </w:r>
            <w:r w:rsidRPr="00F52964">
              <w:rPr>
                <w:rFonts w:ascii="Times New Roman" w:hAnsi="Times New Roman" w:cs="Times New Roman"/>
                <w:i/>
                <w:sz w:val="24"/>
                <w:szCs w:val="24"/>
              </w:rPr>
              <w:t>Stakeholders</w:t>
            </w:r>
          </w:p>
          <w:p w:rsidR="00F448BB" w:rsidRPr="00F52964" w:rsidRDefault="00F448BB" w:rsidP="00F448BB">
            <w:pPr>
              <w:pStyle w:val="ListParagraph"/>
              <w:numPr>
                <w:ilvl w:val="1"/>
                <w:numId w:val="40"/>
              </w:numPr>
              <w:spacing w:after="0"/>
              <w:ind w:left="459" w:hanging="425"/>
              <w:rPr>
                <w:rFonts w:ascii="Times New Roman" w:hAnsi="Times New Roman" w:cs="Times New Roman"/>
                <w:i/>
                <w:sz w:val="24"/>
                <w:szCs w:val="24"/>
              </w:rPr>
            </w:pPr>
            <w:r w:rsidRPr="00F52964">
              <w:rPr>
                <w:rFonts w:ascii="Times New Roman" w:eastAsia="Times New Roman" w:hAnsi="Times New Roman" w:cs="Times New Roman"/>
                <w:i/>
                <w:sz w:val="24"/>
                <w:szCs w:val="24"/>
                <w:lang w:eastAsia="id-ID"/>
              </w:rPr>
              <w:t>Inside</w:t>
            </w:r>
            <w:r w:rsidRPr="00F52964">
              <w:rPr>
                <w:rFonts w:ascii="Times New Roman" w:eastAsia="Times New Roman" w:hAnsi="Times New Roman" w:cs="Times New Roman"/>
                <w:sz w:val="24"/>
                <w:szCs w:val="24"/>
                <w:lang w:eastAsia="id-ID"/>
              </w:rPr>
              <w:t xml:space="preserve"> dan </w:t>
            </w:r>
            <w:r w:rsidRPr="00F52964">
              <w:rPr>
                <w:rFonts w:ascii="Times New Roman" w:eastAsia="Times New Roman" w:hAnsi="Times New Roman" w:cs="Times New Roman"/>
                <w:i/>
                <w:sz w:val="24"/>
                <w:szCs w:val="24"/>
                <w:lang w:eastAsia="id-ID"/>
              </w:rPr>
              <w:t>Outside Stakeholders</w:t>
            </w:r>
          </w:p>
          <w:p w:rsidR="00F448BB" w:rsidRPr="00F52964" w:rsidRDefault="00F448BB" w:rsidP="00F448BB">
            <w:pPr>
              <w:pStyle w:val="ListParagraph"/>
              <w:numPr>
                <w:ilvl w:val="1"/>
                <w:numId w:val="40"/>
              </w:numPr>
              <w:spacing w:after="0"/>
              <w:ind w:left="459" w:hanging="425"/>
              <w:rPr>
                <w:rFonts w:ascii="Times New Roman" w:hAnsi="Times New Roman" w:cs="Times New Roman"/>
                <w:i/>
                <w:sz w:val="24"/>
                <w:szCs w:val="24"/>
              </w:rPr>
            </w:pPr>
            <w:r w:rsidRPr="00F52964">
              <w:rPr>
                <w:rFonts w:ascii="Times New Roman" w:hAnsi="Times New Roman" w:cs="Times New Roman"/>
                <w:sz w:val="24"/>
                <w:szCs w:val="24"/>
              </w:rPr>
              <w:t xml:space="preserve">Peran Dan Fungsi </w:t>
            </w:r>
            <w:r w:rsidRPr="00F52964">
              <w:rPr>
                <w:rFonts w:ascii="Times New Roman" w:hAnsi="Times New Roman" w:cs="Times New Roman"/>
                <w:i/>
                <w:sz w:val="24"/>
                <w:szCs w:val="24"/>
              </w:rPr>
              <w:lastRenderedPageBreak/>
              <w:t>Stakeholders</w:t>
            </w:r>
          </w:p>
          <w:p w:rsidR="00F448BB" w:rsidRPr="00F448BB" w:rsidRDefault="00F448BB" w:rsidP="00F448BB">
            <w:pPr>
              <w:pStyle w:val="ListParagraph"/>
              <w:numPr>
                <w:ilvl w:val="1"/>
                <w:numId w:val="40"/>
              </w:numPr>
              <w:spacing w:after="0"/>
              <w:ind w:left="459" w:hanging="425"/>
              <w:rPr>
                <w:rFonts w:ascii="Times New Roman" w:hAnsi="Times New Roman" w:cs="Times New Roman"/>
                <w:i/>
                <w:sz w:val="24"/>
                <w:szCs w:val="24"/>
              </w:rPr>
            </w:pPr>
            <w:r w:rsidRPr="00F52964">
              <w:rPr>
                <w:rFonts w:ascii="Times New Roman" w:hAnsi="Times New Roman" w:cs="Times New Roman"/>
                <w:sz w:val="24"/>
                <w:szCs w:val="24"/>
              </w:rPr>
              <w:t xml:space="preserve">Macam-Macam </w:t>
            </w:r>
            <w:r w:rsidRPr="00F52964">
              <w:rPr>
                <w:rFonts w:ascii="Times New Roman" w:hAnsi="Times New Roman" w:cs="Times New Roman"/>
                <w:i/>
                <w:sz w:val="24"/>
                <w:szCs w:val="24"/>
              </w:rPr>
              <w:t>Stakeholders</w:t>
            </w:r>
          </w:p>
        </w:tc>
        <w:tc>
          <w:tcPr>
            <w:tcW w:w="3260" w:type="dxa"/>
          </w:tcPr>
          <w:p w:rsidR="00385193" w:rsidRPr="00F52964" w:rsidRDefault="00385193" w:rsidP="00385193">
            <w:pPr>
              <w:widowControl w:val="0"/>
              <w:autoSpaceDE w:val="0"/>
              <w:autoSpaceDN w:val="0"/>
              <w:adjustRightInd w:val="0"/>
              <w:spacing w:after="0"/>
              <w:ind w:left="1548" w:right="-20"/>
              <w:contextualSpacing/>
              <w:jc w:val="both"/>
              <w:rPr>
                <w:rFonts w:ascii="Times New Roman" w:eastAsia="Times New Roman" w:hAnsi="Times New Roman" w:cs="Times New Roman"/>
                <w:sz w:val="24"/>
                <w:szCs w:val="24"/>
                <w:lang w:eastAsia="id-ID"/>
              </w:rPr>
            </w:pPr>
          </w:p>
          <w:p w:rsidR="00385193" w:rsidRPr="00F52964" w:rsidRDefault="00385193" w:rsidP="00D253E9">
            <w:pPr>
              <w:widowControl w:val="0"/>
              <w:autoSpaceDE w:val="0"/>
              <w:autoSpaceDN w:val="0"/>
              <w:adjustRightInd w:val="0"/>
              <w:spacing w:after="0"/>
              <w:ind w:left="567" w:right="-20" w:hanging="567"/>
              <w:contextualSpacing/>
              <w:jc w:val="both"/>
              <w:rPr>
                <w:rFonts w:ascii="Times New Roman" w:eastAsia="Times New Roman" w:hAnsi="Times New Roman" w:cs="Times New Roman"/>
                <w:sz w:val="24"/>
                <w:szCs w:val="24"/>
                <w:lang w:eastAsia="id-ID"/>
              </w:rPr>
            </w:pPr>
            <w:r w:rsidRPr="00F52964">
              <w:rPr>
                <w:rFonts w:ascii="Times New Roman" w:hAnsi="Times New Roman" w:cs="Times New Roman"/>
                <w:bCs/>
                <w:sz w:val="24"/>
                <w:szCs w:val="24"/>
              </w:rPr>
              <w:t>Budimanta, Arif. Dkk</w:t>
            </w:r>
          </w:p>
          <w:p w:rsidR="00385193" w:rsidRPr="00385193" w:rsidRDefault="00385193" w:rsidP="00385193">
            <w:pPr>
              <w:spacing w:after="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Estaswara, Helpris. </w:t>
            </w:r>
          </w:p>
          <w:p w:rsidR="00385193" w:rsidRPr="00385193" w:rsidRDefault="00385193" w:rsidP="00385193">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xml:space="preserve"> RE and Reed. </w:t>
            </w:r>
          </w:p>
          <w:p w:rsidR="00385193" w:rsidRPr="00F52964" w:rsidRDefault="00385193" w:rsidP="00385193">
            <w:pPr>
              <w:spacing w:after="0" w:line="240" w:lineRule="auto"/>
              <w:jc w:val="both"/>
              <w:rPr>
                <w:rFonts w:ascii="Times New Roman" w:hAnsi="Times New Roman" w:cs="Times New Roman"/>
                <w:sz w:val="24"/>
                <w:szCs w:val="24"/>
              </w:rPr>
            </w:pPr>
            <w:r w:rsidRPr="00F52964">
              <w:rPr>
                <w:rFonts w:ascii="Times New Roman" w:hAnsi="Times New Roman" w:cs="Times New Roman"/>
                <w:sz w:val="24"/>
                <w:szCs w:val="24"/>
              </w:rPr>
              <w:t xml:space="preserve">Gregory, Anne. </w:t>
            </w:r>
          </w:p>
          <w:p w:rsidR="00385193" w:rsidRPr="00F52964" w:rsidRDefault="00385193" w:rsidP="00385193">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Indrasafitri, Dina. </w:t>
            </w:r>
          </w:p>
          <w:p w:rsidR="00385193" w:rsidRPr="00F52964" w:rsidRDefault="00385193" w:rsidP="00385193">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Susanto AB </w:t>
            </w:r>
          </w:p>
          <w:p w:rsidR="00F448BB" w:rsidRPr="00F52964" w:rsidRDefault="00385193" w:rsidP="00385193">
            <w:pPr>
              <w:spacing w:after="0" w:line="240" w:lineRule="auto"/>
              <w:ind w:left="720" w:hanging="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lang w:val="fi-FI"/>
              </w:rPr>
              <w:t>Wibisono Y</w:t>
            </w:r>
          </w:p>
        </w:tc>
      </w:tr>
      <w:tr w:rsidR="00385193" w:rsidRPr="00F52964" w:rsidTr="00F70FBA">
        <w:tc>
          <w:tcPr>
            <w:tcW w:w="862" w:type="dxa"/>
          </w:tcPr>
          <w:p w:rsidR="00385193" w:rsidRDefault="00385193" w:rsidP="0084188F">
            <w:pPr>
              <w:tabs>
                <w:tab w:val="left" w:pos="2552"/>
              </w:tabs>
              <w:jc w:val="center"/>
              <w:rPr>
                <w:rFonts w:ascii="Times New Roman" w:hAnsi="Times New Roman" w:cs="Times New Roman"/>
              </w:rPr>
            </w:pPr>
            <w:r>
              <w:rPr>
                <w:rFonts w:ascii="Times New Roman" w:hAnsi="Times New Roman" w:cs="Times New Roman"/>
              </w:rPr>
              <w:lastRenderedPageBreak/>
              <w:t>7</w:t>
            </w:r>
          </w:p>
        </w:tc>
        <w:tc>
          <w:tcPr>
            <w:tcW w:w="2552" w:type="dxa"/>
          </w:tcPr>
          <w:p w:rsidR="000E4B00" w:rsidRPr="00F52964" w:rsidRDefault="000E4B00" w:rsidP="000E4B00">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utama disuatu organisasi, kelompok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pola hubungan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jenis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mengenali khalayak sasaran dan identifikasi </w:t>
            </w:r>
            <w:r w:rsidRPr="00F52964">
              <w:rPr>
                <w:rFonts w:ascii="Times New Roman" w:hAnsi="Times New Roman" w:cs="Times New Roman"/>
                <w:i/>
                <w:sz w:val="24"/>
                <w:szCs w:val="24"/>
              </w:rPr>
              <w:t>stakeholders</w:t>
            </w:r>
          </w:p>
          <w:p w:rsidR="00385193" w:rsidRPr="00F52964" w:rsidRDefault="00385193" w:rsidP="00F448BB">
            <w:pPr>
              <w:tabs>
                <w:tab w:val="left" w:pos="2610"/>
              </w:tabs>
              <w:spacing w:after="0"/>
              <w:jc w:val="both"/>
              <w:rPr>
                <w:rFonts w:ascii="Times New Roman" w:hAnsi="Times New Roman" w:cs="Times New Roman"/>
                <w:sz w:val="24"/>
                <w:szCs w:val="24"/>
              </w:rPr>
            </w:pPr>
          </w:p>
        </w:tc>
        <w:tc>
          <w:tcPr>
            <w:tcW w:w="2126" w:type="dxa"/>
          </w:tcPr>
          <w:p w:rsidR="00D253E9" w:rsidRDefault="00D253E9" w:rsidP="00F448BB">
            <w:pPr>
              <w:spacing w:after="0"/>
              <w:jc w:val="center"/>
              <w:rPr>
                <w:rFonts w:ascii="Times New Roman" w:hAnsi="Times New Roman" w:cs="Times New Roman"/>
                <w:b/>
                <w:sz w:val="24"/>
                <w:szCs w:val="24"/>
              </w:rPr>
            </w:pPr>
          </w:p>
          <w:p w:rsidR="00D253E9" w:rsidRDefault="00D253E9" w:rsidP="00F448BB">
            <w:pPr>
              <w:spacing w:after="0"/>
              <w:jc w:val="center"/>
              <w:rPr>
                <w:rFonts w:ascii="Times New Roman" w:hAnsi="Times New Roman" w:cs="Times New Roman"/>
                <w:b/>
                <w:sz w:val="24"/>
                <w:szCs w:val="24"/>
              </w:rPr>
            </w:pPr>
          </w:p>
          <w:p w:rsidR="00385193" w:rsidRPr="00F52964" w:rsidRDefault="000E4B00" w:rsidP="00F448BB">
            <w:pPr>
              <w:spacing w:after="0"/>
              <w:jc w:val="center"/>
              <w:rPr>
                <w:rFonts w:ascii="Times New Roman" w:hAnsi="Times New Roman" w:cs="Times New Roman"/>
                <w:b/>
                <w:sz w:val="24"/>
                <w:szCs w:val="24"/>
              </w:rPr>
            </w:pPr>
            <w:r>
              <w:rPr>
                <w:rFonts w:ascii="Times New Roman" w:hAnsi="Times New Roman" w:cs="Times New Roman"/>
                <w:b/>
                <w:sz w:val="24"/>
                <w:szCs w:val="24"/>
              </w:rPr>
              <w:t>KELOMPOK STAKEHOLDER</w:t>
            </w:r>
          </w:p>
        </w:tc>
        <w:tc>
          <w:tcPr>
            <w:tcW w:w="2126" w:type="dxa"/>
          </w:tcPr>
          <w:p w:rsidR="000E4B00" w:rsidRPr="00D07E2A" w:rsidRDefault="000E4B00" w:rsidP="007D73DD">
            <w:pPr>
              <w:pStyle w:val="ListParagraph"/>
              <w:numPr>
                <w:ilvl w:val="1"/>
                <w:numId w:val="39"/>
              </w:numPr>
              <w:spacing w:after="0"/>
              <w:ind w:left="459" w:hanging="284"/>
              <w:rPr>
                <w:rFonts w:ascii="Times New Roman" w:hAnsi="Times New Roman" w:cs="Times New Roman"/>
                <w:sz w:val="24"/>
                <w:szCs w:val="24"/>
              </w:rPr>
            </w:pPr>
            <w:r w:rsidRPr="00D07E2A">
              <w:rPr>
                <w:rFonts w:ascii="Times New Roman" w:hAnsi="Times New Roman" w:cs="Times New Roman"/>
                <w:i/>
                <w:sz w:val="24"/>
                <w:szCs w:val="24"/>
              </w:rPr>
              <w:t xml:space="preserve">Stakeholdes </w:t>
            </w:r>
            <w:r w:rsidRPr="00D07E2A">
              <w:rPr>
                <w:rFonts w:ascii="Times New Roman" w:hAnsi="Times New Roman" w:cs="Times New Roman"/>
                <w:sz w:val="24"/>
                <w:szCs w:val="24"/>
              </w:rPr>
              <w:t>Utama</w:t>
            </w:r>
          </w:p>
          <w:p w:rsidR="000E4B00" w:rsidRPr="00F52964" w:rsidRDefault="000E4B00" w:rsidP="007D73DD">
            <w:pPr>
              <w:pStyle w:val="ListParagraph"/>
              <w:numPr>
                <w:ilvl w:val="1"/>
                <w:numId w:val="3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 xml:space="preserve">Kelompk </w:t>
            </w:r>
            <w:r w:rsidRPr="00F52964">
              <w:rPr>
                <w:rFonts w:ascii="Times New Roman" w:hAnsi="Times New Roman" w:cs="Times New Roman"/>
                <w:i/>
                <w:sz w:val="24"/>
                <w:szCs w:val="24"/>
              </w:rPr>
              <w:t>Stakeholders</w:t>
            </w:r>
          </w:p>
          <w:p w:rsidR="000E4B00" w:rsidRPr="00F52964" w:rsidRDefault="000E4B00" w:rsidP="007D73DD">
            <w:pPr>
              <w:pStyle w:val="ListParagraph"/>
              <w:numPr>
                <w:ilvl w:val="1"/>
                <w:numId w:val="3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 xml:space="preserve">Pola Hubungan </w:t>
            </w:r>
            <w:r w:rsidRPr="00F52964">
              <w:rPr>
                <w:rFonts w:ascii="Times New Roman" w:hAnsi="Times New Roman" w:cs="Times New Roman"/>
                <w:i/>
                <w:sz w:val="24"/>
                <w:szCs w:val="24"/>
              </w:rPr>
              <w:t>Stakeholders</w:t>
            </w:r>
          </w:p>
          <w:p w:rsidR="000E4B00" w:rsidRPr="00F52964" w:rsidRDefault="000E4B00" w:rsidP="007D73DD">
            <w:pPr>
              <w:pStyle w:val="ListParagraph"/>
              <w:numPr>
                <w:ilvl w:val="1"/>
                <w:numId w:val="3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 xml:space="preserve">Jenis </w:t>
            </w:r>
            <w:r w:rsidRPr="00F52964">
              <w:rPr>
                <w:rFonts w:ascii="Times New Roman" w:hAnsi="Times New Roman" w:cs="Times New Roman"/>
                <w:i/>
                <w:sz w:val="24"/>
                <w:szCs w:val="24"/>
              </w:rPr>
              <w:t>Stakeholders</w:t>
            </w:r>
          </w:p>
          <w:p w:rsidR="000E4B00" w:rsidRPr="00F52964" w:rsidRDefault="000E4B00" w:rsidP="007D73DD">
            <w:pPr>
              <w:pStyle w:val="ListParagraph"/>
              <w:numPr>
                <w:ilvl w:val="1"/>
                <w:numId w:val="3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Mengenali Khalayak Sasaran</w:t>
            </w:r>
          </w:p>
          <w:p w:rsidR="00385193" w:rsidRPr="000E4B00" w:rsidRDefault="000E4B00" w:rsidP="007D73DD">
            <w:pPr>
              <w:pStyle w:val="ListParagraph"/>
              <w:numPr>
                <w:ilvl w:val="1"/>
                <w:numId w:val="3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t xml:space="preserve">Identifikasi </w:t>
            </w:r>
            <w:r w:rsidRPr="00F52964">
              <w:rPr>
                <w:rFonts w:ascii="Times New Roman" w:hAnsi="Times New Roman" w:cs="Times New Roman"/>
                <w:i/>
                <w:sz w:val="24"/>
                <w:szCs w:val="24"/>
              </w:rPr>
              <w:t>Stakeholders</w:t>
            </w:r>
          </w:p>
        </w:tc>
        <w:tc>
          <w:tcPr>
            <w:tcW w:w="3260" w:type="dxa"/>
          </w:tcPr>
          <w:p w:rsidR="000E4B00" w:rsidRPr="00F52964" w:rsidRDefault="000E4B00" w:rsidP="000E4B00">
            <w:pPr>
              <w:pStyle w:val="NormalWeb"/>
              <w:spacing w:before="0" w:beforeAutospacing="0" w:after="0" w:afterAutospacing="0" w:line="276" w:lineRule="auto"/>
              <w:jc w:val="both"/>
            </w:pPr>
          </w:p>
          <w:p w:rsidR="000E4B00" w:rsidRDefault="000E4B00" w:rsidP="000E4B00">
            <w:pPr>
              <w:spacing w:after="0"/>
              <w:ind w:left="567" w:hanging="567"/>
              <w:jc w:val="both"/>
              <w:rPr>
                <w:rFonts w:ascii="Times New Roman" w:eastAsia="Times New Roman" w:hAnsi="Times New Roman" w:cs="Times New Roman"/>
                <w:bCs/>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xml:space="preserve"> RE and Reed. </w:t>
            </w:r>
          </w:p>
          <w:p w:rsidR="000E4B00" w:rsidRPr="00F52964" w:rsidRDefault="000E4B00" w:rsidP="000E4B00">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p>
          <w:p w:rsidR="00385193" w:rsidRPr="00F52964" w:rsidRDefault="000E4B00" w:rsidP="000E4B00">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Utama, Sidharta</w:t>
            </w:r>
          </w:p>
        </w:tc>
      </w:tr>
      <w:tr w:rsidR="000E4B00" w:rsidRPr="00F52964" w:rsidTr="00F70FBA">
        <w:tc>
          <w:tcPr>
            <w:tcW w:w="862" w:type="dxa"/>
          </w:tcPr>
          <w:p w:rsidR="000E4B00" w:rsidRDefault="000E4B00" w:rsidP="0084188F">
            <w:pPr>
              <w:tabs>
                <w:tab w:val="left" w:pos="2552"/>
              </w:tabs>
              <w:jc w:val="center"/>
              <w:rPr>
                <w:rFonts w:ascii="Times New Roman" w:hAnsi="Times New Roman" w:cs="Times New Roman"/>
              </w:rPr>
            </w:pPr>
            <w:r>
              <w:rPr>
                <w:rFonts w:ascii="Times New Roman" w:hAnsi="Times New Roman" w:cs="Times New Roman"/>
              </w:rPr>
              <w:t>8</w:t>
            </w:r>
          </w:p>
        </w:tc>
        <w:tc>
          <w:tcPr>
            <w:tcW w:w="2552" w:type="dxa"/>
          </w:tcPr>
          <w:p w:rsidR="000E4B00" w:rsidRPr="000E4B00" w:rsidRDefault="000E4B00" w:rsidP="000E4B00">
            <w:pPr>
              <w:tabs>
                <w:tab w:val="left" w:pos="2610"/>
              </w:tabs>
              <w:spacing w:after="0"/>
              <w:jc w:val="both"/>
              <w:rPr>
                <w:rFonts w:ascii="Times New Roman" w:hAnsi="Times New Roman" w:cs="Times New Roman"/>
                <w:i/>
                <w:sz w:val="24"/>
                <w:szCs w:val="24"/>
              </w:rPr>
            </w:pPr>
            <w:r w:rsidRPr="00F52964">
              <w:rPr>
                <w:rFonts w:ascii="Times New Roman" w:hAnsi="Times New Roman" w:cs="Times New Roman"/>
                <w:sz w:val="24"/>
                <w:szCs w:val="24"/>
              </w:rPr>
              <w:t xml:space="preserve">Materi pada pertemuan ini berupa uraian tentang Dua Model Manajemen </w:t>
            </w:r>
            <w:r w:rsidRPr="00F52964">
              <w:rPr>
                <w:rFonts w:ascii="Times New Roman" w:hAnsi="Times New Roman" w:cs="Times New Roman"/>
                <w:i/>
                <w:sz w:val="24"/>
                <w:szCs w:val="24"/>
              </w:rPr>
              <w:t>Stakeholde</w:t>
            </w:r>
            <w:r>
              <w:rPr>
                <w:rFonts w:ascii="Times New Roman" w:hAnsi="Times New Roman" w:cs="Times New Roman"/>
                <w:i/>
                <w:sz w:val="24"/>
                <w:szCs w:val="24"/>
              </w:rPr>
              <w:t>r</w:t>
            </w:r>
          </w:p>
        </w:tc>
        <w:tc>
          <w:tcPr>
            <w:tcW w:w="2126" w:type="dxa"/>
          </w:tcPr>
          <w:p w:rsidR="00D253E9" w:rsidRDefault="00D253E9" w:rsidP="00D253E9">
            <w:pPr>
              <w:spacing w:after="0"/>
              <w:rPr>
                <w:rFonts w:ascii="Times New Roman" w:hAnsi="Times New Roman" w:cs="Times New Roman"/>
                <w:b/>
                <w:sz w:val="24"/>
                <w:szCs w:val="24"/>
              </w:rPr>
            </w:pPr>
          </w:p>
          <w:p w:rsidR="000E4B00" w:rsidRDefault="000E4B00" w:rsidP="00D253E9">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MENGELOLAH HUBUNGAN DENGAN </w:t>
            </w:r>
            <w:r w:rsidRPr="00F52964">
              <w:rPr>
                <w:rFonts w:ascii="Times New Roman" w:hAnsi="Times New Roman" w:cs="Times New Roman"/>
                <w:b/>
                <w:i/>
                <w:sz w:val="24"/>
                <w:szCs w:val="24"/>
              </w:rPr>
              <w:t>STAKEHOLDERS</w:t>
            </w:r>
          </w:p>
        </w:tc>
        <w:tc>
          <w:tcPr>
            <w:tcW w:w="2126" w:type="dxa"/>
          </w:tcPr>
          <w:p w:rsidR="000E4B00" w:rsidRPr="000E4B00" w:rsidRDefault="000E4B00" w:rsidP="000E4B00">
            <w:pPr>
              <w:spacing w:after="0"/>
              <w:rPr>
                <w:rFonts w:ascii="Times New Roman" w:hAnsi="Times New Roman" w:cs="Times New Roman"/>
                <w:sz w:val="24"/>
                <w:szCs w:val="24"/>
              </w:rPr>
            </w:pPr>
            <w:r w:rsidRPr="000E4B00">
              <w:rPr>
                <w:rFonts w:ascii="Times New Roman" w:hAnsi="Times New Roman" w:cs="Times New Roman"/>
                <w:sz w:val="24"/>
                <w:szCs w:val="24"/>
              </w:rPr>
              <w:t xml:space="preserve">Dua Model Manajemen </w:t>
            </w:r>
            <w:r w:rsidRPr="000E4B00">
              <w:rPr>
                <w:rFonts w:ascii="Times New Roman" w:hAnsi="Times New Roman" w:cs="Times New Roman"/>
                <w:i/>
                <w:sz w:val="24"/>
                <w:szCs w:val="24"/>
              </w:rPr>
              <w:t>Stakeholders</w:t>
            </w:r>
          </w:p>
          <w:p w:rsidR="000E4B00" w:rsidRPr="00D07E2A" w:rsidRDefault="000E4B00" w:rsidP="000E4B00">
            <w:pPr>
              <w:pStyle w:val="ListParagraph"/>
              <w:spacing w:after="0"/>
              <w:ind w:left="601"/>
              <w:rPr>
                <w:rFonts w:ascii="Times New Roman" w:hAnsi="Times New Roman" w:cs="Times New Roman"/>
                <w:i/>
                <w:sz w:val="24"/>
                <w:szCs w:val="24"/>
              </w:rPr>
            </w:pPr>
          </w:p>
        </w:tc>
        <w:tc>
          <w:tcPr>
            <w:tcW w:w="3260" w:type="dxa"/>
          </w:tcPr>
          <w:p w:rsidR="000E4B00" w:rsidRPr="00F52964" w:rsidRDefault="000E4B00" w:rsidP="000E4B00">
            <w:pPr>
              <w:pStyle w:val="NormalWeb"/>
              <w:spacing w:before="0" w:beforeAutospacing="0" w:after="0" w:afterAutospacing="0" w:line="276" w:lineRule="auto"/>
              <w:jc w:val="both"/>
              <w:rPr>
                <w:b/>
              </w:rPr>
            </w:pPr>
          </w:p>
          <w:p w:rsidR="000E4B00" w:rsidRPr="00F52964" w:rsidRDefault="000E4B00" w:rsidP="000E4B00">
            <w:pPr>
              <w:pStyle w:val="NormalWeb"/>
              <w:spacing w:before="0" w:beforeAutospacing="0" w:after="0" w:afterAutospacing="0" w:line="276" w:lineRule="auto"/>
              <w:ind w:left="567" w:hanging="567"/>
              <w:jc w:val="both"/>
            </w:pPr>
            <w:r w:rsidRPr="00F52964">
              <w:t>Ujang Rusdianto</w:t>
            </w:r>
          </w:p>
        </w:tc>
      </w:tr>
      <w:tr w:rsidR="000E4B00" w:rsidRPr="00F52964" w:rsidTr="00F70FBA">
        <w:tc>
          <w:tcPr>
            <w:tcW w:w="862" w:type="dxa"/>
          </w:tcPr>
          <w:p w:rsidR="000E4B00" w:rsidRDefault="000E4B00" w:rsidP="0084188F">
            <w:pPr>
              <w:tabs>
                <w:tab w:val="left" w:pos="2552"/>
              </w:tabs>
              <w:jc w:val="center"/>
              <w:rPr>
                <w:rFonts w:ascii="Times New Roman" w:hAnsi="Times New Roman" w:cs="Times New Roman"/>
              </w:rPr>
            </w:pPr>
            <w:r>
              <w:rPr>
                <w:rFonts w:ascii="Times New Roman" w:hAnsi="Times New Roman" w:cs="Times New Roman"/>
              </w:rPr>
              <w:t>9</w:t>
            </w:r>
          </w:p>
        </w:tc>
        <w:tc>
          <w:tcPr>
            <w:tcW w:w="2552" w:type="dxa"/>
          </w:tcPr>
          <w:p w:rsidR="000E4B00" w:rsidRPr="00F52964" w:rsidRDefault="000E4B00" w:rsidP="000E4B00">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dalam etika bisnis, harmonisasi keselarasan antara kepentingan perusahaan dan </w:t>
            </w:r>
            <w:r w:rsidRPr="00F52964">
              <w:rPr>
                <w:rFonts w:ascii="Times New Roman" w:hAnsi="Times New Roman" w:cs="Times New Roman"/>
                <w:i/>
                <w:sz w:val="24"/>
                <w:szCs w:val="24"/>
              </w:rPr>
              <w:t xml:space="preserve">stakeholders, </w:t>
            </w:r>
            <w:r w:rsidRPr="00F52964">
              <w:rPr>
                <w:rFonts w:ascii="Times New Roman" w:hAnsi="Times New Roman" w:cs="Times New Roman"/>
                <w:sz w:val="24"/>
                <w:szCs w:val="24"/>
              </w:rPr>
              <w:t>kepentingan publik dan kepentingan perusahaan dan kepentingan publik VS kepentingan perusahaan = konflik.</w:t>
            </w:r>
          </w:p>
          <w:p w:rsidR="000E4B00" w:rsidRPr="00F52964" w:rsidRDefault="000E4B00" w:rsidP="000E4B00">
            <w:pPr>
              <w:tabs>
                <w:tab w:val="left" w:pos="2610"/>
              </w:tabs>
              <w:spacing w:after="0"/>
              <w:jc w:val="both"/>
              <w:rPr>
                <w:rFonts w:ascii="Times New Roman" w:hAnsi="Times New Roman" w:cs="Times New Roman"/>
                <w:sz w:val="24"/>
                <w:szCs w:val="24"/>
              </w:rPr>
            </w:pPr>
          </w:p>
        </w:tc>
        <w:tc>
          <w:tcPr>
            <w:tcW w:w="2126" w:type="dxa"/>
          </w:tcPr>
          <w:p w:rsidR="00D253E9" w:rsidRDefault="00D253E9" w:rsidP="000E4B00">
            <w:pPr>
              <w:spacing w:after="0"/>
              <w:jc w:val="center"/>
              <w:rPr>
                <w:rFonts w:ascii="Times New Roman" w:hAnsi="Times New Roman" w:cs="Times New Roman"/>
                <w:b/>
                <w:sz w:val="24"/>
                <w:szCs w:val="24"/>
              </w:rPr>
            </w:pPr>
          </w:p>
          <w:p w:rsidR="00D253E9" w:rsidRDefault="00D253E9" w:rsidP="000E4B00">
            <w:pPr>
              <w:spacing w:after="0"/>
              <w:jc w:val="center"/>
              <w:rPr>
                <w:rFonts w:ascii="Times New Roman" w:hAnsi="Times New Roman" w:cs="Times New Roman"/>
                <w:b/>
                <w:sz w:val="24"/>
                <w:szCs w:val="24"/>
              </w:rPr>
            </w:pPr>
          </w:p>
          <w:p w:rsidR="000E4B00" w:rsidRPr="00F52964" w:rsidRDefault="000E4B00" w:rsidP="000E4B00">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HUBUNGAN </w:t>
            </w:r>
            <w:r w:rsidRPr="00F52964">
              <w:rPr>
                <w:rFonts w:ascii="Times New Roman" w:hAnsi="Times New Roman" w:cs="Times New Roman"/>
                <w:b/>
                <w:i/>
                <w:sz w:val="24"/>
                <w:szCs w:val="24"/>
              </w:rPr>
              <w:t>STAKEHOLDERS</w:t>
            </w:r>
            <w:r w:rsidRPr="00F52964">
              <w:rPr>
                <w:rFonts w:ascii="Times New Roman" w:hAnsi="Times New Roman" w:cs="Times New Roman"/>
                <w:b/>
                <w:sz w:val="24"/>
                <w:szCs w:val="24"/>
              </w:rPr>
              <w:t xml:space="preserve"> DENGAN ORGANISASI PERUSAHAAN</w:t>
            </w:r>
          </w:p>
        </w:tc>
        <w:tc>
          <w:tcPr>
            <w:tcW w:w="2126" w:type="dxa"/>
          </w:tcPr>
          <w:p w:rsidR="000E4B00" w:rsidRPr="00F52964" w:rsidRDefault="000E4B00" w:rsidP="000E4B00">
            <w:pPr>
              <w:pStyle w:val="ListParagraph"/>
              <w:numPr>
                <w:ilvl w:val="1"/>
                <w:numId w:val="43"/>
              </w:numPr>
              <w:spacing w:after="0"/>
              <w:ind w:left="459" w:hanging="425"/>
              <w:rPr>
                <w:rFonts w:ascii="Times New Roman" w:hAnsi="Times New Roman" w:cs="Times New Roman"/>
                <w:sz w:val="24"/>
                <w:szCs w:val="24"/>
              </w:rPr>
            </w:pP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Dalam Etika Bisnis.</w:t>
            </w:r>
          </w:p>
          <w:p w:rsidR="000E4B00" w:rsidRPr="00F52964" w:rsidRDefault="000E4B00" w:rsidP="000E4B00">
            <w:pPr>
              <w:pStyle w:val="ListParagraph"/>
              <w:numPr>
                <w:ilvl w:val="1"/>
                <w:numId w:val="43"/>
              </w:numPr>
              <w:spacing w:after="0"/>
              <w:ind w:left="459" w:hanging="425"/>
              <w:jc w:val="both"/>
              <w:rPr>
                <w:rFonts w:ascii="Times New Roman" w:hAnsi="Times New Roman" w:cs="Times New Roman"/>
                <w:sz w:val="24"/>
                <w:szCs w:val="24"/>
              </w:rPr>
            </w:pPr>
            <w:r>
              <w:rPr>
                <w:rFonts w:ascii="Times New Roman" w:hAnsi="Times New Roman" w:cs="Times New Roman"/>
                <w:sz w:val="24"/>
                <w:szCs w:val="24"/>
              </w:rPr>
              <w:t xml:space="preserve">Harmonisasi Keselarasan </w:t>
            </w:r>
            <w:r w:rsidRPr="00F52964">
              <w:rPr>
                <w:rFonts w:ascii="Times New Roman" w:hAnsi="Times New Roman" w:cs="Times New Roman"/>
                <w:sz w:val="24"/>
                <w:szCs w:val="24"/>
              </w:rPr>
              <w:t xml:space="preserve">Kepentingan Perusahaan Dan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w:t>
            </w:r>
          </w:p>
          <w:p w:rsidR="000E4B00" w:rsidRPr="00F52964" w:rsidRDefault="000E4B00" w:rsidP="000E4B00">
            <w:pPr>
              <w:pStyle w:val="ListParagraph"/>
              <w:numPr>
                <w:ilvl w:val="1"/>
                <w:numId w:val="43"/>
              </w:numPr>
              <w:spacing w:after="0"/>
              <w:ind w:left="459" w:hanging="425"/>
              <w:rPr>
                <w:rFonts w:ascii="Times New Roman" w:hAnsi="Times New Roman" w:cs="Times New Roman"/>
                <w:sz w:val="24"/>
                <w:szCs w:val="24"/>
              </w:rPr>
            </w:pPr>
            <w:r w:rsidRPr="00F52964">
              <w:rPr>
                <w:rFonts w:ascii="Times New Roman" w:hAnsi="Times New Roman" w:cs="Times New Roman"/>
                <w:sz w:val="24"/>
                <w:szCs w:val="24"/>
              </w:rPr>
              <w:t>Kepentingan Publik Dan Kepentingan Perusahaan</w:t>
            </w:r>
          </w:p>
          <w:p w:rsidR="000E4B00" w:rsidRPr="000E4B00" w:rsidRDefault="000E4B00" w:rsidP="000E4B00">
            <w:pPr>
              <w:pStyle w:val="ListParagraph"/>
              <w:numPr>
                <w:ilvl w:val="1"/>
                <w:numId w:val="43"/>
              </w:numPr>
              <w:spacing w:after="0"/>
              <w:ind w:left="459" w:hanging="425"/>
              <w:jc w:val="both"/>
              <w:rPr>
                <w:rFonts w:ascii="Times New Roman" w:hAnsi="Times New Roman" w:cs="Times New Roman"/>
                <w:sz w:val="24"/>
                <w:szCs w:val="24"/>
              </w:rPr>
            </w:pPr>
            <w:r w:rsidRPr="00F52964">
              <w:rPr>
                <w:rFonts w:ascii="Times New Roman" w:hAnsi="Times New Roman" w:cs="Times New Roman"/>
                <w:sz w:val="24"/>
                <w:szCs w:val="24"/>
              </w:rPr>
              <w:t>Kepentingan Publik VS Kepentingan Perusahaan = Konflik</w:t>
            </w:r>
          </w:p>
        </w:tc>
        <w:tc>
          <w:tcPr>
            <w:tcW w:w="3260" w:type="dxa"/>
          </w:tcPr>
          <w:p w:rsidR="000E4B00" w:rsidRPr="00F52964" w:rsidRDefault="000E4B00" w:rsidP="000E4B00">
            <w:pPr>
              <w:spacing w:after="0"/>
              <w:jc w:val="both"/>
              <w:rPr>
                <w:rFonts w:ascii="Times New Roman" w:eastAsia="Times New Roman" w:hAnsi="Times New Roman" w:cs="Times New Roman"/>
                <w:sz w:val="24"/>
                <w:szCs w:val="24"/>
                <w:lang w:eastAsia="id-ID"/>
              </w:rPr>
            </w:pPr>
          </w:p>
          <w:p w:rsidR="000E4B00" w:rsidRPr="00F52964" w:rsidRDefault="00211288" w:rsidP="000E4B00">
            <w:pPr>
              <w:spacing w:after="0"/>
              <w:jc w:val="both"/>
              <w:rPr>
                <w:rFonts w:ascii="Times New Roman" w:eastAsia="Times New Roman" w:hAnsi="Times New Roman" w:cs="Times New Roman"/>
                <w:sz w:val="24"/>
                <w:szCs w:val="24"/>
                <w:lang w:eastAsia="id-ID"/>
              </w:rPr>
            </w:pPr>
            <w:r>
              <w:rPr>
                <w:rFonts w:ascii="Times New Roman" w:eastAsia="Times New Roman" w:hAnsi="Times New Roman" w:cs="Times New Roman"/>
                <w:iCs/>
                <w:sz w:val="24"/>
                <w:szCs w:val="24"/>
                <w:lang w:eastAsia="id-ID"/>
              </w:rPr>
              <w:t xml:space="preserve">Gareth R. Jones. </w:t>
            </w:r>
          </w:p>
          <w:p w:rsidR="000E4B00" w:rsidRPr="00F52964" w:rsidRDefault="000E4B00" w:rsidP="000E4B00">
            <w:pPr>
              <w:spacing w:after="0" w:line="240" w:lineRule="auto"/>
              <w:ind w:left="720" w:hanging="720"/>
              <w:jc w:val="both"/>
              <w:rPr>
                <w:rFonts w:ascii="Times New Roman" w:hAnsi="Times New Roman" w:cs="Times New Roman"/>
                <w:sz w:val="24"/>
                <w:szCs w:val="24"/>
              </w:rPr>
            </w:pPr>
          </w:p>
          <w:p w:rsidR="000E4B00" w:rsidRPr="00F52964" w:rsidRDefault="000E4B00" w:rsidP="000E4B00">
            <w:pPr>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lang w:val="sv-SE"/>
              </w:rPr>
              <w:t>Irianta</w:t>
            </w:r>
            <w:r w:rsidRPr="00F52964">
              <w:rPr>
                <w:rFonts w:ascii="Times New Roman" w:hAnsi="Times New Roman" w:cs="Times New Roman"/>
                <w:sz w:val="24"/>
                <w:szCs w:val="24"/>
              </w:rPr>
              <w:t>ra</w:t>
            </w:r>
            <w:r w:rsidRPr="00F52964">
              <w:rPr>
                <w:rFonts w:ascii="Times New Roman" w:hAnsi="Times New Roman" w:cs="Times New Roman"/>
                <w:sz w:val="24"/>
                <w:szCs w:val="24"/>
                <w:lang w:val="sv-SE"/>
              </w:rPr>
              <w:t xml:space="preserve"> Y. </w:t>
            </w:r>
          </w:p>
          <w:p w:rsidR="000E4B00" w:rsidRPr="00F52964" w:rsidRDefault="000E4B00" w:rsidP="000E4B00">
            <w:pPr>
              <w:spacing w:after="0" w:line="240" w:lineRule="auto"/>
              <w:ind w:left="567" w:hanging="567"/>
              <w:jc w:val="both"/>
              <w:rPr>
                <w:rFonts w:ascii="Times New Roman" w:hAnsi="Times New Roman" w:cs="Times New Roman"/>
                <w:sz w:val="24"/>
                <w:szCs w:val="24"/>
              </w:rPr>
            </w:pPr>
          </w:p>
          <w:p w:rsidR="000E4B00" w:rsidRPr="00F52964" w:rsidRDefault="000E4B00" w:rsidP="000E4B00">
            <w:pPr>
              <w:spacing w:after="0" w:line="240" w:lineRule="auto"/>
              <w:ind w:left="567" w:hanging="567"/>
              <w:jc w:val="both"/>
              <w:rPr>
                <w:rFonts w:ascii="Times New Roman" w:hAnsi="Times New Roman" w:cs="Times New Roman"/>
                <w:sz w:val="24"/>
                <w:szCs w:val="24"/>
                <w:lang w:val="sv-SE"/>
              </w:rPr>
            </w:pPr>
            <w:r w:rsidRPr="00F52964">
              <w:rPr>
                <w:rFonts w:ascii="Times New Roman" w:hAnsi="Times New Roman" w:cs="Times New Roman"/>
                <w:sz w:val="24"/>
                <w:szCs w:val="24"/>
              </w:rPr>
              <w:t xml:space="preserve"> Kotler, Philip dan Nancy Lee. </w:t>
            </w:r>
          </w:p>
          <w:p w:rsidR="000E4B00" w:rsidRPr="00F52964" w:rsidRDefault="000E4B00" w:rsidP="000E4B00">
            <w:pPr>
              <w:pStyle w:val="NormalWeb"/>
              <w:spacing w:before="0" w:beforeAutospacing="0" w:after="0" w:afterAutospacing="0" w:line="276" w:lineRule="auto"/>
              <w:jc w:val="both"/>
            </w:pPr>
          </w:p>
          <w:p w:rsidR="000E4B00" w:rsidRPr="00F52964" w:rsidRDefault="000E4B00" w:rsidP="000E4B00">
            <w:pPr>
              <w:pStyle w:val="NormalWeb"/>
              <w:spacing w:before="0" w:beforeAutospacing="0" w:after="0" w:afterAutospacing="0" w:line="276" w:lineRule="auto"/>
              <w:jc w:val="both"/>
            </w:pPr>
            <w:r w:rsidRPr="00F52964">
              <w:t>Solihin, Ismail.</w:t>
            </w:r>
          </w:p>
          <w:p w:rsidR="000E4B00" w:rsidRPr="00F52964" w:rsidRDefault="000E4B00" w:rsidP="000E4B00">
            <w:pPr>
              <w:pStyle w:val="NormalWeb"/>
              <w:spacing w:before="0" w:beforeAutospacing="0" w:after="0" w:afterAutospacing="0" w:line="276" w:lineRule="auto"/>
              <w:jc w:val="both"/>
              <w:rPr>
                <w:b/>
              </w:rPr>
            </w:pPr>
          </w:p>
        </w:tc>
      </w:tr>
      <w:tr w:rsidR="00D93AD9" w:rsidRPr="00F52964" w:rsidTr="00F70FBA">
        <w:tc>
          <w:tcPr>
            <w:tcW w:w="862" w:type="dxa"/>
          </w:tcPr>
          <w:p w:rsidR="00D93AD9" w:rsidRDefault="00D93AD9" w:rsidP="0084188F">
            <w:pPr>
              <w:tabs>
                <w:tab w:val="left" w:pos="2552"/>
              </w:tabs>
              <w:jc w:val="center"/>
              <w:rPr>
                <w:rFonts w:ascii="Times New Roman" w:hAnsi="Times New Roman" w:cs="Times New Roman"/>
              </w:rPr>
            </w:pPr>
            <w:r>
              <w:rPr>
                <w:rFonts w:ascii="Times New Roman" w:hAnsi="Times New Roman" w:cs="Times New Roman"/>
              </w:rPr>
              <w:t>10</w:t>
            </w:r>
          </w:p>
        </w:tc>
        <w:tc>
          <w:tcPr>
            <w:tcW w:w="2552" w:type="dxa"/>
          </w:tcPr>
          <w:p w:rsidR="00D93AD9" w:rsidRPr="00F52964" w:rsidRDefault="00D93AD9" w:rsidP="00D93AD9">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w:t>
            </w:r>
            <w:r w:rsidRPr="00F52964">
              <w:rPr>
                <w:rFonts w:ascii="Times New Roman" w:hAnsi="Times New Roman" w:cs="Times New Roman"/>
                <w:sz w:val="24"/>
                <w:szCs w:val="24"/>
              </w:rPr>
              <w:lastRenderedPageBreak/>
              <w:t xml:space="preserve">tentang pemahaman mengenai </w:t>
            </w: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dan Model program </w:t>
            </w:r>
            <w:r w:rsidRPr="00F52964">
              <w:rPr>
                <w:rFonts w:ascii="Times New Roman" w:hAnsi="Times New Roman" w:cs="Times New Roman"/>
                <w:i/>
                <w:sz w:val="24"/>
                <w:szCs w:val="24"/>
              </w:rPr>
              <w:t>Corporate Social Responsibility.</w:t>
            </w:r>
          </w:p>
          <w:p w:rsidR="00D93AD9" w:rsidRPr="00F52964" w:rsidRDefault="00D93AD9" w:rsidP="000E4B00">
            <w:pPr>
              <w:tabs>
                <w:tab w:val="left" w:pos="2610"/>
              </w:tabs>
              <w:spacing w:after="0"/>
              <w:jc w:val="both"/>
              <w:rPr>
                <w:rFonts w:ascii="Times New Roman" w:hAnsi="Times New Roman" w:cs="Times New Roman"/>
                <w:sz w:val="24"/>
                <w:szCs w:val="24"/>
              </w:rPr>
            </w:pPr>
          </w:p>
        </w:tc>
        <w:tc>
          <w:tcPr>
            <w:tcW w:w="2126" w:type="dxa"/>
          </w:tcPr>
          <w:p w:rsidR="00D93AD9" w:rsidRPr="00F52964" w:rsidRDefault="00D93AD9" w:rsidP="00D93AD9">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lastRenderedPageBreak/>
              <w:t>PERUSAHAAN DAN</w:t>
            </w:r>
            <w:r w:rsidRPr="00F52964">
              <w:rPr>
                <w:rFonts w:ascii="Times New Roman" w:hAnsi="Times New Roman" w:cs="Times New Roman"/>
                <w:b/>
                <w:i/>
                <w:sz w:val="24"/>
                <w:szCs w:val="24"/>
              </w:rPr>
              <w:t xml:space="preserve"> </w:t>
            </w:r>
            <w:r w:rsidRPr="00F52964">
              <w:rPr>
                <w:rFonts w:ascii="Times New Roman" w:hAnsi="Times New Roman" w:cs="Times New Roman"/>
                <w:b/>
                <w:i/>
                <w:sz w:val="24"/>
                <w:szCs w:val="24"/>
              </w:rPr>
              <w:lastRenderedPageBreak/>
              <w:t xml:space="preserve">CORPORATE SOSIAL </w:t>
            </w:r>
            <w:r w:rsidRPr="00D93AD9">
              <w:rPr>
                <w:rFonts w:ascii="Times New Roman" w:hAnsi="Times New Roman" w:cs="Times New Roman"/>
                <w:b/>
                <w:i/>
              </w:rPr>
              <w:t>RESPONSIBILITY</w:t>
            </w:r>
          </w:p>
          <w:p w:rsidR="00D93AD9" w:rsidRPr="00F52964" w:rsidRDefault="00D93AD9" w:rsidP="00D93AD9">
            <w:pPr>
              <w:spacing w:after="0"/>
              <w:rPr>
                <w:rFonts w:ascii="Times New Roman" w:hAnsi="Times New Roman" w:cs="Times New Roman"/>
                <w:b/>
                <w:sz w:val="24"/>
                <w:szCs w:val="24"/>
              </w:rPr>
            </w:pPr>
          </w:p>
          <w:p w:rsidR="00D93AD9" w:rsidRPr="00F52964" w:rsidRDefault="00D93AD9" w:rsidP="000E4B00">
            <w:pPr>
              <w:spacing w:after="0"/>
              <w:jc w:val="center"/>
              <w:rPr>
                <w:rFonts w:ascii="Times New Roman" w:hAnsi="Times New Roman" w:cs="Times New Roman"/>
                <w:b/>
                <w:sz w:val="24"/>
                <w:szCs w:val="24"/>
              </w:rPr>
            </w:pPr>
          </w:p>
        </w:tc>
        <w:tc>
          <w:tcPr>
            <w:tcW w:w="2126" w:type="dxa"/>
          </w:tcPr>
          <w:p w:rsidR="00D93AD9" w:rsidRPr="00F52964" w:rsidRDefault="00D93AD9" w:rsidP="007D73DD">
            <w:pPr>
              <w:pStyle w:val="ListParagraph"/>
              <w:numPr>
                <w:ilvl w:val="1"/>
                <w:numId w:val="99"/>
              </w:numPr>
              <w:spacing w:after="0"/>
              <w:ind w:left="459" w:hanging="284"/>
              <w:rPr>
                <w:rFonts w:ascii="Times New Roman" w:hAnsi="Times New Roman" w:cs="Times New Roman"/>
                <w:sz w:val="24"/>
                <w:szCs w:val="24"/>
              </w:rPr>
            </w:pPr>
            <w:r w:rsidRPr="00F52964">
              <w:rPr>
                <w:rFonts w:ascii="Times New Roman" w:hAnsi="Times New Roman" w:cs="Times New Roman"/>
                <w:sz w:val="24"/>
                <w:szCs w:val="24"/>
              </w:rPr>
              <w:lastRenderedPageBreak/>
              <w:t xml:space="preserve">Pemahaman Tentang </w:t>
            </w:r>
            <w:r w:rsidRPr="00F52964">
              <w:rPr>
                <w:rFonts w:ascii="Times New Roman" w:hAnsi="Times New Roman" w:cs="Times New Roman"/>
                <w:i/>
                <w:sz w:val="24"/>
                <w:szCs w:val="24"/>
              </w:rPr>
              <w:lastRenderedPageBreak/>
              <w:t>Corporate Social Responsibility</w:t>
            </w:r>
          </w:p>
          <w:p w:rsidR="00D93AD9" w:rsidRPr="00D93AD9" w:rsidRDefault="00D93AD9" w:rsidP="007D73DD">
            <w:pPr>
              <w:pStyle w:val="ListParagraph"/>
              <w:numPr>
                <w:ilvl w:val="1"/>
                <w:numId w:val="99"/>
              </w:numPr>
              <w:spacing w:after="0"/>
              <w:ind w:left="459" w:hanging="284"/>
              <w:rPr>
                <w:rFonts w:ascii="Times New Roman" w:hAnsi="Times New Roman" w:cs="Times New Roman"/>
                <w:i/>
                <w:sz w:val="24"/>
                <w:szCs w:val="24"/>
              </w:rPr>
            </w:pPr>
            <w:r w:rsidRPr="00F52964">
              <w:rPr>
                <w:rFonts w:ascii="Times New Roman" w:hAnsi="Times New Roman" w:cs="Times New Roman"/>
                <w:sz w:val="24"/>
                <w:szCs w:val="24"/>
              </w:rPr>
              <w:t xml:space="preserve">Model Program </w:t>
            </w:r>
            <w:r w:rsidRPr="00F52964">
              <w:rPr>
                <w:rFonts w:ascii="Times New Roman" w:hAnsi="Times New Roman" w:cs="Times New Roman"/>
                <w:i/>
                <w:sz w:val="24"/>
                <w:szCs w:val="24"/>
              </w:rPr>
              <w:t>Corporate Social Responsibility</w:t>
            </w:r>
          </w:p>
        </w:tc>
        <w:tc>
          <w:tcPr>
            <w:tcW w:w="3260" w:type="dxa"/>
          </w:tcPr>
          <w:p w:rsidR="00D93AD9" w:rsidRPr="00F52964" w:rsidRDefault="00D93AD9" w:rsidP="00D93AD9">
            <w:pPr>
              <w:autoSpaceDE w:val="0"/>
              <w:autoSpaceDN w:val="0"/>
              <w:adjustRightInd w:val="0"/>
              <w:spacing w:after="0" w:line="240" w:lineRule="auto"/>
              <w:ind w:left="720" w:hanging="720"/>
              <w:jc w:val="both"/>
              <w:rPr>
                <w:rFonts w:ascii="Times New Roman" w:eastAsia="Calibri" w:hAnsi="Times New Roman" w:cs="Times New Roman"/>
                <w:i/>
                <w:sz w:val="24"/>
                <w:szCs w:val="24"/>
              </w:rPr>
            </w:pPr>
            <w:r w:rsidRPr="00F52964">
              <w:rPr>
                <w:rFonts w:ascii="Times New Roman" w:hAnsi="Times New Roman" w:cs="Times New Roman"/>
                <w:sz w:val="24"/>
                <w:szCs w:val="24"/>
              </w:rPr>
              <w:lastRenderedPageBreak/>
              <w:t>Djalil S</w:t>
            </w:r>
            <w:r w:rsidRPr="00F52964">
              <w:rPr>
                <w:rFonts w:ascii="Times New Roman" w:eastAsia="Calibri" w:hAnsi="Times New Roman" w:cs="Times New Roman"/>
                <w:sz w:val="24"/>
                <w:szCs w:val="24"/>
              </w:rPr>
              <w:t xml:space="preserve"> </w:t>
            </w:r>
          </w:p>
          <w:p w:rsidR="00D93AD9" w:rsidRPr="00F52964" w:rsidRDefault="00D93AD9" w:rsidP="00D93AD9">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Harmoni A, Andriyani A.  </w:t>
            </w:r>
          </w:p>
          <w:p w:rsidR="00D93AD9" w:rsidRPr="00D93AD9" w:rsidRDefault="00D93AD9" w:rsidP="00D93AD9">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lang w:val="sv-SE"/>
              </w:rPr>
              <w:t>Irianta</w:t>
            </w:r>
            <w:r w:rsidRPr="00F52964">
              <w:rPr>
                <w:rFonts w:ascii="Times New Roman" w:hAnsi="Times New Roman" w:cs="Times New Roman"/>
                <w:sz w:val="24"/>
                <w:szCs w:val="24"/>
              </w:rPr>
              <w:t>ra</w:t>
            </w:r>
            <w:r w:rsidRPr="00F52964">
              <w:rPr>
                <w:rFonts w:ascii="Times New Roman" w:hAnsi="Times New Roman" w:cs="Times New Roman"/>
                <w:sz w:val="24"/>
                <w:szCs w:val="24"/>
                <w:lang w:val="sv-SE"/>
              </w:rPr>
              <w:t xml:space="preserve"> Y</w:t>
            </w:r>
          </w:p>
          <w:p w:rsidR="00D93AD9" w:rsidRPr="00F52964" w:rsidRDefault="00D93AD9" w:rsidP="00D93AD9">
            <w:pPr>
              <w:spacing w:after="0"/>
              <w:ind w:left="720" w:hanging="720"/>
              <w:jc w:val="both"/>
              <w:rPr>
                <w:rFonts w:ascii="Times New Roman" w:hAnsi="Times New Roman" w:cs="Times New Roman"/>
                <w:sz w:val="24"/>
                <w:szCs w:val="24"/>
              </w:rPr>
            </w:pPr>
            <w:r w:rsidRPr="00F52964">
              <w:rPr>
                <w:rFonts w:ascii="Times New Roman" w:hAnsi="Times New Roman" w:cs="Times New Roman"/>
                <w:sz w:val="24"/>
                <w:szCs w:val="24"/>
              </w:rPr>
              <w:lastRenderedPageBreak/>
              <w:t xml:space="preserve">Machiavelli DG. </w:t>
            </w:r>
          </w:p>
          <w:p w:rsidR="00D93AD9" w:rsidRPr="00F52964" w:rsidRDefault="00D93AD9" w:rsidP="00D93AD9">
            <w:pPr>
              <w:autoSpaceDE w:val="0"/>
              <w:autoSpaceDN w:val="0"/>
              <w:adjustRightInd w:val="0"/>
              <w:spacing w:after="0" w:line="240" w:lineRule="auto"/>
              <w:ind w:left="720" w:hanging="720"/>
              <w:jc w:val="both"/>
              <w:rPr>
                <w:rFonts w:ascii="Times New Roman" w:hAnsi="Times New Roman" w:cs="Times New Roman"/>
                <w:iCs/>
                <w:color w:val="000000"/>
                <w:sz w:val="24"/>
                <w:szCs w:val="24"/>
              </w:rPr>
            </w:pPr>
            <w:r w:rsidRPr="00F52964">
              <w:rPr>
                <w:rFonts w:ascii="Times New Roman" w:hAnsi="Times New Roman" w:cs="Times New Roman"/>
                <w:color w:val="000000"/>
                <w:sz w:val="24"/>
                <w:szCs w:val="24"/>
                <w:lang w:val="it-IT"/>
              </w:rPr>
              <w:t xml:space="preserve">Nursahid F. </w:t>
            </w:r>
            <w:r w:rsidRPr="00F52964">
              <w:rPr>
                <w:rFonts w:ascii="Times New Roman" w:hAnsi="Times New Roman" w:cs="Times New Roman"/>
                <w:color w:val="000000"/>
                <w:sz w:val="24"/>
                <w:szCs w:val="24"/>
              </w:rPr>
              <w:t xml:space="preserve"> </w:t>
            </w:r>
          </w:p>
          <w:p w:rsidR="00D93AD9" w:rsidRPr="00F52964" w:rsidRDefault="00D93AD9" w:rsidP="00D93AD9">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Petkoski D, Twose N </w:t>
            </w:r>
          </w:p>
          <w:p w:rsidR="00D93AD9" w:rsidRPr="00F52964" w:rsidRDefault="00D93AD9" w:rsidP="00D93AD9">
            <w:pPr>
              <w:autoSpaceDE w:val="0"/>
              <w:autoSpaceDN w:val="0"/>
              <w:adjustRightInd w:val="0"/>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Suharto E. </w:t>
            </w:r>
          </w:p>
          <w:p w:rsidR="00D93AD9" w:rsidRPr="00F52964" w:rsidRDefault="00D93AD9" w:rsidP="00D93AD9">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Sukada, Sonny, Pamadi Wibowo, Katamsi Ginano, Jalal, Irpan Kadir, Taufik Rahman.</w:t>
            </w:r>
          </w:p>
          <w:p w:rsidR="00D93AD9" w:rsidRPr="00F52964" w:rsidRDefault="00D93AD9" w:rsidP="00D93AD9">
            <w:pPr>
              <w:spacing w:after="0" w:line="240" w:lineRule="auto"/>
              <w:ind w:left="720" w:hanging="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lang w:val="fi-FI"/>
              </w:rPr>
              <w:t>Wibisono Y</w:t>
            </w:r>
          </w:p>
        </w:tc>
      </w:tr>
      <w:tr w:rsidR="00211288" w:rsidRPr="00F52964" w:rsidTr="00F70FBA">
        <w:tc>
          <w:tcPr>
            <w:tcW w:w="862" w:type="dxa"/>
          </w:tcPr>
          <w:p w:rsidR="00211288" w:rsidRDefault="00D93AD9" w:rsidP="0084188F">
            <w:pPr>
              <w:tabs>
                <w:tab w:val="left" w:pos="2552"/>
              </w:tabs>
              <w:jc w:val="center"/>
              <w:rPr>
                <w:rFonts w:ascii="Times New Roman" w:hAnsi="Times New Roman" w:cs="Times New Roman"/>
              </w:rPr>
            </w:pPr>
            <w:r>
              <w:rPr>
                <w:rFonts w:ascii="Times New Roman" w:hAnsi="Times New Roman" w:cs="Times New Roman"/>
              </w:rPr>
              <w:lastRenderedPageBreak/>
              <w:t>11</w:t>
            </w:r>
          </w:p>
        </w:tc>
        <w:tc>
          <w:tcPr>
            <w:tcW w:w="2552" w:type="dxa"/>
          </w:tcPr>
          <w:p w:rsidR="00211288" w:rsidRPr="00F52964" w:rsidRDefault="00D93AD9" w:rsidP="000E4B00">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pengertian teori </w:t>
            </w:r>
            <w:r w:rsidRPr="00F52964">
              <w:rPr>
                <w:rFonts w:ascii="Times New Roman" w:hAnsi="Times New Roman" w:cs="Times New Roman"/>
                <w:i/>
                <w:sz w:val="24"/>
                <w:szCs w:val="24"/>
              </w:rPr>
              <w:t>stakeholder</w:t>
            </w:r>
            <w:r>
              <w:rPr>
                <w:rFonts w:ascii="Times New Roman" w:hAnsi="Times New Roman" w:cs="Times New Roman"/>
                <w:i/>
                <w:sz w:val="24"/>
                <w:szCs w:val="24"/>
              </w:rPr>
              <w:t>s.</w:t>
            </w:r>
          </w:p>
        </w:tc>
        <w:tc>
          <w:tcPr>
            <w:tcW w:w="2126" w:type="dxa"/>
          </w:tcPr>
          <w:p w:rsidR="00D253E9" w:rsidRDefault="00D253E9" w:rsidP="00D93AD9">
            <w:pPr>
              <w:spacing w:after="0"/>
              <w:jc w:val="center"/>
              <w:rPr>
                <w:rFonts w:ascii="Times New Roman" w:hAnsi="Times New Roman" w:cs="Times New Roman"/>
                <w:b/>
                <w:sz w:val="24"/>
                <w:szCs w:val="24"/>
              </w:rPr>
            </w:pPr>
          </w:p>
          <w:p w:rsidR="00D93AD9" w:rsidRPr="00F52964" w:rsidRDefault="00D93AD9" w:rsidP="00D93AD9">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TEORI </w:t>
            </w:r>
            <w:r w:rsidRPr="00F52964">
              <w:rPr>
                <w:rFonts w:ascii="Times New Roman" w:hAnsi="Times New Roman" w:cs="Times New Roman"/>
                <w:b/>
                <w:i/>
                <w:sz w:val="24"/>
                <w:szCs w:val="24"/>
              </w:rPr>
              <w:t>STAKEHOLDERS</w:t>
            </w:r>
          </w:p>
          <w:p w:rsidR="00D93AD9" w:rsidRPr="00F52964" w:rsidRDefault="00D93AD9" w:rsidP="00D93AD9">
            <w:pPr>
              <w:spacing w:after="0"/>
              <w:rPr>
                <w:rFonts w:ascii="Times New Roman" w:hAnsi="Times New Roman" w:cs="Times New Roman"/>
                <w:b/>
                <w:sz w:val="24"/>
                <w:szCs w:val="24"/>
              </w:rPr>
            </w:pPr>
          </w:p>
          <w:p w:rsidR="00211288" w:rsidRPr="00F52964" w:rsidRDefault="00211288" w:rsidP="000E4B00">
            <w:pPr>
              <w:spacing w:after="0"/>
              <w:jc w:val="center"/>
              <w:rPr>
                <w:rFonts w:ascii="Times New Roman" w:hAnsi="Times New Roman" w:cs="Times New Roman"/>
                <w:b/>
                <w:sz w:val="24"/>
                <w:szCs w:val="24"/>
              </w:rPr>
            </w:pPr>
          </w:p>
        </w:tc>
        <w:tc>
          <w:tcPr>
            <w:tcW w:w="2126" w:type="dxa"/>
          </w:tcPr>
          <w:p w:rsidR="00D253E9" w:rsidRDefault="00D253E9" w:rsidP="00D93AD9">
            <w:pPr>
              <w:spacing w:after="0"/>
              <w:rPr>
                <w:rFonts w:ascii="Times New Roman" w:hAnsi="Times New Roman" w:cs="Times New Roman"/>
                <w:sz w:val="24"/>
                <w:szCs w:val="24"/>
              </w:rPr>
            </w:pPr>
          </w:p>
          <w:p w:rsidR="00D93AD9" w:rsidRPr="00D93AD9" w:rsidRDefault="00D93AD9" w:rsidP="00D93AD9">
            <w:pPr>
              <w:spacing w:after="0"/>
              <w:rPr>
                <w:rFonts w:ascii="Times New Roman" w:hAnsi="Times New Roman" w:cs="Times New Roman"/>
                <w:sz w:val="24"/>
                <w:szCs w:val="24"/>
              </w:rPr>
            </w:pPr>
            <w:r w:rsidRPr="00D93AD9">
              <w:rPr>
                <w:rFonts w:ascii="Times New Roman" w:hAnsi="Times New Roman" w:cs="Times New Roman"/>
                <w:sz w:val="24"/>
                <w:szCs w:val="24"/>
              </w:rPr>
              <w:t xml:space="preserve">Pengertian Teori </w:t>
            </w:r>
            <w:r w:rsidRPr="00D93AD9">
              <w:rPr>
                <w:rFonts w:ascii="Times New Roman" w:hAnsi="Times New Roman" w:cs="Times New Roman"/>
                <w:i/>
                <w:sz w:val="24"/>
                <w:szCs w:val="24"/>
              </w:rPr>
              <w:t>Stakeholders</w:t>
            </w:r>
          </w:p>
          <w:p w:rsidR="00D93AD9" w:rsidRPr="00F52964" w:rsidRDefault="00D93AD9" w:rsidP="00D93AD9">
            <w:pPr>
              <w:tabs>
                <w:tab w:val="left" w:pos="2610"/>
              </w:tabs>
              <w:spacing w:after="0"/>
              <w:jc w:val="both"/>
              <w:rPr>
                <w:rFonts w:ascii="Times New Roman" w:hAnsi="Times New Roman" w:cs="Times New Roman"/>
                <w:b/>
                <w:sz w:val="24"/>
                <w:szCs w:val="24"/>
              </w:rPr>
            </w:pPr>
          </w:p>
          <w:p w:rsidR="00211288" w:rsidRPr="00F52964" w:rsidRDefault="00211288" w:rsidP="00D93AD9">
            <w:pPr>
              <w:pStyle w:val="ListParagraph"/>
              <w:spacing w:after="0"/>
              <w:ind w:left="459"/>
              <w:rPr>
                <w:rFonts w:ascii="Times New Roman" w:hAnsi="Times New Roman" w:cs="Times New Roman"/>
                <w:i/>
                <w:sz w:val="24"/>
                <w:szCs w:val="24"/>
              </w:rPr>
            </w:pPr>
          </w:p>
        </w:tc>
        <w:tc>
          <w:tcPr>
            <w:tcW w:w="3260" w:type="dxa"/>
          </w:tcPr>
          <w:p w:rsidR="00D93AD9" w:rsidRPr="00D253E9" w:rsidRDefault="00D93AD9" w:rsidP="002023D8">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R.E., and Reed. </w:t>
            </w:r>
          </w:p>
          <w:p w:rsidR="00D93AD9" w:rsidRPr="00F52964" w:rsidRDefault="00D93AD9" w:rsidP="002023D8">
            <w:pPr>
              <w:spacing w:after="0" w:line="360" w:lineRule="auto"/>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Friedman</w:t>
            </w:r>
            <w:r w:rsidRPr="00F52964">
              <w:rPr>
                <w:rFonts w:ascii="Times New Roman" w:eastAsia="Times New Roman" w:hAnsi="Times New Roman" w:cs="Times New Roman"/>
                <w:sz w:val="24"/>
                <w:szCs w:val="24"/>
                <w:lang w:eastAsia="id-ID"/>
              </w:rPr>
              <w:t>, Milton</w:t>
            </w:r>
          </w:p>
          <w:p w:rsidR="00D93AD9" w:rsidRPr="00F52964" w:rsidRDefault="00D93AD9" w:rsidP="002023D8">
            <w:pPr>
              <w:spacing w:after="0" w:line="240" w:lineRule="auto"/>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Ghozali, Imam dan Anis Chariri</w:t>
            </w:r>
          </w:p>
          <w:p w:rsidR="00D93AD9" w:rsidRPr="00D253E9" w:rsidRDefault="00D93AD9" w:rsidP="002023D8">
            <w:pPr>
              <w:spacing w:after="0" w:line="360" w:lineRule="auto"/>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Gray, dkk</w:t>
            </w:r>
            <w:r w:rsidRPr="00F52964">
              <w:rPr>
                <w:rFonts w:ascii="Times New Roman" w:eastAsia="Times New Roman" w:hAnsi="Times New Roman" w:cs="Times New Roman"/>
                <w:sz w:val="24"/>
                <w:szCs w:val="24"/>
                <w:lang w:eastAsia="id-ID"/>
              </w:rPr>
              <w:t> </w:t>
            </w:r>
          </w:p>
          <w:p w:rsidR="00211288" w:rsidRPr="00F52964" w:rsidRDefault="00D93AD9" w:rsidP="002023D8">
            <w:pPr>
              <w:pStyle w:val="NormalWeb"/>
              <w:spacing w:before="0" w:beforeAutospacing="0" w:after="0" w:afterAutospacing="0" w:line="276" w:lineRule="auto"/>
              <w:ind w:left="567" w:hanging="567"/>
              <w:jc w:val="both"/>
            </w:pPr>
            <w:r w:rsidRPr="00F52964">
              <w:t>Warsono, Sony</w:t>
            </w:r>
          </w:p>
        </w:tc>
      </w:tr>
      <w:tr w:rsidR="00D93AD9" w:rsidRPr="00F52964" w:rsidTr="00F70FBA">
        <w:tc>
          <w:tcPr>
            <w:tcW w:w="862" w:type="dxa"/>
          </w:tcPr>
          <w:p w:rsidR="00D93AD9" w:rsidRDefault="00D93AD9" w:rsidP="0084188F">
            <w:pPr>
              <w:tabs>
                <w:tab w:val="left" w:pos="2552"/>
              </w:tabs>
              <w:jc w:val="center"/>
              <w:rPr>
                <w:rFonts w:ascii="Times New Roman" w:hAnsi="Times New Roman" w:cs="Times New Roman"/>
              </w:rPr>
            </w:pPr>
            <w:r>
              <w:rPr>
                <w:rFonts w:ascii="Times New Roman" w:hAnsi="Times New Roman" w:cs="Times New Roman"/>
              </w:rPr>
              <w:t>12</w:t>
            </w:r>
          </w:p>
        </w:tc>
        <w:tc>
          <w:tcPr>
            <w:tcW w:w="2552" w:type="dxa"/>
          </w:tcPr>
          <w:p w:rsidR="00D93AD9" w:rsidRPr="00F52964" w:rsidRDefault="006356D4" w:rsidP="000E4B00">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Materi pada pertemuan ini berupa uraian tentang pengertian dari teori legitimasi,</w:t>
            </w:r>
          </w:p>
        </w:tc>
        <w:tc>
          <w:tcPr>
            <w:tcW w:w="2126" w:type="dxa"/>
          </w:tcPr>
          <w:p w:rsidR="00D253E9" w:rsidRDefault="00D253E9" w:rsidP="006356D4">
            <w:pPr>
              <w:spacing w:after="0"/>
              <w:jc w:val="center"/>
              <w:rPr>
                <w:rFonts w:ascii="Times New Roman" w:hAnsi="Times New Roman" w:cs="Times New Roman"/>
                <w:b/>
                <w:sz w:val="24"/>
                <w:szCs w:val="24"/>
              </w:rPr>
            </w:pPr>
          </w:p>
          <w:p w:rsidR="006356D4" w:rsidRPr="00F52964" w:rsidRDefault="006356D4" w:rsidP="006356D4">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TEORI LEGITIMASI</w:t>
            </w:r>
          </w:p>
          <w:p w:rsidR="00D93AD9" w:rsidRPr="00F52964" w:rsidRDefault="00D93AD9" w:rsidP="00D93AD9">
            <w:pPr>
              <w:spacing w:after="0"/>
              <w:jc w:val="center"/>
              <w:rPr>
                <w:rFonts w:ascii="Times New Roman" w:hAnsi="Times New Roman" w:cs="Times New Roman"/>
                <w:b/>
                <w:sz w:val="24"/>
                <w:szCs w:val="24"/>
              </w:rPr>
            </w:pPr>
          </w:p>
        </w:tc>
        <w:tc>
          <w:tcPr>
            <w:tcW w:w="2126" w:type="dxa"/>
          </w:tcPr>
          <w:p w:rsidR="00D253E9" w:rsidRDefault="00D253E9" w:rsidP="00D93AD9">
            <w:pPr>
              <w:spacing w:after="0"/>
              <w:rPr>
                <w:rFonts w:ascii="Times New Roman" w:hAnsi="Times New Roman" w:cs="Times New Roman"/>
                <w:sz w:val="24"/>
                <w:szCs w:val="24"/>
              </w:rPr>
            </w:pPr>
          </w:p>
          <w:p w:rsidR="00D93AD9" w:rsidRPr="00D93AD9" w:rsidRDefault="006356D4" w:rsidP="00D93AD9">
            <w:pPr>
              <w:spacing w:after="0"/>
              <w:rPr>
                <w:rFonts w:ascii="Times New Roman" w:hAnsi="Times New Roman" w:cs="Times New Roman"/>
                <w:sz w:val="24"/>
                <w:szCs w:val="24"/>
              </w:rPr>
            </w:pPr>
            <w:r>
              <w:rPr>
                <w:rFonts w:ascii="Times New Roman" w:hAnsi="Times New Roman" w:cs="Times New Roman"/>
                <w:sz w:val="24"/>
                <w:szCs w:val="24"/>
              </w:rPr>
              <w:t>Pengertian Teori Legitimasi</w:t>
            </w:r>
          </w:p>
        </w:tc>
        <w:tc>
          <w:tcPr>
            <w:tcW w:w="3260" w:type="dxa"/>
          </w:tcPr>
          <w:p w:rsidR="006356D4" w:rsidRPr="009B6320" w:rsidRDefault="006356D4" w:rsidP="009B6320">
            <w:pPr>
              <w:autoSpaceDE w:val="0"/>
              <w:autoSpaceDN w:val="0"/>
              <w:adjustRightInd w:val="0"/>
              <w:spacing w:after="0" w:line="240" w:lineRule="auto"/>
              <w:ind w:left="567" w:hanging="567"/>
              <w:rPr>
                <w:rFonts w:ascii="Times New Roman" w:hAnsi="Times New Roman" w:cs="Times New Roman"/>
                <w:sz w:val="24"/>
                <w:szCs w:val="24"/>
              </w:rPr>
            </w:pPr>
            <w:r w:rsidRPr="00F52964">
              <w:rPr>
                <w:rFonts w:ascii="Times New Roman" w:hAnsi="Times New Roman" w:cs="Times New Roman"/>
                <w:sz w:val="24"/>
                <w:szCs w:val="24"/>
              </w:rPr>
              <w:t xml:space="preserve">Aerts, W. </w:t>
            </w:r>
          </w:p>
          <w:p w:rsidR="006356D4" w:rsidRPr="00F52964" w:rsidRDefault="006356D4" w:rsidP="006356D4">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Ashforth, B. E. and B. W. Gibbs. </w:t>
            </w:r>
          </w:p>
          <w:p w:rsidR="006356D4" w:rsidRPr="00F52964" w:rsidRDefault="006356D4" w:rsidP="006356D4">
            <w:pPr>
              <w:pStyle w:val="NormalWeb"/>
              <w:spacing w:before="0" w:beforeAutospacing="0" w:after="0" w:afterAutospacing="0" w:line="276" w:lineRule="auto"/>
              <w:ind w:left="567" w:hanging="567"/>
              <w:jc w:val="both"/>
            </w:pPr>
            <w:r w:rsidRPr="00F52964">
              <w:t xml:space="preserve">Candra, Kirana Rosita </w:t>
            </w:r>
          </w:p>
          <w:p w:rsidR="006356D4" w:rsidRPr="00F52964" w:rsidRDefault="006356D4" w:rsidP="009B6320">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w:t>
            </w:r>
          </w:p>
          <w:p w:rsidR="00D93AD9" w:rsidRPr="00F52964" w:rsidRDefault="006356D4" w:rsidP="006356D4">
            <w:pPr>
              <w:autoSpaceDE w:val="0"/>
              <w:autoSpaceDN w:val="0"/>
              <w:adjustRightInd w:val="0"/>
              <w:spacing w:after="0" w:line="240" w:lineRule="auto"/>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Hadi, Nur</w:t>
            </w:r>
          </w:p>
        </w:tc>
      </w:tr>
      <w:tr w:rsidR="006356D4" w:rsidRPr="00F52964" w:rsidTr="00F70FBA">
        <w:tc>
          <w:tcPr>
            <w:tcW w:w="862" w:type="dxa"/>
          </w:tcPr>
          <w:p w:rsidR="006356D4" w:rsidRDefault="006356D4" w:rsidP="0084188F">
            <w:pPr>
              <w:tabs>
                <w:tab w:val="left" w:pos="2552"/>
              </w:tabs>
              <w:jc w:val="center"/>
              <w:rPr>
                <w:rFonts w:ascii="Times New Roman" w:hAnsi="Times New Roman" w:cs="Times New Roman"/>
              </w:rPr>
            </w:pPr>
            <w:r>
              <w:rPr>
                <w:rFonts w:ascii="Times New Roman" w:hAnsi="Times New Roman" w:cs="Times New Roman"/>
              </w:rPr>
              <w:t>13</w:t>
            </w:r>
          </w:p>
        </w:tc>
        <w:tc>
          <w:tcPr>
            <w:tcW w:w="2552" w:type="dxa"/>
          </w:tcPr>
          <w:p w:rsidR="006356D4" w:rsidRPr="00F52964" w:rsidRDefault="006356D4" w:rsidP="000E4B00">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Materi pada pertemuan ini berupa uraian tentang pengertian teori Kontrak Sosia</w:t>
            </w:r>
            <w:r w:rsidR="00D253E9">
              <w:rPr>
                <w:rFonts w:ascii="Times New Roman" w:hAnsi="Times New Roman" w:cs="Times New Roman"/>
                <w:sz w:val="24"/>
                <w:szCs w:val="24"/>
              </w:rPr>
              <w:t>l</w:t>
            </w:r>
          </w:p>
        </w:tc>
        <w:tc>
          <w:tcPr>
            <w:tcW w:w="2126" w:type="dxa"/>
          </w:tcPr>
          <w:p w:rsidR="006356D4" w:rsidRPr="00D253E9" w:rsidRDefault="006356D4" w:rsidP="00D253E9">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TEORI KONTRAK SOSIAL</w:t>
            </w:r>
          </w:p>
          <w:p w:rsidR="006356D4" w:rsidRPr="00F52964" w:rsidRDefault="006356D4" w:rsidP="006356D4">
            <w:pPr>
              <w:spacing w:after="0"/>
              <w:jc w:val="center"/>
              <w:rPr>
                <w:rFonts w:ascii="Times New Roman" w:hAnsi="Times New Roman" w:cs="Times New Roman"/>
                <w:b/>
                <w:sz w:val="24"/>
                <w:szCs w:val="24"/>
              </w:rPr>
            </w:pPr>
          </w:p>
        </w:tc>
        <w:tc>
          <w:tcPr>
            <w:tcW w:w="2126" w:type="dxa"/>
          </w:tcPr>
          <w:p w:rsidR="006356D4" w:rsidRPr="006356D4" w:rsidRDefault="006356D4" w:rsidP="006356D4">
            <w:pPr>
              <w:spacing w:after="0"/>
              <w:rPr>
                <w:rFonts w:ascii="Times New Roman" w:hAnsi="Times New Roman" w:cs="Times New Roman"/>
                <w:sz w:val="24"/>
                <w:szCs w:val="24"/>
              </w:rPr>
            </w:pPr>
            <w:r w:rsidRPr="006356D4">
              <w:rPr>
                <w:rFonts w:ascii="Times New Roman" w:hAnsi="Times New Roman" w:cs="Times New Roman"/>
                <w:sz w:val="24"/>
                <w:szCs w:val="24"/>
              </w:rPr>
              <w:t>Pengertian Teori Kontrak Sosial</w:t>
            </w:r>
          </w:p>
          <w:p w:rsidR="006356D4" w:rsidRPr="00F52964" w:rsidRDefault="006356D4" w:rsidP="006356D4">
            <w:pPr>
              <w:tabs>
                <w:tab w:val="left" w:pos="2610"/>
              </w:tabs>
              <w:spacing w:after="0"/>
              <w:jc w:val="both"/>
              <w:rPr>
                <w:rFonts w:ascii="Times New Roman" w:hAnsi="Times New Roman" w:cs="Times New Roman"/>
                <w:b/>
                <w:sz w:val="24"/>
                <w:szCs w:val="24"/>
              </w:rPr>
            </w:pPr>
          </w:p>
          <w:p w:rsidR="006356D4" w:rsidRDefault="006356D4" w:rsidP="00D93AD9">
            <w:pPr>
              <w:spacing w:after="0"/>
              <w:rPr>
                <w:rFonts w:ascii="Times New Roman" w:hAnsi="Times New Roman" w:cs="Times New Roman"/>
                <w:sz w:val="24"/>
                <w:szCs w:val="24"/>
              </w:rPr>
            </w:pPr>
          </w:p>
        </w:tc>
        <w:tc>
          <w:tcPr>
            <w:tcW w:w="3260" w:type="dxa"/>
          </w:tcPr>
          <w:p w:rsidR="006356D4" w:rsidRPr="00F52964" w:rsidRDefault="006356D4" w:rsidP="006356D4">
            <w:pPr>
              <w:spacing w:after="0"/>
              <w:jc w:val="both"/>
              <w:rPr>
                <w:rFonts w:ascii="Times New Roman" w:eastAsia="Times New Roman" w:hAnsi="Times New Roman" w:cs="Times New Roman"/>
                <w:sz w:val="24"/>
                <w:szCs w:val="24"/>
                <w:lang w:eastAsia="id-ID"/>
              </w:rPr>
            </w:pPr>
          </w:p>
          <w:p w:rsidR="006356D4" w:rsidRPr="006356D4" w:rsidRDefault="006356D4" w:rsidP="006356D4">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w:t>
            </w:r>
          </w:p>
          <w:p w:rsidR="006356D4" w:rsidRPr="00F52964" w:rsidRDefault="006356D4" w:rsidP="006356D4">
            <w:pPr>
              <w:autoSpaceDE w:val="0"/>
              <w:autoSpaceDN w:val="0"/>
              <w:adjustRightInd w:val="0"/>
              <w:spacing w:after="0" w:line="240" w:lineRule="auto"/>
              <w:rPr>
                <w:rFonts w:ascii="Times New Roman" w:hAnsi="Times New Roman" w:cs="Times New Roman"/>
                <w:sz w:val="24"/>
                <w:szCs w:val="24"/>
              </w:rPr>
            </w:pPr>
          </w:p>
        </w:tc>
      </w:tr>
      <w:tr w:rsidR="00D253E9" w:rsidRPr="00F52964" w:rsidTr="00F70FBA">
        <w:tc>
          <w:tcPr>
            <w:tcW w:w="862" w:type="dxa"/>
          </w:tcPr>
          <w:p w:rsidR="00D253E9" w:rsidRDefault="00D253E9" w:rsidP="0084188F">
            <w:pPr>
              <w:tabs>
                <w:tab w:val="left" w:pos="2552"/>
              </w:tabs>
              <w:jc w:val="center"/>
              <w:rPr>
                <w:rFonts w:ascii="Times New Roman" w:hAnsi="Times New Roman" w:cs="Times New Roman"/>
              </w:rPr>
            </w:pPr>
            <w:r>
              <w:rPr>
                <w:rFonts w:ascii="Times New Roman" w:hAnsi="Times New Roman" w:cs="Times New Roman"/>
              </w:rPr>
              <w:t>14</w:t>
            </w:r>
          </w:p>
        </w:tc>
        <w:tc>
          <w:tcPr>
            <w:tcW w:w="2552" w:type="dxa"/>
          </w:tcPr>
          <w:p w:rsidR="00D253E9" w:rsidRPr="00F52964" w:rsidRDefault="007D73DD" w:rsidP="002023D8">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Pr>
                <w:rFonts w:ascii="Times New Roman" w:hAnsi="Times New Roman" w:cs="Times New Roman"/>
                <w:sz w:val="24"/>
                <w:szCs w:val="24"/>
              </w:rPr>
              <w:t>pengertian kemitraan, pola kemitraan, tujuan kemitraan dan bentuk kemitraan perusahaan.</w:t>
            </w:r>
          </w:p>
        </w:tc>
        <w:tc>
          <w:tcPr>
            <w:tcW w:w="2126" w:type="dxa"/>
          </w:tcPr>
          <w:p w:rsidR="009B6320" w:rsidRDefault="009B6320" w:rsidP="00D253E9">
            <w:pPr>
              <w:spacing w:after="0"/>
              <w:jc w:val="center"/>
              <w:rPr>
                <w:rFonts w:ascii="Times New Roman" w:hAnsi="Times New Roman" w:cs="Times New Roman"/>
                <w:b/>
                <w:sz w:val="24"/>
                <w:szCs w:val="24"/>
              </w:rPr>
            </w:pPr>
          </w:p>
          <w:p w:rsidR="009B6320" w:rsidRDefault="009B6320" w:rsidP="00D253E9">
            <w:pPr>
              <w:spacing w:after="0"/>
              <w:jc w:val="center"/>
              <w:rPr>
                <w:rFonts w:ascii="Times New Roman" w:hAnsi="Times New Roman" w:cs="Times New Roman"/>
                <w:b/>
                <w:sz w:val="24"/>
                <w:szCs w:val="24"/>
              </w:rPr>
            </w:pPr>
          </w:p>
          <w:p w:rsidR="00D253E9" w:rsidRPr="009B6320" w:rsidRDefault="00D253E9" w:rsidP="009B6320">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t xml:space="preserve">MODEL KEMITRAAN </w:t>
            </w:r>
            <w:r w:rsidRPr="00F52964">
              <w:rPr>
                <w:rFonts w:ascii="Times New Roman" w:hAnsi="Times New Roman" w:cs="Times New Roman"/>
                <w:b/>
                <w:i/>
                <w:sz w:val="24"/>
                <w:szCs w:val="24"/>
              </w:rPr>
              <w:t xml:space="preserve">CORPORATE SOCIAL </w:t>
            </w:r>
            <w:r w:rsidRPr="009B6320">
              <w:rPr>
                <w:rFonts w:ascii="Times New Roman" w:hAnsi="Times New Roman" w:cs="Times New Roman"/>
                <w:b/>
                <w:i/>
              </w:rPr>
              <w:t>RESPONSIBILITY</w:t>
            </w:r>
          </w:p>
          <w:p w:rsidR="00D253E9" w:rsidRPr="00F52964" w:rsidRDefault="00D253E9" w:rsidP="00D253E9">
            <w:pPr>
              <w:tabs>
                <w:tab w:val="left" w:pos="2610"/>
              </w:tabs>
              <w:spacing w:after="0"/>
              <w:jc w:val="both"/>
              <w:rPr>
                <w:rFonts w:ascii="Times New Roman" w:hAnsi="Times New Roman" w:cs="Times New Roman"/>
                <w:b/>
                <w:sz w:val="24"/>
                <w:szCs w:val="24"/>
              </w:rPr>
            </w:pPr>
          </w:p>
          <w:p w:rsidR="00D253E9" w:rsidRPr="00F52964" w:rsidRDefault="00D253E9" w:rsidP="00D253E9">
            <w:pPr>
              <w:tabs>
                <w:tab w:val="left" w:pos="2610"/>
              </w:tabs>
              <w:spacing w:after="0"/>
              <w:jc w:val="both"/>
              <w:rPr>
                <w:rFonts w:ascii="Times New Roman" w:hAnsi="Times New Roman" w:cs="Times New Roman"/>
                <w:sz w:val="24"/>
                <w:szCs w:val="24"/>
              </w:rPr>
            </w:pPr>
            <w:r w:rsidRPr="00F52964">
              <w:rPr>
                <w:rFonts w:ascii="Times New Roman" w:eastAsia="Times New Roman" w:hAnsi="Times New Roman" w:cs="Times New Roman"/>
                <w:bCs/>
                <w:sz w:val="24"/>
                <w:szCs w:val="24"/>
              </w:rPr>
              <w:t xml:space="preserve">. </w:t>
            </w:r>
          </w:p>
          <w:p w:rsidR="00D253E9" w:rsidRPr="00F52964" w:rsidRDefault="00D253E9" w:rsidP="00D253E9">
            <w:pPr>
              <w:pStyle w:val="NormalWeb"/>
              <w:spacing w:before="0" w:beforeAutospacing="0" w:after="0" w:afterAutospacing="0" w:line="276" w:lineRule="auto"/>
              <w:jc w:val="both"/>
              <w:rPr>
                <w:b/>
              </w:rPr>
            </w:pPr>
          </w:p>
        </w:tc>
        <w:tc>
          <w:tcPr>
            <w:tcW w:w="2126" w:type="dxa"/>
          </w:tcPr>
          <w:p w:rsidR="00D253E9" w:rsidRPr="007D73DD" w:rsidRDefault="00D253E9" w:rsidP="007D73DD">
            <w:pPr>
              <w:pStyle w:val="ListParagraph"/>
              <w:numPr>
                <w:ilvl w:val="1"/>
                <w:numId w:val="46"/>
              </w:numPr>
              <w:spacing w:after="0"/>
              <w:ind w:left="459" w:hanging="425"/>
              <w:rPr>
                <w:rFonts w:ascii="Times New Roman" w:hAnsi="Times New Roman" w:cs="Times New Roman"/>
                <w:sz w:val="24"/>
                <w:szCs w:val="24"/>
              </w:rPr>
            </w:pPr>
            <w:r w:rsidRPr="007D73DD">
              <w:rPr>
                <w:rFonts w:ascii="Times New Roman" w:hAnsi="Times New Roman" w:cs="Times New Roman"/>
                <w:sz w:val="24"/>
                <w:szCs w:val="24"/>
              </w:rPr>
              <w:t>Pengertian Kemitraan.</w:t>
            </w:r>
          </w:p>
          <w:p w:rsidR="00D253E9" w:rsidRPr="00F52964" w:rsidRDefault="00D253E9" w:rsidP="00D253E9">
            <w:pPr>
              <w:pStyle w:val="ListParagraph"/>
              <w:numPr>
                <w:ilvl w:val="1"/>
                <w:numId w:val="46"/>
              </w:numPr>
              <w:spacing w:after="0"/>
              <w:ind w:left="459" w:hanging="425"/>
              <w:rPr>
                <w:rFonts w:ascii="Times New Roman" w:hAnsi="Times New Roman" w:cs="Times New Roman"/>
                <w:sz w:val="24"/>
                <w:szCs w:val="24"/>
              </w:rPr>
            </w:pPr>
            <w:r w:rsidRPr="00F52964">
              <w:rPr>
                <w:rFonts w:ascii="Times New Roman" w:hAnsi="Times New Roman" w:cs="Times New Roman"/>
                <w:sz w:val="24"/>
                <w:szCs w:val="24"/>
              </w:rPr>
              <w:t>Pola Kemitraan.</w:t>
            </w:r>
          </w:p>
          <w:p w:rsidR="00D253E9" w:rsidRPr="00F52964" w:rsidRDefault="00D253E9" w:rsidP="00D253E9">
            <w:pPr>
              <w:pStyle w:val="ListParagraph"/>
              <w:numPr>
                <w:ilvl w:val="1"/>
                <w:numId w:val="46"/>
              </w:numPr>
              <w:spacing w:after="0"/>
              <w:ind w:left="459" w:hanging="425"/>
              <w:rPr>
                <w:rFonts w:ascii="Times New Roman" w:hAnsi="Times New Roman" w:cs="Times New Roman"/>
                <w:sz w:val="24"/>
                <w:szCs w:val="24"/>
              </w:rPr>
            </w:pPr>
            <w:r w:rsidRPr="00F52964">
              <w:rPr>
                <w:rFonts w:ascii="Times New Roman" w:hAnsi="Times New Roman" w:cs="Times New Roman"/>
                <w:sz w:val="24"/>
                <w:szCs w:val="24"/>
              </w:rPr>
              <w:t>Tujuan Kemitraan.</w:t>
            </w:r>
          </w:p>
          <w:p w:rsidR="00D253E9" w:rsidRPr="009B6320" w:rsidRDefault="00D253E9" w:rsidP="006356D4">
            <w:pPr>
              <w:pStyle w:val="ListParagraph"/>
              <w:numPr>
                <w:ilvl w:val="1"/>
                <w:numId w:val="46"/>
              </w:numPr>
              <w:spacing w:after="0"/>
              <w:ind w:left="459" w:hanging="425"/>
              <w:rPr>
                <w:rFonts w:ascii="Times New Roman" w:hAnsi="Times New Roman" w:cs="Times New Roman"/>
                <w:sz w:val="24"/>
                <w:szCs w:val="24"/>
              </w:rPr>
            </w:pPr>
            <w:r w:rsidRPr="00F52964">
              <w:rPr>
                <w:rFonts w:ascii="Times New Roman" w:hAnsi="Times New Roman" w:cs="Times New Roman"/>
                <w:sz w:val="24"/>
                <w:szCs w:val="24"/>
              </w:rPr>
              <w:t>Bentuk Kemitraan Perusahaan.</w:t>
            </w:r>
          </w:p>
        </w:tc>
        <w:tc>
          <w:tcPr>
            <w:tcW w:w="3260" w:type="dxa"/>
          </w:tcPr>
          <w:p w:rsidR="009B6320" w:rsidRDefault="009B6320" w:rsidP="006356D4">
            <w:pPr>
              <w:spacing w:after="0"/>
              <w:jc w:val="both"/>
              <w:rPr>
                <w:rFonts w:ascii="Times New Roman" w:hAnsi="Times New Roman" w:cs="Times New Roman"/>
              </w:rPr>
            </w:pPr>
          </w:p>
          <w:p w:rsidR="00D253E9" w:rsidRPr="002023D8" w:rsidRDefault="00D253E9" w:rsidP="006356D4">
            <w:pPr>
              <w:spacing w:after="0"/>
              <w:jc w:val="both"/>
              <w:rPr>
                <w:rFonts w:ascii="Times New Roman" w:eastAsia="Times New Roman" w:hAnsi="Times New Roman" w:cs="Times New Roman"/>
                <w:sz w:val="24"/>
                <w:szCs w:val="24"/>
                <w:lang w:eastAsia="id-ID"/>
              </w:rPr>
            </w:pPr>
            <w:r w:rsidRPr="002023D8">
              <w:rPr>
                <w:rFonts w:ascii="Times New Roman" w:hAnsi="Times New Roman" w:cs="Times New Roman"/>
                <w:sz w:val="24"/>
                <w:szCs w:val="24"/>
              </w:rPr>
              <w:t>Notoatmodjo, Soekidjo.</w:t>
            </w:r>
          </w:p>
        </w:tc>
      </w:tr>
    </w:tbl>
    <w:p w:rsidR="00CD0FD5" w:rsidRPr="00F52964" w:rsidRDefault="00F52964" w:rsidP="00D253E9">
      <w:pPr>
        <w:rPr>
          <w:rFonts w:ascii="Times New Roman" w:hAnsi="Times New Roman" w:cs="Times New Roman"/>
          <w:b/>
          <w:sz w:val="24"/>
          <w:szCs w:val="24"/>
        </w:rPr>
      </w:pPr>
      <w:r w:rsidRPr="00F52964">
        <w:rPr>
          <w:rFonts w:ascii="Times New Roman" w:hAnsi="Times New Roman" w:cs="Times New Roman"/>
        </w:rPr>
        <w:br w:type="page"/>
      </w:r>
    </w:p>
    <w:p w:rsidR="00250F38" w:rsidRPr="00F52964" w:rsidRDefault="00610984" w:rsidP="00BD2FF3">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610984" w:rsidRPr="00F52964" w:rsidRDefault="0061098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w:t>
      </w:r>
    </w:p>
    <w:p w:rsidR="00610984" w:rsidRPr="00F52964" w:rsidRDefault="00610984" w:rsidP="00BD2FF3">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t xml:space="preserve">PENGENALAN TENTANG </w:t>
      </w:r>
      <w:r w:rsidRPr="00F52964">
        <w:rPr>
          <w:rFonts w:ascii="Times New Roman" w:hAnsi="Times New Roman" w:cs="Times New Roman"/>
          <w:b/>
          <w:i/>
          <w:sz w:val="24"/>
          <w:szCs w:val="24"/>
        </w:rPr>
        <w:t>PUBLIC RELATIONS</w:t>
      </w:r>
    </w:p>
    <w:p w:rsidR="00610984" w:rsidRPr="00F52964" w:rsidRDefault="00610984" w:rsidP="00BD2FF3">
      <w:pPr>
        <w:spacing w:after="0"/>
        <w:rPr>
          <w:rFonts w:ascii="Times New Roman" w:hAnsi="Times New Roman" w:cs="Times New Roman"/>
          <w:b/>
          <w:sz w:val="24"/>
          <w:szCs w:val="24"/>
        </w:rPr>
      </w:pPr>
    </w:p>
    <w:p w:rsidR="00610984" w:rsidRPr="00F52964" w:rsidRDefault="00610984" w:rsidP="00BD2FF3">
      <w:pPr>
        <w:spacing w:after="0"/>
        <w:rPr>
          <w:rFonts w:ascii="Times New Roman" w:hAnsi="Times New Roman" w:cs="Times New Roman"/>
          <w:b/>
          <w:sz w:val="24"/>
          <w:szCs w:val="24"/>
        </w:rPr>
      </w:pPr>
    </w:p>
    <w:p w:rsidR="00610984" w:rsidRPr="00F52964" w:rsidRDefault="00610984"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7310B0" w:rsidRPr="00F52964" w:rsidRDefault="007310B0" w:rsidP="00BD2FF3">
      <w:pPr>
        <w:pStyle w:val="ListParagraph"/>
        <w:numPr>
          <w:ilvl w:val="0"/>
          <w:numId w:val="1"/>
        </w:numPr>
        <w:spacing w:after="0"/>
        <w:rPr>
          <w:rFonts w:ascii="Times New Roman" w:hAnsi="Times New Roman" w:cs="Times New Roman"/>
          <w:sz w:val="24"/>
          <w:szCs w:val="24"/>
        </w:rPr>
      </w:pPr>
      <w:r w:rsidRPr="00F52964">
        <w:rPr>
          <w:rFonts w:ascii="Times New Roman" w:hAnsi="Times New Roman" w:cs="Times New Roman"/>
          <w:sz w:val="24"/>
          <w:szCs w:val="24"/>
        </w:rPr>
        <w:t xml:space="preserve">Sejarah </w:t>
      </w:r>
      <w:r w:rsidRPr="00F52964">
        <w:rPr>
          <w:rFonts w:ascii="Times New Roman" w:hAnsi="Times New Roman" w:cs="Times New Roman"/>
          <w:i/>
          <w:sz w:val="24"/>
          <w:szCs w:val="24"/>
        </w:rPr>
        <w:t>Public Relations</w:t>
      </w:r>
      <w:r w:rsidR="004943A3" w:rsidRPr="00F52964">
        <w:rPr>
          <w:rFonts w:ascii="Times New Roman" w:hAnsi="Times New Roman" w:cs="Times New Roman"/>
          <w:sz w:val="24"/>
          <w:szCs w:val="24"/>
        </w:rPr>
        <w:t xml:space="preserve"> di Dunia</w:t>
      </w:r>
    </w:p>
    <w:p w:rsidR="004943A3" w:rsidRPr="00F52964" w:rsidRDefault="004943A3" w:rsidP="00BD2FF3">
      <w:pPr>
        <w:pStyle w:val="ListParagraph"/>
        <w:numPr>
          <w:ilvl w:val="0"/>
          <w:numId w:val="1"/>
        </w:numPr>
        <w:spacing w:after="0"/>
        <w:rPr>
          <w:rFonts w:ascii="Times New Roman" w:hAnsi="Times New Roman" w:cs="Times New Roman"/>
          <w:sz w:val="24"/>
          <w:szCs w:val="24"/>
        </w:rPr>
      </w:pPr>
      <w:r w:rsidRPr="00F52964">
        <w:rPr>
          <w:rFonts w:ascii="Times New Roman" w:hAnsi="Times New Roman" w:cs="Times New Roman"/>
          <w:sz w:val="24"/>
          <w:szCs w:val="24"/>
        </w:rPr>
        <w:t xml:space="preserve">Sejarah </w:t>
      </w:r>
      <w:r w:rsidRPr="00F52964">
        <w:rPr>
          <w:rFonts w:ascii="Times New Roman" w:hAnsi="Times New Roman" w:cs="Times New Roman"/>
          <w:i/>
          <w:sz w:val="24"/>
          <w:szCs w:val="24"/>
        </w:rPr>
        <w:t>Public Relations</w:t>
      </w:r>
      <w:r w:rsidRPr="00F52964">
        <w:rPr>
          <w:rFonts w:ascii="Times New Roman" w:hAnsi="Times New Roman" w:cs="Times New Roman"/>
          <w:sz w:val="24"/>
          <w:szCs w:val="24"/>
        </w:rPr>
        <w:t xml:space="preserve"> di Indonesia</w:t>
      </w:r>
    </w:p>
    <w:p w:rsidR="00610984" w:rsidRPr="00F52964" w:rsidRDefault="00610984" w:rsidP="00BD2FF3">
      <w:pPr>
        <w:pStyle w:val="ListParagraph"/>
        <w:numPr>
          <w:ilvl w:val="0"/>
          <w:numId w:val="1"/>
        </w:numPr>
        <w:spacing w:after="0"/>
        <w:rPr>
          <w:rFonts w:ascii="Times New Roman" w:hAnsi="Times New Roman" w:cs="Times New Roman"/>
          <w:sz w:val="24"/>
          <w:szCs w:val="24"/>
        </w:rPr>
      </w:pPr>
      <w:r w:rsidRPr="00F52964">
        <w:rPr>
          <w:rFonts w:ascii="Times New Roman" w:hAnsi="Times New Roman" w:cs="Times New Roman"/>
          <w:sz w:val="24"/>
          <w:szCs w:val="24"/>
        </w:rPr>
        <w:t xml:space="preserve">Definisi </w:t>
      </w:r>
      <w:r w:rsidRPr="00F52964">
        <w:rPr>
          <w:rFonts w:ascii="Times New Roman" w:hAnsi="Times New Roman" w:cs="Times New Roman"/>
          <w:i/>
          <w:sz w:val="24"/>
          <w:szCs w:val="24"/>
        </w:rPr>
        <w:t>Public Relations</w:t>
      </w:r>
    </w:p>
    <w:p w:rsidR="00610984" w:rsidRPr="00F52964" w:rsidRDefault="00610984" w:rsidP="00BD2FF3">
      <w:pPr>
        <w:pStyle w:val="ListParagraph"/>
        <w:numPr>
          <w:ilvl w:val="0"/>
          <w:numId w:val="1"/>
        </w:numPr>
        <w:spacing w:after="0"/>
        <w:rPr>
          <w:rFonts w:ascii="Times New Roman" w:hAnsi="Times New Roman" w:cs="Times New Roman"/>
          <w:sz w:val="24"/>
          <w:szCs w:val="24"/>
        </w:rPr>
      </w:pPr>
      <w:r w:rsidRPr="00F52964">
        <w:rPr>
          <w:rFonts w:ascii="Times New Roman" w:hAnsi="Times New Roman" w:cs="Times New Roman"/>
          <w:sz w:val="24"/>
          <w:szCs w:val="24"/>
        </w:rPr>
        <w:t xml:space="preserve">Fungsi </w:t>
      </w:r>
      <w:r w:rsidRPr="00F52964">
        <w:rPr>
          <w:rFonts w:ascii="Times New Roman" w:hAnsi="Times New Roman" w:cs="Times New Roman"/>
          <w:i/>
          <w:sz w:val="24"/>
          <w:szCs w:val="24"/>
        </w:rPr>
        <w:t>Public Relations</w:t>
      </w:r>
    </w:p>
    <w:p w:rsidR="004943A3" w:rsidRPr="00F52964" w:rsidRDefault="004943A3" w:rsidP="00BD2FF3">
      <w:pPr>
        <w:tabs>
          <w:tab w:val="left" w:pos="2610"/>
        </w:tabs>
        <w:spacing w:after="0"/>
        <w:jc w:val="both"/>
        <w:rPr>
          <w:rFonts w:ascii="Times New Roman" w:hAnsi="Times New Roman" w:cs="Times New Roman"/>
          <w:b/>
          <w:sz w:val="24"/>
          <w:szCs w:val="24"/>
        </w:rPr>
      </w:pPr>
    </w:p>
    <w:p w:rsidR="00CC4048" w:rsidRPr="00F52964" w:rsidRDefault="00CC4048" w:rsidP="00BD2FF3">
      <w:pPr>
        <w:tabs>
          <w:tab w:val="left" w:pos="2610"/>
        </w:tabs>
        <w:spacing w:after="0"/>
        <w:jc w:val="both"/>
        <w:rPr>
          <w:rFonts w:ascii="Times New Roman" w:hAnsi="Times New Roman" w:cs="Times New Roman"/>
          <w:b/>
          <w:sz w:val="24"/>
          <w:szCs w:val="24"/>
        </w:rPr>
      </w:pPr>
    </w:p>
    <w:p w:rsidR="00610984" w:rsidRPr="00F52964" w:rsidRDefault="0061098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610984" w:rsidRPr="00F52964" w:rsidRDefault="0061098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Materi pada pertemuan ini berup</w:t>
      </w:r>
      <w:r w:rsidR="00ED7E3F" w:rsidRPr="00F52964">
        <w:rPr>
          <w:rFonts w:ascii="Times New Roman" w:hAnsi="Times New Roman" w:cs="Times New Roman"/>
          <w:sz w:val="24"/>
          <w:szCs w:val="24"/>
        </w:rPr>
        <w:t xml:space="preserve">a uraian tentang pengertian </w:t>
      </w:r>
      <w:r w:rsidR="00ED7E3F" w:rsidRPr="00F52964">
        <w:rPr>
          <w:rFonts w:ascii="Times New Roman" w:hAnsi="Times New Roman" w:cs="Times New Roman"/>
          <w:i/>
          <w:sz w:val="24"/>
          <w:szCs w:val="24"/>
        </w:rPr>
        <w:t>Public R</w:t>
      </w:r>
      <w:r w:rsidRPr="00F52964">
        <w:rPr>
          <w:rFonts w:ascii="Times New Roman" w:hAnsi="Times New Roman" w:cs="Times New Roman"/>
          <w:i/>
          <w:sz w:val="24"/>
          <w:szCs w:val="24"/>
        </w:rPr>
        <w:t>elations</w:t>
      </w:r>
      <w:r w:rsidR="00ED7E3F" w:rsidRPr="00F52964">
        <w:rPr>
          <w:rFonts w:ascii="Times New Roman" w:hAnsi="Times New Roman" w:cs="Times New Roman"/>
          <w:sz w:val="24"/>
          <w:szCs w:val="24"/>
        </w:rPr>
        <w:t xml:space="preserve"> (PR)</w:t>
      </w:r>
      <w:r w:rsidRPr="00F52964">
        <w:rPr>
          <w:rFonts w:ascii="Times New Roman" w:hAnsi="Times New Roman" w:cs="Times New Roman"/>
          <w:sz w:val="24"/>
          <w:szCs w:val="24"/>
        </w:rPr>
        <w:t xml:space="preserve"> berdasarkan berb</w:t>
      </w:r>
      <w:r w:rsidR="00ED7E3F" w:rsidRPr="00F52964">
        <w:rPr>
          <w:rFonts w:ascii="Times New Roman" w:hAnsi="Times New Roman" w:cs="Times New Roman"/>
          <w:sz w:val="24"/>
          <w:szCs w:val="24"/>
        </w:rPr>
        <w:t xml:space="preserve">agai pendapat ahli, </w:t>
      </w:r>
      <w:r w:rsidR="00441FB7" w:rsidRPr="00F52964">
        <w:rPr>
          <w:rFonts w:ascii="Times New Roman" w:hAnsi="Times New Roman" w:cs="Times New Roman"/>
          <w:sz w:val="24"/>
          <w:szCs w:val="24"/>
        </w:rPr>
        <w:t xml:space="preserve">sejarah </w:t>
      </w:r>
      <w:r w:rsidR="00ED7E3F" w:rsidRPr="00F52964">
        <w:rPr>
          <w:rFonts w:ascii="Times New Roman" w:hAnsi="Times New Roman" w:cs="Times New Roman"/>
          <w:sz w:val="24"/>
          <w:szCs w:val="24"/>
        </w:rPr>
        <w:t>dari PR</w:t>
      </w:r>
      <w:r w:rsidRPr="00F52964">
        <w:rPr>
          <w:rFonts w:ascii="Times New Roman" w:hAnsi="Times New Roman" w:cs="Times New Roman"/>
          <w:sz w:val="24"/>
          <w:szCs w:val="24"/>
        </w:rPr>
        <w:t>,</w:t>
      </w:r>
      <w:r w:rsidR="00441FB7" w:rsidRPr="00F52964">
        <w:rPr>
          <w:rFonts w:ascii="Times New Roman" w:hAnsi="Times New Roman" w:cs="Times New Roman"/>
          <w:sz w:val="24"/>
          <w:szCs w:val="24"/>
        </w:rPr>
        <w:t xml:space="preserve"> di dunia dan Indonesia, definisi</w:t>
      </w:r>
      <w:r w:rsidRPr="00F52964">
        <w:rPr>
          <w:rFonts w:ascii="Times New Roman" w:hAnsi="Times New Roman" w:cs="Times New Roman"/>
          <w:sz w:val="24"/>
          <w:szCs w:val="24"/>
        </w:rPr>
        <w:t xml:space="preserve"> dari </w:t>
      </w:r>
      <w:r w:rsidR="00ED7E3F" w:rsidRPr="00F52964">
        <w:rPr>
          <w:rFonts w:ascii="Times New Roman" w:hAnsi="Times New Roman" w:cs="Times New Roman"/>
          <w:sz w:val="24"/>
          <w:szCs w:val="24"/>
        </w:rPr>
        <w:t>PR</w:t>
      </w:r>
      <w:r w:rsidR="00441FB7" w:rsidRPr="00F52964">
        <w:rPr>
          <w:rFonts w:ascii="Times New Roman" w:hAnsi="Times New Roman" w:cs="Times New Roman"/>
          <w:sz w:val="24"/>
          <w:szCs w:val="24"/>
        </w:rPr>
        <w:t xml:space="preserve"> dan fungsi</w:t>
      </w:r>
      <w:r w:rsidRPr="00F52964">
        <w:rPr>
          <w:rFonts w:ascii="Times New Roman" w:hAnsi="Times New Roman" w:cs="Times New Roman"/>
          <w:sz w:val="24"/>
          <w:szCs w:val="24"/>
        </w:rPr>
        <w:t xml:space="preserve"> dari </w:t>
      </w:r>
      <w:r w:rsidR="00ED7E3F" w:rsidRPr="00F52964">
        <w:rPr>
          <w:rFonts w:ascii="Times New Roman" w:hAnsi="Times New Roman" w:cs="Times New Roman"/>
          <w:sz w:val="24"/>
          <w:szCs w:val="24"/>
        </w:rPr>
        <w:t>PR</w:t>
      </w:r>
      <w:r w:rsidRPr="00F52964">
        <w:rPr>
          <w:rFonts w:ascii="Times New Roman" w:eastAsia="Times New Roman" w:hAnsi="Times New Roman" w:cs="Times New Roman"/>
          <w:bCs/>
          <w:sz w:val="24"/>
          <w:szCs w:val="24"/>
        </w:rPr>
        <w:t xml:space="preserve">. </w:t>
      </w:r>
    </w:p>
    <w:p w:rsidR="00610984" w:rsidRPr="00F52964" w:rsidRDefault="00610984" w:rsidP="00BD2FF3">
      <w:pPr>
        <w:tabs>
          <w:tab w:val="left" w:pos="2610"/>
        </w:tabs>
        <w:spacing w:after="0"/>
        <w:jc w:val="both"/>
        <w:rPr>
          <w:rFonts w:ascii="Times New Roman" w:hAnsi="Times New Roman" w:cs="Times New Roman"/>
          <w:sz w:val="24"/>
          <w:szCs w:val="24"/>
        </w:rPr>
      </w:pPr>
    </w:p>
    <w:p w:rsidR="00CC4048" w:rsidRPr="00F52964" w:rsidRDefault="00CC4048" w:rsidP="00BD2FF3">
      <w:pPr>
        <w:tabs>
          <w:tab w:val="left" w:pos="2610"/>
        </w:tabs>
        <w:spacing w:after="0"/>
        <w:jc w:val="both"/>
        <w:rPr>
          <w:rFonts w:ascii="Times New Roman" w:hAnsi="Times New Roman" w:cs="Times New Roman"/>
          <w:sz w:val="24"/>
          <w:szCs w:val="24"/>
        </w:rPr>
      </w:pPr>
    </w:p>
    <w:p w:rsidR="00610984" w:rsidRPr="00F52964" w:rsidRDefault="0061098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610984" w:rsidRPr="00F52964" w:rsidRDefault="0061098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 mahasiswa</w:t>
      </w:r>
      <w:r w:rsidR="00CC4048" w:rsidRPr="00F52964">
        <w:rPr>
          <w:rFonts w:ascii="Times New Roman" w:hAnsi="Times New Roman" w:cs="Times New Roman"/>
          <w:sz w:val="24"/>
          <w:szCs w:val="24"/>
        </w:rPr>
        <w:t xml:space="preserve"> diharapkan mampu</w:t>
      </w:r>
      <w:r w:rsidRPr="00F52964">
        <w:rPr>
          <w:rFonts w:ascii="Times New Roman" w:hAnsi="Times New Roman" w:cs="Times New Roman"/>
          <w:sz w:val="24"/>
          <w:szCs w:val="24"/>
        </w:rPr>
        <w:t xml:space="preserve"> mengerti serta mampu menjelaskan tentang</w:t>
      </w:r>
      <w:r w:rsidR="00441FB7" w:rsidRPr="00F52964">
        <w:rPr>
          <w:rFonts w:ascii="Times New Roman" w:hAnsi="Times New Roman" w:cs="Times New Roman"/>
          <w:sz w:val="24"/>
          <w:szCs w:val="24"/>
        </w:rPr>
        <w:t xml:space="preserve"> sejarah PR di dunia dan di Indonesia,</w:t>
      </w:r>
      <w:r w:rsidRPr="00F52964">
        <w:rPr>
          <w:rFonts w:ascii="Times New Roman" w:hAnsi="Times New Roman" w:cs="Times New Roman"/>
          <w:sz w:val="24"/>
          <w:szCs w:val="24"/>
        </w:rPr>
        <w:t xml:space="preserve"> pengertian </w:t>
      </w:r>
      <w:r w:rsidR="00ED7E3F" w:rsidRPr="00F52964">
        <w:rPr>
          <w:rFonts w:ascii="Times New Roman" w:hAnsi="Times New Roman" w:cs="Times New Roman"/>
          <w:sz w:val="24"/>
          <w:szCs w:val="24"/>
        </w:rPr>
        <w:t>PR</w:t>
      </w:r>
      <w:r w:rsidR="00441FB7" w:rsidRPr="00F52964">
        <w:rPr>
          <w:rFonts w:ascii="Times New Roman" w:hAnsi="Times New Roman" w:cs="Times New Roman"/>
          <w:sz w:val="24"/>
          <w:szCs w:val="24"/>
        </w:rPr>
        <w:t xml:space="preserve"> dan</w:t>
      </w:r>
      <w:r w:rsidRPr="00F52964">
        <w:rPr>
          <w:rFonts w:ascii="Times New Roman" w:hAnsi="Times New Roman" w:cs="Times New Roman"/>
          <w:sz w:val="24"/>
          <w:szCs w:val="24"/>
        </w:rPr>
        <w:t xml:space="preserve"> fungsi </w:t>
      </w:r>
      <w:r w:rsidR="00ED7E3F" w:rsidRPr="00F52964">
        <w:rPr>
          <w:rFonts w:ascii="Times New Roman" w:hAnsi="Times New Roman" w:cs="Times New Roman"/>
          <w:sz w:val="24"/>
          <w:szCs w:val="24"/>
        </w:rPr>
        <w:t>PR</w:t>
      </w:r>
      <w:r w:rsidR="00441FB7" w:rsidRPr="00F52964">
        <w:rPr>
          <w:rFonts w:ascii="Times New Roman" w:hAnsi="Times New Roman" w:cs="Times New Roman"/>
          <w:sz w:val="24"/>
          <w:szCs w:val="24"/>
        </w:rPr>
        <w:t>.</w:t>
      </w:r>
    </w:p>
    <w:p w:rsidR="00610984" w:rsidRPr="00F52964" w:rsidRDefault="00610984" w:rsidP="00BD2FF3">
      <w:pPr>
        <w:spacing w:after="0"/>
        <w:rPr>
          <w:rFonts w:ascii="Times New Roman" w:hAnsi="Times New Roman" w:cs="Times New Roman"/>
          <w:b/>
          <w:sz w:val="24"/>
          <w:szCs w:val="24"/>
        </w:rPr>
      </w:pPr>
    </w:p>
    <w:p w:rsidR="00CC4048" w:rsidRPr="00F52964" w:rsidRDefault="00CC4048" w:rsidP="00BD2FF3">
      <w:pPr>
        <w:spacing w:after="0"/>
        <w:rPr>
          <w:rFonts w:ascii="Times New Roman" w:hAnsi="Times New Roman" w:cs="Times New Roman"/>
          <w:b/>
          <w:sz w:val="24"/>
          <w:szCs w:val="24"/>
        </w:rPr>
      </w:pPr>
    </w:p>
    <w:p w:rsidR="00610984" w:rsidRPr="00F52964" w:rsidRDefault="00610984"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DAFTAR REFERENSI</w:t>
      </w:r>
    </w:p>
    <w:p w:rsidR="00BE03C7" w:rsidRPr="00F52964" w:rsidRDefault="00BE03C7" w:rsidP="00BE03C7">
      <w:pPr>
        <w:pStyle w:val="NormalWeb"/>
        <w:spacing w:before="0" w:beforeAutospacing="0" w:after="0" w:afterAutospacing="0" w:line="276" w:lineRule="auto"/>
        <w:ind w:left="567" w:hanging="567"/>
      </w:pPr>
    </w:p>
    <w:p w:rsidR="00BE03C7" w:rsidRPr="00F52964" w:rsidRDefault="00BE03C7" w:rsidP="00BE03C7">
      <w:pPr>
        <w:pStyle w:val="NormalWeb"/>
        <w:spacing w:before="0" w:beforeAutospacing="0" w:after="0" w:afterAutospacing="0" w:line="276" w:lineRule="auto"/>
        <w:ind w:left="567" w:hanging="567"/>
      </w:pPr>
      <w:r w:rsidRPr="00F52964">
        <w:t>Abdurrachman,</w:t>
      </w:r>
      <w:r w:rsidR="00E928B0" w:rsidRPr="00F52964">
        <w:t xml:space="preserve"> Oemi. 1993. </w:t>
      </w:r>
      <w:r w:rsidR="00E928B0" w:rsidRPr="00F52964">
        <w:rPr>
          <w:rStyle w:val="Emphasis"/>
        </w:rPr>
        <w:t>Dasar-dasar Public Relations</w:t>
      </w:r>
      <w:r w:rsidR="00E928B0" w:rsidRPr="00F52964">
        <w:t xml:space="preserve">. Bandung: Citra </w:t>
      </w:r>
      <w:r w:rsidRPr="00F52964">
        <w:t>Aditya Bakti</w:t>
      </w:r>
    </w:p>
    <w:p w:rsidR="00BE03C7" w:rsidRPr="00F52964" w:rsidRDefault="00E928B0" w:rsidP="00BE03C7">
      <w:pPr>
        <w:pStyle w:val="NormalWeb"/>
        <w:spacing w:before="0" w:beforeAutospacing="0" w:after="0" w:afterAutospacing="0" w:line="276" w:lineRule="auto"/>
        <w:ind w:left="567" w:hanging="567"/>
      </w:pPr>
      <w:r w:rsidRPr="00F52964">
        <w:t xml:space="preserve">Effendy, Onong Uchjana. 1999.  </w:t>
      </w:r>
      <w:r w:rsidRPr="00F52964">
        <w:rPr>
          <w:rStyle w:val="Emphasis"/>
        </w:rPr>
        <w:t>Hubungan  Masyarakat.  Suatu   Study  Komunikologis</w:t>
      </w:r>
      <w:r w:rsidRPr="00F52964">
        <w:t>. Cetakan ke li</w:t>
      </w:r>
      <w:r w:rsidR="00BE03C7" w:rsidRPr="00F52964">
        <w:t>ma. Bandung: Remaja Rosdakarya.</w:t>
      </w:r>
    </w:p>
    <w:p w:rsidR="00BE03C7" w:rsidRPr="00F52964" w:rsidRDefault="00BE03C7"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Elvinaro, Aldianto&amp;Soemirat, Soleh,  2003,  </w:t>
      </w:r>
      <w:r w:rsidRPr="00F52964">
        <w:rPr>
          <w:rFonts w:ascii="Times New Roman" w:eastAsia="Times New Roman" w:hAnsi="Times New Roman" w:cs="Times New Roman"/>
          <w:i/>
          <w:iCs/>
          <w:sz w:val="24"/>
          <w:szCs w:val="24"/>
          <w:lang w:eastAsia="id-ID"/>
        </w:rPr>
        <w:t>Dasar-Dasar Public Relation</w:t>
      </w:r>
      <w:r w:rsidRPr="00F52964">
        <w:rPr>
          <w:rFonts w:ascii="Times New Roman" w:eastAsia="Times New Roman" w:hAnsi="Times New Roman" w:cs="Times New Roman"/>
          <w:sz w:val="24"/>
          <w:szCs w:val="24"/>
          <w:lang w:eastAsia="id-ID"/>
        </w:rPr>
        <w:t>, Penerbit PT. Remaja Rosdakarya, Bandung </w:t>
      </w:r>
    </w:p>
    <w:p w:rsidR="00BE03C7" w:rsidRPr="00F52964" w:rsidRDefault="00E928B0" w:rsidP="00BE03C7">
      <w:pPr>
        <w:pStyle w:val="NormalWeb"/>
        <w:spacing w:before="0" w:beforeAutospacing="0" w:after="0" w:afterAutospacing="0" w:line="276" w:lineRule="auto"/>
        <w:ind w:left="567" w:hanging="567"/>
      </w:pPr>
      <w:r w:rsidRPr="00F52964">
        <w:t xml:space="preserve">Jefkins, Frank dan Daniel Yadin. 1996. </w:t>
      </w:r>
      <w:r w:rsidRPr="00F52964">
        <w:rPr>
          <w:rStyle w:val="Emphasis"/>
        </w:rPr>
        <w:t>Public Relations</w:t>
      </w:r>
      <w:r w:rsidRPr="00F52964">
        <w:t>. Edisi Kelima. Jakarta: Erlangga</w:t>
      </w:r>
      <w:r w:rsidR="00BE03C7" w:rsidRPr="00F52964">
        <w:t>.</w:t>
      </w:r>
    </w:p>
    <w:p w:rsidR="00BE03C7" w:rsidRPr="00F52964" w:rsidRDefault="00E928B0" w:rsidP="00BE03C7">
      <w:pPr>
        <w:pStyle w:val="NormalWeb"/>
        <w:spacing w:before="0" w:beforeAutospacing="0" w:after="0" w:afterAutospacing="0" w:line="276" w:lineRule="auto"/>
        <w:ind w:left="567" w:hanging="567"/>
      </w:pPr>
      <w:r w:rsidRPr="00F52964">
        <w:t xml:space="preserve">Kasali, Rhenald. 2005. </w:t>
      </w:r>
      <w:r w:rsidRPr="00F52964">
        <w:rPr>
          <w:rStyle w:val="Emphasis"/>
        </w:rPr>
        <w:t>Manajemen Public Relations</w:t>
      </w:r>
      <w:r w:rsidRPr="00F52964">
        <w:t>. Jakarta: Grafiti</w:t>
      </w:r>
      <w:r w:rsidR="00BE03C7" w:rsidRPr="00F52964">
        <w:t>.</w:t>
      </w:r>
    </w:p>
    <w:p w:rsidR="00AE0838" w:rsidRPr="00F52964" w:rsidRDefault="00AE0838"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Kusumastuti, Frida. 2002. Dasar-dasar Humas. Ghalia Indonesia.</w:t>
      </w:r>
    </w:p>
    <w:p w:rsidR="00BE03C7" w:rsidRPr="00F52964" w:rsidRDefault="00BE03C7"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Lubis, Suwardi, 2001, </w:t>
      </w:r>
      <w:r w:rsidRPr="00F52964">
        <w:rPr>
          <w:rFonts w:ascii="Times New Roman" w:eastAsia="Times New Roman" w:hAnsi="Times New Roman" w:cs="Times New Roman"/>
          <w:i/>
          <w:iCs/>
          <w:sz w:val="24"/>
          <w:szCs w:val="24"/>
          <w:lang w:eastAsia="id-ID"/>
        </w:rPr>
        <w:t>Public Relation dalam Kontak Survey dan Penelitian</w:t>
      </w:r>
      <w:r w:rsidRPr="00F52964">
        <w:rPr>
          <w:rFonts w:ascii="Times New Roman" w:eastAsia="Times New Roman" w:hAnsi="Times New Roman" w:cs="Times New Roman"/>
          <w:sz w:val="24"/>
          <w:szCs w:val="24"/>
          <w:lang w:eastAsia="id-ID"/>
        </w:rPr>
        <w:t>, USU Press. </w:t>
      </w:r>
    </w:p>
    <w:p w:rsidR="00E928B0" w:rsidRPr="00F52964" w:rsidRDefault="00E928B0" w:rsidP="00BE03C7">
      <w:pPr>
        <w:pStyle w:val="NormalWeb"/>
        <w:spacing w:before="0" w:beforeAutospacing="0" w:after="0" w:afterAutospacing="0" w:line="276" w:lineRule="auto"/>
        <w:ind w:left="567" w:hanging="567"/>
      </w:pPr>
      <w:r w:rsidRPr="00F52964">
        <w:t xml:space="preserve">Moore, Frazier. 2004. </w:t>
      </w:r>
      <w:r w:rsidRPr="00F52964">
        <w:rPr>
          <w:rStyle w:val="Emphasis"/>
        </w:rPr>
        <w:t>Humas, Membangun Citra dengan Komunikasi</w:t>
      </w:r>
      <w:r w:rsidR="00BE03C7" w:rsidRPr="00F52964">
        <w:t>. Bandung: Rosdakarya</w:t>
      </w:r>
    </w:p>
    <w:p w:rsidR="00BE03C7" w:rsidRPr="00F52964" w:rsidRDefault="00BE03C7"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Rumanti, Maria Assumpta Sr, 2002,  </w:t>
      </w:r>
      <w:r w:rsidRPr="00F52964">
        <w:rPr>
          <w:rFonts w:ascii="Times New Roman" w:eastAsia="Times New Roman" w:hAnsi="Times New Roman" w:cs="Times New Roman"/>
          <w:i/>
          <w:iCs/>
          <w:sz w:val="24"/>
          <w:szCs w:val="24"/>
          <w:lang w:eastAsia="id-ID"/>
        </w:rPr>
        <w:t>Dasar-dasar Public Relation Teori dan Praktik</w:t>
      </w:r>
      <w:r w:rsidRPr="00F52964">
        <w:rPr>
          <w:rFonts w:ascii="Times New Roman" w:eastAsia="Times New Roman" w:hAnsi="Times New Roman" w:cs="Times New Roman"/>
          <w:sz w:val="24"/>
          <w:szCs w:val="24"/>
          <w:lang w:eastAsia="id-ID"/>
        </w:rPr>
        <w:t>, Penerbit PT. Grafindo, Jakarta. </w:t>
      </w:r>
    </w:p>
    <w:p w:rsidR="004943A3" w:rsidRPr="00F52964" w:rsidRDefault="004943A3"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Ruslan, Rosady, 2005, </w:t>
      </w:r>
      <w:r w:rsidRPr="00F52964">
        <w:rPr>
          <w:rFonts w:ascii="Times New Roman" w:eastAsia="Times New Roman" w:hAnsi="Times New Roman" w:cs="Times New Roman"/>
          <w:i/>
          <w:iCs/>
          <w:sz w:val="24"/>
          <w:szCs w:val="24"/>
          <w:lang w:eastAsia="id-ID"/>
        </w:rPr>
        <w:t>Kiat dan Strategi Kampanye Public Relation</w:t>
      </w:r>
      <w:r w:rsidRPr="00F52964">
        <w:rPr>
          <w:rFonts w:ascii="Times New Roman" w:eastAsia="Times New Roman" w:hAnsi="Times New Roman" w:cs="Times New Roman"/>
          <w:sz w:val="24"/>
          <w:szCs w:val="24"/>
          <w:lang w:eastAsia="id-ID"/>
        </w:rPr>
        <w:t>, Penerbit PT. Raja Grafindo Persada, Jakarta. </w:t>
      </w:r>
    </w:p>
    <w:p w:rsidR="004943A3" w:rsidRPr="00F52964" w:rsidRDefault="004943A3"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Suhandang, Kustadi,  2004,  </w:t>
      </w:r>
      <w:r w:rsidRPr="00F52964">
        <w:rPr>
          <w:rFonts w:ascii="Times New Roman" w:eastAsia="Times New Roman" w:hAnsi="Times New Roman" w:cs="Times New Roman"/>
          <w:i/>
          <w:iCs/>
          <w:sz w:val="24"/>
          <w:szCs w:val="24"/>
          <w:lang w:eastAsia="id-ID"/>
        </w:rPr>
        <w:t>Public Relation Perusahaan</w:t>
      </w:r>
      <w:r w:rsidRPr="00F52964">
        <w:rPr>
          <w:rFonts w:ascii="Times New Roman" w:eastAsia="Times New Roman" w:hAnsi="Times New Roman" w:cs="Times New Roman"/>
          <w:sz w:val="24"/>
          <w:szCs w:val="24"/>
          <w:lang w:eastAsia="id-ID"/>
        </w:rPr>
        <w:t>.  Penerbit Nuansa, Bandung. </w:t>
      </w:r>
    </w:p>
    <w:p w:rsidR="004943A3" w:rsidRPr="00F52964" w:rsidRDefault="004943A3"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Lubis, Suwardi, 2001, </w:t>
      </w:r>
      <w:r w:rsidRPr="00F52964">
        <w:rPr>
          <w:rFonts w:ascii="Times New Roman" w:eastAsia="Times New Roman" w:hAnsi="Times New Roman" w:cs="Times New Roman"/>
          <w:i/>
          <w:iCs/>
          <w:sz w:val="24"/>
          <w:szCs w:val="24"/>
          <w:lang w:eastAsia="id-ID"/>
        </w:rPr>
        <w:t>Public Relation dalam Kontak Survey dan Penelitian</w:t>
      </w:r>
      <w:r w:rsidRPr="00F52964">
        <w:rPr>
          <w:rFonts w:ascii="Times New Roman" w:eastAsia="Times New Roman" w:hAnsi="Times New Roman" w:cs="Times New Roman"/>
          <w:sz w:val="24"/>
          <w:szCs w:val="24"/>
          <w:lang w:eastAsia="id-ID"/>
        </w:rPr>
        <w:t>, USU Press. </w:t>
      </w:r>
    </w:p>
    <w:p w:rsidR="007310B0" w:rsidRPr="00F52964" w:rsidRDefault="007310B0" w:rsidP="00BD2FF3">
      <w:pPr>
        <w:spacing w:after="0"/>
        <w:rPr>
          <w:rFonts w:ascii="Times New Roman" w:hAnsi="Times New Roman" w:cs="Times New Roman"/>
          <w:b/>
          <w:sz w:val="24"/>
          <w:szCs w:val="24"/>
        </w:rPr>
      </w:pPr>
    </w:p>
    <w:p w:rsidR="00ED7E3F" w:rsidRPr="00F52964" w:rsidRDefault="00ED7E3F" w:rsidP="00BD2FF3">
      <w:pPr>
        <w:spacing w:after="0"/>
        <w:rPr>
          <w:rFonts w:ascii="Times New Roman" w:hAnsi="Times New Roman" w:cs="Times New Roman"/>
          <w:b/>
          <w:sz w:val="24"/>
          <w:szCs w:val="24"/>
        </w:rPr>
      </w:pPr>
    </w:p>
    <w:p w:rsidR="00835106" w:rsidRPr="00F52964" w:rsidRDefault="00835106" w:rsidP="00BD2FF3">
      <w:pPr>
        <w:spacing w:after="0"/>
        <w:rPr>
          <w:rFonts w:ascii="Times New Roman" w:hAnsi="Times New Roman" w:cs="Times New Roman"/>
          <w:b/>
          <w:sz w:val="24"/>
          <w:szCs w:val="24"/>
        </w:rPr>
      </w:pPr>
    </w:p>
    <w:p w:rsidR="007310B0" w:rsidRPr="00F52964" w:rsidRDefault="007310B0" w:rsidP="00BD2FF3">
      <w:pPr>
        <w:pStyle w:val="ListParagraph"/>
        <w:numPr>
          <w:ilvl w:val="0"/>
          <w:numId w:val="2"/>
        </w:numPr>
        <w:spacing w:after="0"/>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Sejarah </w:t>
      </w:r>
      <w:r w:rsidRPr="00F52964">
        <w:rPr>
          <w:rFonts w:ascii="Times New Roman" w:hAnsi="Times New Roman" w:cs="Times New Roman"/>
          <w:b/>
          <w:i/>
          <w:sz w:val="24"/>
          <w:szCs w:val="24"/>
        </w:rPr>
        <w:t>Public Relations</w:t>
      </w:r>
      <w:r w:rsidR="00C750B1" w:rsidRPr="00F52964">
        <w:rPr>
          <w:rFonts w:ascii="Times New Roman" w:hAnsi="Times New Roman" w:cs="Times New Roman"/>
          <w:b/>
          <w:i/>
          <w:sz w:val="24"/>
          <w:szCs w:val="24"/>
        </w:rPr>
        <w:t xml:space="preserve"> </w:t>
      </w:r>
      <w:r w:rsidR="00C750B1" w:rsidRPr="00F52964">
        <w:rPr>
          <w:rFonts w:ascii="Times New Roman" w:hAnsi="Times New Roman" w:cs="Times New Roman"/>
          <w:b/>
          <w:sz w:val="24"/>
          <w:szCs w:val="24"/>
        </w:rPr>
        <w:t>di Dunia</w:t>
      </w:r>
    </w:p>
    <w:p w:rsidR="007310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Sebagai ilmu pengetahuan, PR masih relatif baru bagi masyarakat Indonesia.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sz w:val="24"/>
          <w:szCs w:val="24"/>
          <w:lang w:eastAsia="id-ID"/>
        </w:rPr>
        <w:t xml:space="preserve"> sendiri merupakan gabungan berbagai ilmu dan termasuk dalam jajaran ilmu-ilmu sosial seperti halnya ilmu politik, ekonomi, sejarah, psikologi, sosiologi, komunikasi dan lain-lain. Dalam kurun waktu 100 tahun terakhir, PR mengalami perkembangan yang sangat cepat.  Namun perkembangan PR dalam setiap negara itu tidaklah sama baik bentuk maupun kualitasnya. Proses perkembangan PR lebih banyak ditentukan oleh situasi masyarakat yang kompleks.</w:t>
      </w:r>
    </w:p>
    <w:p w:rsidR="007310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sz w:val="24"/>
          <w:szCs w:val="24"/>
          <w:lang w:eastAsia="id-ID"/>
        </w:rPr>
        <w:t xml:space="preserve"> merupakan pendekatan yang sangat strategis dengan menggunakan konsep-k</w:t>
      </w:r>
      <w:r w:rsidR="00E928B0" w:rsidRPr="00F52964">
        <w:rPr>
          <w:rFonts w:ascii="Times New Roman" w:eastAsia="Times New Roman" w:hAnsi="Times New Roman" w:cs="Times New Roman"/>
          <w:sz w:val="24"/>
          <w:szCs w:val="24"/>
          <w:lang w:eastAsia="id-ID"/>
        </w:rPr>
        <w:t>onsep komunikasi (Kasali, 2005</w:t>
      </w:r>
      <w:r w:rsidRPr="00F52964">
        <w:rPr>
          <w:rFonts w:ascii="Times New Roman" w:eastAsia="Times New Roman" w:hAnsi="Times New Roman" w:cs="Times New Roman"/>
          <w:sz w:val="24"/>
          <w:szCs w:val="24"/>
          <w:lang w:eastAsia="id-ID"/>
        </w:rPr>
        <w:t xml:space="preserve">). Di masa mendatang PR diperkiraan akan mengalami pertumbuhan yang luar biasa. Pemerintah AS mempekerjakan 9000 karyawan di bidang komunikasi yang ditempatkan di </w:t>
      </w:r>
      <w:r w:rsidRPr="00F52964">
        <w:rPr>
          <w:rFonts w:ascii="Times New Roman" w:eastAsia="Times New Roman" w:hAnsi="Times New Roman" w:cs="Times New Roman"/>
          <w:i/>
          <w:sz w:val="24"/>
          <w:szCs w:val="24"/>
          <w:lang w:eastAsia="id-ID"/>
        </w:rPr>
        <w:t>United States Information Agency</w:t>
      </w:r>
      <w:r w:rsidRPr="00F52964">
        <w:rPr>
          <w:rFonts w:ascii="Times New Roman" w:eastAsia="Times New Roman" w:hAnsi="Times New Roman" w:cs="Times New Roman"/>
          <w:sz w:val="24"/>
          <w:szCs w:val="24"/>
          <w:lang w:eastAsia="id-ID"/>
        </w:rPr>
        <w:t>. </w:t>
      </w:r>
      <w:r w:rsidRPr="00F52964">
        <w:rPr>
          <w:rFonts w:ascii="Times New Roman" w:eastAsia="Times New Roman" w:hAnsi="Times New Roman" w:cs="Times New Roman"/>
          <w:b/>
          <w:bCs/>
          <w:sz w:val="24"/>
          <w:szCs w:val="24"/>
          <w:lang w:eastAsia="id-ID"/>
        </w:rPr>
        <w:t> </w:t>
      </w:r>
    </w:p>
    <w:p w:rsidR="00E928B0" w:rsidRPr="00F52964" w:rsidRDefault="00E928B0" w:rsidP="00BD2FF3">
      <w:pPr>
        <w:spacing w:after="0"/>
        <w:rPr>
          <w:rFonts w:ascii="Times New Roman" w:eastAsia="Times New Roman" w:hAnsi="Times New Roman" w:cs="Times New Roman"/>
          <w:b/>
          <w:bCs/>
          <w:sz w:val="24"/>
          <w:szCs w:val="24"/>
          <w:lang w:eastAsia="id-ID"/>
        </w:rPr>
      </w:pPr>
    </w:p>
    <w:p w:rsidR="007310B0" w:rsidRPr="00F52964" w:rsidRDefault="00ED7E3F"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 xml:space="preserve">Perkembangan </w:t>
      </w:r>
      <w:r w:rsidRPr="00F52964">
        <w:rPr>
          <w:rFonts w:ascii="Times New Roman" w:eastAsia="Times New Roman" w:hAnsi="Times New Roman" w:cs="Times New Roman"/>
          <w:b/>
          <w:bCs/>
          <w:i/>
          <w:sz w:val="24"/>
          <w:szCs w:val="24"/>
          <w:lang w:eastAsia="id-ID"/>
        </w:rPr>
        <w:t>Public Relations</w:t>
      </w:r>
      <w:r w:rsidR="007310B0" w:rsidRPr="00F52964">
        <w:rPr>
          <w:rFonts w:ascii="Times New Roman" w:eastAsia="Times New Roman" w:hAnsi="Times New Roman" w:cs="Times New Roman"/>
          <w:b/>
          <w:bCs/>
          <w:sz w:val="24"/>
          <w:szCs w:val="24"/>
          <w:lang w:eastAsia="id-ID"/>
        </w:rPr>
        <w:t xml:space="preserve"> di Dunia </w:t>
      </w:r>
    </w:p>
    <w:p w:rsidR="00E928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Dalam sejarahnya istilah </w:t>
      </w:r>
      <w:r w:rsidR="00E928B0"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i/>
          <w:iCs/>
          <w:sz w:val="24"/>
          <w:szCs w:val="24"/>
          <w:lang w:eastAsia="id-ID"/>
        </w:rPr>
        <w:t xml:space="preserve"> </w:t>
      </w:r>
      <w:r w:rsidRPr="00F52964">
        <w:rPr>
          <w:rFonts w:ascii="Times New Roman" w:eastAsia="Times New Roman" w:hAnsi="Times New Roman" w:cs="Times New Roman"/>
          <w:sz w:val="24"/>
          <w:szCs w:val="24"/>
          <w:lang w:eastAsia="id-ID"/>
        </w:rPr>
        <w:t xml:space="preserve">sebagai sebuah teknik menguat dengan adanya aktivitas yang dilakukan oleh pelopor </w:t>
      </w:r>
      <w:r w:rsidRPr="00F52964">
        <w:rPr>
          <w:rFonts w:ascii="Times New Roman" w:eastAsia="Times New Roman" w:hAnsi="Times New Roman" w:cs="Times New Roman"/>
          <w:b/>
          <w:sz w:val="24"/>
          <w:szCs w:val="24"/>
          <w:lang w:eastAsia="id-ID"/>
        </w:rPr>
        <w:t>Ivy Ledbetter Lee</w:t>
      </w:r>
      <w:r w:rsidRPr="00F52964">
        <w:rPr>
          <w:rFonts w:ascii="Times New Roman" w:eastAsia="Times New Roman" w:hAnsi="Times New Roman" w:cs="Times New Roman"/>
          <w:sz w:val="24"/>
          <w:szCs w:val="24"/>
          <w:lang w:eastAsia="id-ID"/>
        </w:rPr>
        <w:t xml:space="preserve"> yang tahun 1906 berhasil menanggulangi kelumpuhan industri batu bara di Amerika Serikat dengan suk</w:t>
      </w:r>
      <w:r w:rsidR="008738F2" w:rsidRPr="00F52964">
        <w:rPr>
          <w:rFonts w:ascii="Times New Roman" w:eastAsia="Times New Roman" w:hAnsi="Times New Roman" w:cs="Times New Roman"/>
          <w:sz w:val="24"/>
          <w:szCs w:val="24"/>
          <w:lang w:eastAsia="id-ID"/>
        </w:rPr>
        <w:t>s</w:t>
      </w:r>
      <w:r w:rsidRPr="00F52964">
        <w:rPr>
          <w:rFonts w:ascii="Times New Roman" w:eastAsia="Times New Roman" w:hAnsi="Times New Roman" w:cs="Times New Roman"/>
          <w:sz w:val="24"/>
          <w:szCs w:val="24"/>
          <w:lang w:eastAsia="id-ID"/>
        </w:rPr>
        <w:t xml:space="preserve">es. Atas upayanya ini </w:t>
      </w:r>
      <w:r w:rsidR="00CC4048" w:rsidRPr="00F52964">
        <w:rPr>
          <w:rFonts w:ascii="Times New Roman" w:eastAsia="Times New Roman" w:hAnsi="Times New Roman" w:cs="Times New Roman"/>
          <w:sz w:val="24"/>
          <w:szCs w:val="24"/>
          <w:lang w:eastAsia="id-ID"/>
        </w:rPr>
        <w:t>beliau</w:t>
      </w:r>
      <w:r w:rsidRPr="00F52964">
        <w:rPr>
          <w:rFonts w:ascii="Times New Roman" w:eastAsia="Times New Roman" w:hAnsi="Times New Roman" w:cs="Times New Roman"/>
          <w:sz w:val="24"/>
          <w:szCs w:val="24"/>
          <w:lang w:eastAsia="id-ID"/>
        </w:rPr>
        <w:t xml:space="preserve"> diangkat menjadi </w:t>
      </w:r>
      <w:r w:rsidRPr="00F52964">
        <w:rPr>
          <w:rFonts w:ascii="Times New Roman" w:eastAsia="Times New Roman" w:hAnsi="Times New Roman" w:cs="Times New Roman"/>
          <w:b/>
          <w:i/>
          <w:iCs/>
          <w:sz w:val="24"/>
          <w:szCs w:val="24"/>
          <w:lang w:eastAsia="id-ID"/>
        </w:rPr>
        <w:t>The Father of Public Relations</w:t>
      </w:r>
      <w:r w:rsidRPr="00F52964">
        <w:rPr>
          <w:rFonts w:ascii="Times New Roman" w:eastAsia="Times New Roman" w:hAnsi="Times New Roman" w:cs="Times New Roman"/>
          <w:sz w:val="24"/>
          <w:szCs w:val="24"/>
          <w:lang w:eastAsia="id-ID"/>
        </w:rPr>
        <w:t>.</w:t>
      </w:r>
      <w:r w:rsidR="00E928B0"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Perkembangan PR sebenarnya bisa dikaitkan dengan keberadaan manusia. Unsur-unsur memberi informasi kepada masyarakat, membujuk masyarakat, dan mengintegrasikan masyar</w:t>
      </w:r>
      <w:r w:rsidR="00E928B0" w:rsidRPr="00F52964">
        <w:rPr>
          <w:rFonts w:ascii="Times New Roman" w:eastAsia="Times New Roman" w:hAnsi="Times New Roman" w:cs="Times New Roman"/>
          <w:sz w:val="24"/>
          <w:szCs w:val="24"/>
          <w:lang w:eastAsia="id-ID"/>
        </w:rPr>
        <w:t>akat</w:t>
      </w:r>
      <w:r w:rsidRPr="00F52964">
        <w:rPr>
          <w:rFonts w:ascii="Times New Roman" w:eastAsia="Times New Roman" w:hAnsi="Times New Roman" w:cs="Times New Roman"/>
          <w:sz w:val="24"/>
          <w:szCs w:val="24"/>
          <w:lang w:eastAsia="id-ID"/>
        </w:rPr>
        <w:t xml:space="preserve"> adalah landasan bagi masyarakat. </w:t>
      </w:r>
    </w:p>
    <w:p w:rsidR="00F61452" w:rsidRPr="00F52964" w:rsidRDefault="00F61452" w:rsidP="00BD2FF3">
      <w:pPr>
        <w:spacing w:after="0"/>
        <w:ind w:firstLine="38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Disamping </w:t>
      </w:r>
      <w:r w:rsidRPr="00F52964">
        <w:rPr>
          <w:rFonts w:ascii="Times New Roman" w:eastAsia="Times New Roman" w:hAnsi="Times New Roman" w:cs="Times New Roman"/>
          <w:i/>
          <w:iCs/>
          <w:sz w:val="24"/>
          <w:szCs w:val="24"/>
          <w:lang w:eastAsia="id-ID"/>
        </w:rPr>
        <w:t>Ivy L.Lee</w:t>
      </w:r>
      <w:r w:rsidRPr="00F52964">
        <w:rPr>
          <w:rFonts w:ascii="Times New Roman" w:eastAsia="Times New Roman" w:hAnsi="Times New Roman" w:cs="Times New Roman"/>
          <w:sz w:val="24"/>
          <w:szCs w:val="24"/>
          <w:lang w:eastAsia="id-ID"/>
        </w:rPr>
        <w:t xml:space="preserve"> ternyata masih ada be</w:t>
      </w:r>
      <w:r w:rsidR="008738F2" w:rsidRPr="00F52964">
        <w:rPr>
          <w:rFonts w:ascii="Times New Roman" w:eastAsia="Times New Roman" w:hAnsi="Times New Roman" w:cs="Times New Roman"/>
          <w:sz w:val="24"/>
          <w:szCs w:val="24"/>
          <w:lang w:eastAsia="id-ID"/>
        </w:rPr>
        <w:t>berapa tokoh PR lainnya seperti:</w:t>
      </w:r>
      <w:r w:rsidRPr="00F52964">
        <w:rPr>
          <w:rFonts w:ascii="Times New Roman" w:eastAsia="Times New Roman" w:hAnsi="Times New Roman" w:cs="Times New Roman"/>
          <w:sz w:val="24"/>
          <w:szCs w:val="24"/>
          <w:lang w:eastAsia="id-ID"/>
        </w:rPr>
        <w:t xml:space="preserve"> </w:t>
      </w:r>
    </w:p>
    <w:p w:rsidR="00F61452" w:rsidRPr="00F52964" w:rsidRDefault="00F6145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 P</w:t>
      </w:r>
      <w:r w:rsidRPr="00F52964">
        <w:rPr>
          <w:rFonts w:ascii="Times New Roman" w:eastAsia="Times New Roman" w:hAnsi="Times New Roman" w:cs="Times New Roman"/>
          <w:sz w:val="24"/>
          <w:szCs w:val="24"/>
          <w:shd w:val="clear" w:color="auto" w:fill="FFFFFF"/>
          <w:lang w:eastAsia="id-ID"/>
        </w:rPr>
        <w:t>aul Garret</w:t>
      </w:r>
      <w:r w:rsidR="00ED67D7" w:rsidRPr="00F52964">
        <w:rPr>
          <w:rFonts w:ascii="Times New Roman" w:eastAsia="Times New Roman" w:hAnsi="Times New Roman" w:cs="Times New Roman"/>
          <w:sz w:val="24"/>
          <w:szCs w:val="24"/>
          <w:shd w:val="clear" w:color="auto" w:fill="FFFFFF"/>
          <w:lang w:eastAsia="id-ID"/>
        </w:rPr>
        <w:t>.</w:t>
      </w:r>
    </w:p>
    <w:p w:rsidR="00F61452" w:rsidRPr="00F52964" w:rsidRDefault="00F6145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2. </w:t>
      </w:r>
      <w:r w:rsidRPr="00F52964">
        <w:rPr>
          <w:rFonts w:ascii="Times New Roman" w:eastAsia="Times New Roman" w:hAnsi="Times New Roman" w:cs="Times New Roman"/>
          <w:sz w:val="24"/>
          <w:szCs w:val="24"/>
          <w:shd w:val="clear" w:color="auto" w:fill="FFFFFF"/>
          <w:lang w:eastAsia="id-ID"/>
        </w:rPr>
        <w:t>T.J Ross</w:t>
      </w:r>
      <w:r w:rsidR="00ED67D7" w:rsidRPr="00F52964">
        <w:rPr>
          <w:rFonts w:ascii="Times New Roman" w:eastAsia="Times New Roman" w:hAnsi="Times New Roman" w:cs="Times New Roman"/>
          <w:sz w:val="24"/>
          <w:szCs w:val="24"/>
          <w:shd w:val="clear" w:color="auto" w:fill="FFFFFF"/>
          <w:lang w:eastAsia="id-ID"/>
        </w:rPr>
        <w:t>.</w:t>
      </w:r>
    </w:p>
    <w:p w:rsidR="00F61452" w:rsidRPr="00F52964" w:rsidRDefault="00F6145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3. </w:t>
      </w:r>
      <w:r w:rsidRPr="00F52964">
        <w:rPr>
          <w:rFonts w:ascii="Times New Roman" w:eastAsia="Times New Roman" w:hAnsi="Times New Roman" w:cs="Times New Roman"/>
          <w:sz w:val="24"/>
          <w:szCs w:val="24"/>
          <w:shd w:val="clear" w:color="auto" w:fill="FFFFFF"/>
          <w:lang w:eastAsia="id-ID"/>
        </w:rPr>
        <w:t>Erik Johnson</w:t>
      </w:r>
      <w:r w:rsidR="00ED67D7" w:rsidRPr="00F52964">
        <w:rPr>
          <w:rFonts w:ascii="Times New Roman" w:eastAsia="Times New Roman" w:hAnsi="Times New Roman" w:cs="Times New Roman"/>
          <w:sz w:val="24"/>
          <w:szCs w:val="24"/>
          <w:shd w:val="clear" w:color="auto" w:fill="FFFFFF"/>
          <w:lang w:eastAsia="id-ID"/>
        </w:rPr>
        <w:t>.</w:t>
      </w:r>
    </w:p>
    <w:p w:rsidR="00F61452" w:rsidRPr="00F52964" w:rsidRDefault="00F6145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4. </w:t>
      </w:r>
      <w:r w:rsidRPr="00F52964">
        <w:rPr>
          <w:rFonts w:ascii="Times New Roman" w:eastAsia="Times New Roman" w:hAnsi="Times New Roman" w:cs="Times New Roman"/>
          <w:sz w:val="24"/>
          <w:szCs w:val="24"/>
          <w:shd w:val="clear" w:color="auto" w:fill="FFFFFF"/>
          <w:lang w:eastAsia="id-ID"/>
        </w:rPr>
        <w:t>Arthur W Page</w:t>
      </w:r>
      <w:r w:rsidR="00ED67D7" w:rsidRPr="00F52964">
        <w:rPr>
          <w:rFonts w:ascii="Times New Roman" w:eastAsia="Times New Roman" w:hAnsi="Times New Roman" w:cs="Times New Roman"/>
          <w:sz w:val="24"/>
          <w:szCs w:val="24"/>
          <w:shd w:val="clear" w:color="auto" w:fill="FFFFFF"/>
          <w:lang w:eastAsia="id-ID"/>
        </w:rPr>
        <w:t>.</w:t>
      </w:r>
    </w:p>
    <w:p w:rsidR="00F61452" w:rsidRPr="00F52964" w:rsidRDefault="00F6145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5. </w:t>
      </w:r>
      <w:r w:rsidRPr="00F52964">
        <w:rPr>
          <w:rFonts w:ascii="Times New Roman" w:eastAsia="Times New Roman" w:hAnsi="Times New Roman" w:cs="Times New Roman"/>
          <w:sz w:val="24"/>
          <w:szCs w:val="24"/>
          <w:shd w:val="clear" w:color="auto" w:fill="FFFFFF"/>
          <w:lang w:eastAsia="id-ID"/>
        </w:rPr>
        <w:t>Carl Byois</w:t>
      </w:r>
      <w:r w:rsidR="00ED67D7" w:rsidRPr="00F52964">
        <w:rPr>
          <w:rFonts w:ascii="Times New Roman" w:eastAsia="Times New Roman" w:hAnsi="Times New Roman" w:cs="Times New Roman"/>
          <w:sz w:val="24"/>
          <w:szCs w:val="24"/>
          <w:shd w:val="clear" w:color="auto" w:fill="FFFFFF"/>
          <w:lang w:eastAsia="id-ID"/>
        </w:rPr>
        <w:t>.</w:t>
      </w:r>
    </w:p>
    <w:p w:rsidR="00ED7E3F" w:rsidRPr="00F52964" w:rsidRDefault="00F61452" w:rsidP="00BD2FF3">
      <w:pPr>
        <w:spacing w:after="0"/>
        <w:ind w:left="851" w:hanging="567"/>
        <w:jc w:val="both"/>
        <w:rPr>
          <w:rFonts w:ascii="Times New Roman" w:eastAsia="Times New Roman" w:hAnsi="Times New Roman" w:cs="Times New Roman"/>
          <w:sz w:val="24"/>
          <w:szCs w:val="24"/>
          <w:shd w:val="clear" w:color="auto" w:fill="FFFFFF"/>
          <w:lang w:eastAsia="id-ID"/>
        </w:rPr>
      </w:pPr>
      <w:r w:rsidRPr="00F52964">
        <w:rPr>
          <w:rFonts w:ascii="Times New Roman" w:eastAsia="Times New Roman" w:hAnsi="Times New Roman" w:cs="Times New Roman"/>
          <w:sz w:val="24"/>
          <w:szCs w:val="24"/>
          <w:lang w:eastAsia="id-ID"/>
        </w:rPr>
        <w:t xml:space="preserve">6. </w:t>
      </w:r>
      <w:r w:rsidRPr="00F52964">
        <w:rPr>
          <w:rFonts w:ascii="Times New Roman" w:eastAsia="Times New Roman" w:hAnsi="Times New Roman" w:cs="Times New Roman"/>
          <w:sz w:val="24"/>
          <w:szCs w:val="24"/>
          <w:shd w:val="clear" w:color="auto" w:fill="FFFFFF"/>
          <w:lang w:eastAsia="id-ID"/>
        </w:rPr>
        <w:t>Verne Bernett</w:t>
      </w:r>
      <w:r w:rsidR="00ED67D7" w:rsidRPr="00F52964">
        <w:rPr>
          <w:rFonts w:ascii="Times New Roman" w:eastAsia="Times New Roman" w:hAnsi="Times New Roman" w:cs="Times New Roman"/>
          <w:sz w:val="24"/>
          <w:szCs w:val="24"/>
          <w:shd w:val="clear" w:color="auto" w:fill="FFFFFF"/>
          <w:lang w:eastAsia="id-ID"/>
        </w:rPr>
        <w:t>.</w:t>
      </w:r>
    </w:p>
    <w:p w:rsidR="007310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Tujuan, teknik, alat dan standar etika berubah-ubah sesuai dengan berlalunya waktu. Misalnya pada masa suku primitif mereka menggunakan kekuatan, intimidasi atau persuasi ntuk memelihara pengawasan terhadap pengikutnya. Atau menggunakan hal-hal yang bersifat </w:t>
      </w:r>
      <w:r w:rsidRPr="00F52964">
        <w:rPr>
          <w:rFonts w:ascii="Times New Roman" w:eastAsia="Times New Roman" w:hAnsi="Times New Roman" w:cs="Times New Roman"/>
          <w:i/>
          <w:sz w:val="24"/>
          <w:szCs w:val="24"/>
          <w:lang w:eastAsia="id-ID"/>
        </w:rPr>
        <w:t xml:space="preserve">magis, totem </w:t>
      </w:r>
      <w:r w:rsidRPr="00F52964">
        <w:rPr>
          <w:rFonts w:ascii="Times New Roman" w:eastAsia="Times New Roman" w:hAnsi="Times New Roman" w:cs="Times New Roman"/>
          <w:sz w:val="24"/>
          <w:szCs w:val="24"/>
          <w:lang w:eastAsia="id-ID"/>
        </w:rPr>
        <w:t xml:space="preserve">(benda-benda keramat), </w:t>
      </w:r>
      <w:r w:rsidRPr="00F52964">
        <w:rPr>
          <w:rFonts w:ascii="Times New Roman" w:eastAsia="Times New Roman" w:hAnsi="Times New Roman" w:cs="Times New Roman"/>
          <w:i/>
          <w:sz w:val="24"/>
          <w:szCs w:val="24"/>
          <w:lang w:eastAsia="id-ID"/>
        </w:rPr>
        <w:t>taboo</w:t>
      </w:r>
      <w:r w:rsidRPr="00F52964">
        <w:rPr>
          <w:rFonts w:ascii="Times New Roman" w:eastAsia="Times New Roman" w:hAnsi="Times New Roman" w:cs="Times New Roman"/>
          <w:sz w:val="24"/>
          <w:szCs w:val="24"/>
          <w:lang w:eastAsia="id-ID"/>
        </w:rPr>
        <w:t xml:space="preserve"> (hal-hal bersifat tabu), dan kekuatan supranatural.</w:t>
      </w:r>
    </w:p>
    <w:p w:rsidR="00E928B0" w:rsidRPr="00F52964" w:rsidRDefault="007310B0"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Penemuan tulisan akan membuat metode persuasi berubah. Opini publik </w:t>
      </w:r>
      <w:r w:rsidR="00E928B0" w:rsidRPr="00F52964">
        <w:rPr>
          <w:rFonts w:ascii="Times New Roman" w:eastAsia="Times New Roman" w:hAnsi="Times New Roman" w:cs="Times New Roman"/>
          <w:sz w:val="24"/>
          <w:szCs w:val="24"/>
          <w:lang w:eastAsia="id-ID"/>
        </w:rPr>
        <w:t>mulai berperan.</w:t>
      </w:r>
    </w:p>
    <w:p w:rsidR="007310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Ketika era Mesir Kuno, ulama merupakan pembentuk opini dan pengguna persuasi. Pada saat Yunani kuno mulai dikembangkan Olympiade untuk bertukar pendapat dan meningkatkan hubungan dengan rakyat. Evaluasi mengenai pendapat atau opini publik merupakan perkembangan terakhir dalam sejarah kemanusiaan.</w:t>
      </w:r>
      <w:r w:rsidR="00E928B0"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Dasar-dasar fungsi humas ditemukan dalam revolusi Amerika. Ketika ada gerakan yang direncanakan dan dilaksanakan.</w:t>
      </w:r>
      <w:r w:rsidR="00E928B0"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Pada dasarnya, masing-masing periode perkembangan memiliki perbedaaan dalam startegi mempengaruhi publik, menciptakan opini publik demi perkembangan organisasinya.</w:t>
      </w:r>
    </w:p>
    <w:p w:rsidR="00E928B0" w:rsidRPr="00F52964" w:rsidRDefault="00E928B0" w:rsidP="00BD2FF3">
      <w:pPr>
        <w:spacing w:after="0"/>
        <w:rPr>
          <w:rFonts w:ascii="Times New Roman" w:eastAsia="Times New Roman" w:hAnsi="Times New Roman" w:cs="Times New Roman"/>
          <w:b/>
          <w:bCs/>
          <w:sz w:val="24"/>
          <w:szCs w:val="24"/>
          <w:lang w:eastAsia="id-ID"/>
        </w:rPr>
      </w:pPr>
    </w:p>
    <w:p w:rsidR="008846C3" w:rsidRPr="00F52964" w:rsidRDefault="008846C3" w:rsidP="00BD2FF3">
      <w:pPr>
        <w:spacing w:after="0"/>
        <w:rPr>
          <w:rFonts w:ascii="Times New Roman" w:eastAsia="Times New Roman" w:hAnsi="Times New Roman" w:cs="Times New Roman"/>
          <w:b/>
          <w:bCs/>
          <w:sz w:val="24"/>
          <w:szCs w:val="24"/>
          <w:lang w:eastAsia="id-ID"/>
        </w:rPr>
      </w:pPr>
    </w:p>
    <w:p w:rsidR="007449F9" w:rsidRPr="00F52964" w:rsidRDefault="007449F9" w:rsidP="00BD2FF3">
      <w:pPr>
        <w:spacing w:after="0"/>
        <w:rPr>
          <w:rFonts w:ascii="Times New Roman" w:eastAsia="Times New Roman" w:hAnsi="Times New Roman" w:cs="Times New Roman"/>
          <w:b/>
          <w:bCs/>
          <w:sz w:val="24"/>
          <w:szCs w:val="24"/>
          <w:lang w:eastAsia="id-ID"/>
        </w:rPr>
      </w:pPr>
    </w:p>
    <w:p w:rsidR="007449F9" w:rsidRPr="00F52964" w:rsidRDefault="007449F9" w:rsidP="00BD2FF3">
      <w:pPr>
        <w:spacing w:after="0"/>
        <w:rPr>
          <w:rFonts w:ascii="Times New Roman" w:eastAsia="Times New Roman" w:hAnsi="Times New Roman" w:cs="Times New Roman"/>
          <w:b/>
          <w:bCs/>
          <w:sz w:val="24"/>
          <w:szCs w:val="24"/>
          <w:lang w:eastAsia="id-ID"/>
        </w:rPr>
      </w:pPr>
    </w:p>
    <w:p w:rsidR="00CC4048" w:rsidRPr="00F52964" w:rsidRDefault="00CC4048" w:rsidP="00BD2FF3">
      <w:pPr>
        <w:spacing w:after="0"/>
        <w:rPr>
          <w:rFonts w:ascii="Times New Roman" w:eastAsia="Times New Roman" w:hAnsi="Times New Roman" w:cs="Times New Roman"/>
          <w:b/>
          <w:bCs/>
          <w:sz w:val="24"/>
          <w:szCs w:val="24"/>
          <w:lang w:eastAsia="id-ID"/>
        </w:rPr>
      </w:pPr>
    </w:p>
    <w:p w:rsidR="007310B0" w:rsidRPr="00F52964" w:rsidRDefault="007310B0"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Berikut gambaran kronologis PR di dunia:</w:t>
      </w:r>
    </w:p>
    <w:p w:rsidR="008846C3" w:rsidRPr="00F52964" w:rsidRDefault="00E928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Abad ke-19</w:t>
      </w:r>
      <w:r w:rsidRPr="00F52964">
        <w:rPr>
          <w:rFonts w:ascii="Times New Roman" w:eastAsia="Times New Roman" w:hAnsi="Times New Roman" w:cs="Times New Roman"/>
          <w:sz w:val="24"/>
          <w:szCs w:val="24"/>
          <w:lang w:eastAsia="id-ID"/>
        </w:rPr>
        <w:tab/>
        <w:t>:</w:t>
      </w:r>
      <w:r w:rsidRPr="00F52964">
        <w:rPr>
          <w:rFonts w:ascii="Times New Roman" w:eastAsia="Times New Roman" w:hAnsi="Times New Roman" w:cs="Times New Roman"/>
          <w:sz w:val="24"/>
          <w:szCs w:val="24"/>
          <w:lang w:eastAsia="id-ID"/>
        </w:rPr>
        <w:tab/>
      </w:r>
      <w:r w:rsidR="007310B0" w:rsidRPr="00F52964">
        <w:rPr>
          <w:rFonts w:ascii="Times New Roman" w:eastAsia="Times New Roman" w:hAnsi="Times New Roman" w:cs="Times New Roman"/>
          <w:sz w:val="24"/>
          <w:szCs w:val="24"/>
          <w:lang w:eastAsia="id-ID"/>
        </w:rPr>
        <w:t>PR di Amerika dan Eropa merupakan program studi yang</w:t>
      </w:r>
      <w:r w:rsidR="007310B0" w:rsidRPr="00F52964">
        <w:rPr>
          <w:rFonts w:ascii="Times New Roman" w:eastAsia="Times New Roman" w:hAnsi="Times New Roman" w:cs="Times New Roman"/>
          <w:sz w:val="24"/>
          <w:szCs w:val="24"/>
          <w:lang w:eastAsia="id-ID"/>
        </w:rPr>
        <w:br/>
        <w:t xml:space="preserve">                                 </w:t>
      </w:r>
      <w:r w:rsidRPr="00F52964">
        <w:rPr>
          <w:rFonts w:ascii="Times New Roman" w:eastAsia="Times New Roman" w:hAnsi="Times New Roman" w:cs="Times New Roman"/>
          <w:sz w:val="24"/>
          <w:szCs w:val="24"/>
          <w:lang w:eastAsia="id-ID"/>
        </w:rPr>
        <w:tab/>
      </w:r>
      <w:r w:rsidR="007310B0" w:rsidRPr="00F52964">
        <w:rPr>
          <w:rFonts w:ascii="Times New Roman" w:eastAsia="Times New Roman" w:hAnsi="Times New Roman" w:cs="Times New Roman"/>
          <w:sz w:val="24"/>
          <w:szCs w:val="24"/>
          <w:lang w:eastAsia="id-ID"/>
        </w:rPr>
        <w:t>mandiri didasarkan pada perkembangan  Ilmu </w:t>
      </w:r>
      <w:r w:rsidR="007310B0" w:rsidRPr="00F52964">
        <w:rPr>
          <w:rFonts w:ascii="Times New Roman" w:eastAsia="Times New Roman" w:hAnsi="Times New Roman" w:cs="Times New Roman"/>
          <w:sz w:val="24"/>
          <w:szCs w:val="24"/>
          <w:lang w:eastAsia="id-ID"/>
        </w:rPr>
        <w:br/>
        <w:t xml:space="preserve">                                 </w:t>
      </w:r>
      <w:r w:rsidRPr="00F52964">
        <w:rPr>
          <w:rFonts w:ascii="Times New Roman" w:eastAsia="Times New Roman" w:hAnsi="Times New Roman" w:cs="Times New Roman"/>
          <w:sz w:val="24"/>
          <w:szCs w:val="24"/>
          <w:lang w:eastAsia="id-ID"/>
        </w:rPr>
        <w:tab/>
      </w:r>
      <w:r w:rsidR="007D5D3B" w:rsidRPr="00F52964">
        <w:rPr>
          <w:rFonts w:ascii="Times New Roman" w:eastAsia="Times New Roman" w:hAnsi="Times New Roman" w:cs="Times New Roman"/>
          <w:sz w:val="24"/>
          <w:szCs w:val="24"/>
          <w:lang w:eastAsia="id-ID"/>
        </w:rPr>
        <w:t>Pengetahuan dan T</w:t>
      </w:r>
      <w:r w:rsidR="007310B0" w:rsidRPr="00F52964">
        <w:rPr>
          <w:rFonts w:ascii="Times New Roman" w:eastAsia="Times New Roman" w:hAnsi="Times New Roman" w:cs="Times New Roman"/>
          <w:sz w:val="24"/>
          <w:szCs w:val="24"/>
          <w:lang w:eastAsia="id-ID"/>
        </w:rPr>
        <w:t>eknologi.</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1865-1900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Publik masih dianggap bodoh</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1900-1918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Publik diberi informasi dan dilayani</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1918-1945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Publik diberi pendidikan dan dihargai</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1925              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Di New York, PR sebagai pendidikan tinggi resmi</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1928              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Di Belanda memasuki pendidikan tinggi dan minimal di</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fakultas sebagai mata kuliah wajib.  Disamping itu</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banyak diadakan kursus-kursus yang bermutu</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1945-1968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Publik mulai terbuka dan banyak mengetahui</w:t>
      </w:r>
      <w:r w:rsidR="008846C3" w:rsidRPr="00F52964">
        <w:rPr>
          <w:rFonts w:ascii="Times New Roman" w:eastAsia="Times New Roman" w:hAnsi="Times New Roman" w:cs="Times New Roman"/>
          <w:sz w:val="24"/>
          <w:szCs w:val="24"/>
          <w:lang w:eastAsia="id-ID"/>
        </w:rPr>
        <w:t>.</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1968              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Di Belanda mengalami perkembangan pesat. Ke arah</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ilmiah karena penelitian yang rutin dan kontinyu.</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Di Amerika perkem</w:t>
      </w:r>
      <w:r w:rsidR="008846C3" w:rsidRPr="00F52964">
        <w:rPr>
          <w:rFonts w:ascii="Times New Roman" w:eastAsia="Times New Roman" w:hAnsi="Times New Roman" w:cs="Times New Roman"/>
          <w:sz w:val="24"/>
          <w:szCs w:val="24"/>
          <w:lang w:eastAsia="id-ID"/>
        </w:rPr>
        <w:t>bangannya lebih ke arah bisnis.</w:t>
      </w:r>
    </w:p>
    <w:p w:rsidR="008846C3"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1968-1979       :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Publik dikembangkan di berbagai bidang,</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pendekatan tidak hanya satu aspek saja</w:t>
      </w:r>
      <w:r w:rsidR="008846C3" w:rsidRPr="00F52964">
        <w:rPr>
          <w:rFonts w:ascii="Times New Roman" w:eastAsia="Times New Roman" w:hAnsi="Times New Roman" w:cs="Times New Roman"/>
          <w:sz w:val="24"/>
          <w:szCs w:val="24"/>
          <w:lang w:eastAsia="id-ID"/>
        </w:rPr>
        <w:t>.</w:t>
      </w:r>
    </w:p>
    <w:p w:rsidR="007D5D3B"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1979-1990       :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Profesional/internasional memasuki globalisasi dalam</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perubahan mental dan kualitas</w:t>
      </w:r>
      <w:r w:rsidR="007D5D3B" w:rsidRPr="00F52964">
        <w:rPr>
          <w:rFonts w:ascii="Times New Roman" w:eastAsia="Times New Roman" w:hAnsi="Times New Roman" w:cs="Times New Roman"/>
          <w:sz w:val="24"/>
          <w:szCs w:val="24"/>
          <w:lang w:eastAsia="id-ID"/>
        </w:rPr>
        <w:t>.</w:t>
      </w:r>
    </w:p>
    <w:p w:rsidR="007310B0" w:rsidRPr="00F52964" w:rsidRDefault="007310B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1990-sekarang :     </w:t>
      </w:r>
      <w:r w:rsidR="00E928B0" w:rsidRPr="00F52964">
        <w:rPr>
          <w:rFonts w:ascii="Times New Roman" w:eastAsia="Times New Roman" w:hAnsi="Times New Roman" w:cs="Times New Roman"/>
          <w:sz w:val="24"/>
          <w:szCs w:val="24"/>
          <w:lang w:eastAsia="id-ID"/>
        </w:rPr>
        <w:tab/>
      </w:r>
      <w:r w:rsidR="00697DE6" w:rsidRPr="00F52964">
        <w:rPr>
          <w:rFonts w:ascii="Times New Roman" w:eastAsia="Times New Roman" w:hAnsi="Times New Roman" w:cs="Times New Roman"/>
          <w:sz w:val="24"/>
          <w:szCs w:val="24"/>
          <w:lang w:eastAsia="id-ID"/>
        </w:rPr>
        <w:t>a. P</w:t>
      </w:r>
      <w:r w:rsidRPr="00F52964">
        <w:rPr>
          <w:rFonts w:ascii="Times New Roman" w:eastAsia="Times New Roman" w:hAnsi="Times New Roman" w:cs="Times New Roman"/>
          <w:sz w:val="24"/>
          <w:szCs w:val="24"/>
          <w:lang w:eastAsia="id-ID"/>
        </w:rPr>
        <w:t>erubahan mental, kualitas, pola pikir, pola pandang,</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sikap dan  pola perilaku secara nasioal/internasional</w:t>
      </w:r>
      <w:r w:rsidR="007D5D3B"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br/>
        <w:t>                               </w:t>
      </w:r>
      <w:r w:rsidR="00E928B0" w:rsidRPr="00F52964">
        <w:rPr>
          <w:rFonts w:ascii="Times New Roman" w:eastAsia="Times New Roman" w:hAnsi="Times New Roman" w:cs="Times New Roman"/>
          <w:sz w:val="24"/>
          <w:szCs w:val="24"/>
          <w:lang w:eastAsia="id-ID"/>
        </w:rPr>
        <w:tab/>
      </w:r>
      <w:r w:rsidR="00697DE6" w:rsidRPr="00F52964">
        <w:rPr>
          <w:rFonts w:ascii="Times New Roman" w:eastAsia="Times New Roman" w:hAnsi="Times New Roman" w:cs="Times New Roman"/>
          <w:sz w:val="24"/>
          <w:szCs w:val="24"/>
          <w:lang w:eastAsia="id-ID"/>
        </w:rPr>
        <w:t>b. M</w:t>
      </w:r>
      <w:r w:rsidRPr="00F52964">
        <w:rPr>
          <w:rFonts w:ascii="Times New Roman" w:eastAsia="Times New Roman" w:hAnsi="Times New Roman" w:cs="Times New Roman"/>
          <w:sz w:val="24"/>
          <w:szCs w:val="24"/>
          <w:lang w:eastAsia="id-ID"/>
        </w:rPr>
        <w:t>embangun kerjasama secara lokal, nasional,  internasional</w:t>
      </w:r>
      <w:r w:rsidR="007D5D3B"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00697DE6" w:rsidRPr="00F52964">
        <w:rPr>
          <w:rFonts w:ascii="Times New Roman" w:eastAsia="Times New Roman" w:hAnsi="Times New Roman" w:cs="Times New Roman"/>
          <w:sz w:val="24"/>
          <w:szCs w:val="24"/>
          <w:lang w:eastAsia="id-ID"/>
        </w:rPr>
        <w:t>c. S</w:t>
      </w:r>
      <w:r w:rsidRPr="00F52964">
        <w:rPr>
          <w:rFonts w:ascii="Times New Roman" w:eastAsia="Times New Roman" w:hAnsi="Times New Roman" w:cs="Times New Roman"/>
          <w:sz w:val="24"/>
          <w:szCs w:val="24"/>
          <w:lang w:eastAsia="id-ID"/>
        </w:rPr>
        <w:t>aling belajar di bidang politik, ekonomi, sosial budaya,</w:t>
      </w:r>
      <w:r w:rsidRPr="00F52964">
        <w:rPr>
          <w:rFonts w:ascii="Times New Roman" w:eastAsia="Times New Roman" w:hAnsi="Times New Roman" w:cs="Times New Roman"/>
          <w:sz w:val="24"/>
          <w:szCs w:val="24"/>
          <w:lang w:eastAsia="id-ID"/>
        </w:rPr>
        <w:br/>
        <w:t xml:space="preserve">                                  </w:t>
      </w:r>
      <w:r w:rsidR="00E928B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Iptek, sesuai dengan kebutuhan era global/informasi</w:t>
      </w:r>
      <w:r w:rsidR="007D5D3B" w:rsidRPr="00F52964">
        <w:rPr>
          <w:rFonts w:ascii="Times New Roman" w:eastAsia="Times New Roman" w:hAnsi="Times New Roman" w:cs="Times New Roman"/>
          <w:sz w:val="24"/>
          <w:szCs w:val="24"/>
          <w:lang w:eastAsia="id-ID"/>
        </w:rPr>
        <w:t>.</w:t>
      </w:r>
    </w:p>
    <w:p w:rsidR="00697DE6" w:rsidRPr="00F52964" w:rsidRDefault="00697DE6" w:rsidP="00BD2FF3">
      <w:pPr>
        <w:spacing w:after="0"/>
        <w:rPr>
          <w:rFonts w:ascii="Times New Roman" w:eastAsia="Times New Roman" w:hAnsi="Times New Roman" w:cs="Times New Roman"/>
          <w:b/>
          <w:bCs/>
          <w:sz w:val="24"/>
          <w:szCs w:val="24"/>
          <w:lang w:eastAsia="id-ID"/>
        </w:rPr>
      </w:pPr>
    </w:p>
    <w:p w:rsidR="00052139" w:rsidRPr="00F52964" w:rsidRDefault="00052139" w:rsidP="00BD2FF3">
      <w:pPr>
        <w:spacing w:after="0"/>
        <w:rPr>
          <w:rFonts w:ascii="Times New Roman" w:eastAsia="Times New Roman" w:hAnsi="Times New Roman" w:cs="Times New Roman"/>
          <w:b/>
          <w:bCs/>
          <w:sz w:val="24"/>
          <w:szCs w:val="24"/>
          <w:lang w:eastAsia="id-ID"/>
        </w:rPr>
      </w:pPr>
    </w:p>
    <w:p w:rsidR="00E928B0" w:rsidRPr="00F52964" w:rsidRDefault="007310B0"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Asal Mula Istilah</w:t>
      </w:r>
      <w:r w:rsidR="00ED7E3F" w:rsidRPr="00F52964">
        <w:rPr>
          <w:rFonts w:ascii="Times New Roman" w:eastAsia="Times New Roman" w:hAnsi="Times New Roman" w:cs="Times New Roman"/>
          <w:b/>
          <w:bCs/>
          <w:sz w:val="24"/>
          <w:szCs w:val="24"/>
          <w:lang w:eastAsia="id-ID"/>
        </w:rPr>
        <w:t xml:space="preserve"> </w:t>
      </w:r>
      <w:r w:rsidR="00ED7E3F" w:rsidRPr="00F52964">
        <w:rPr>
          <w:rFonts w:ascii="Times New Roman" w:eastAsia="Times New Roman" w:hAnsi="Times New Roman" w:cs="Times New Roman"/>
          <w:b/>
          <w:bCs/>
          <w:i/>
          <w:sz w:val="24"/>
          <w:szCs w:val="24"/>
          <w:lang w:eastAsia="id-ID"/>
        </w:rPr>
        <w:t>P</w:t>
      </w:r>
      <w:r w:rsidR="007449F9" w:rsidRPr="00F52964">
        <w:rPr>
          <w:rFonts w:ascii="Times New Roman" w:eastAsia="Times New Roman" w:hAnsi="Times New Roman" w:cs="Times New Roman"/>
          <w:b/>
          <w:i/>
          <w:sz w:val="24"/>
          <w:szCs w:val="24"/>
          <w:lang w:eastAsia="id-ID"/>
        </w:rPr>
        <w:t>ublic Relations</w:t>
      </w:r>
    </w:p>
    <w:p w:rsidR="00E928B0" w:rsidRPr="00F52964" w:rsidRDefault="007310B0" w:rsidP="00BD2FF3">
      <w:pPr>
        <w:numPr>
          <w:ilvl w:val="0"/>
          <w:numId w:val="5"/>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Fungsi manajemen yang mengevaluasi sikap publik, mengidentifikasi kebijaksanan dan prosedur seorang individu atau organisasi berdasarkan kepentingan publik dan menjalankan suatu program untuk mendapatkan pengertian dan penerimaan publik (</w:t>
      </w:r>
      <w:r w:rsidRPr="00F52964">
        <w:rPr>
          <w:rFonts w:ascii="Times New Roman" w:eastAsia="Times New Roman" w:hAnsi="Times New Roman" w:cs="Times New Roman"/>
          <w:i/>
          <w:sz w:val="24"/>
          <w:szCs w:val="24"/>
          <w:lang w:eastAsia="id-ID"/>
        </w:rPr>
        <w:t>Public Relations News</w:t>
      </w:r>
      <w:r w:rsidRPr="00F52964">
        <w:rPr>
          <w:rFonts w:ascii="Times New Roman" w:eastAsia="Times New Roman" w:hAnsi="Times New Roman" w:cs="Times New Roman"/>
          <w:sz w:val="24"/>
          <w:szCs w:val="24"/>
          <w:lang w:eastAsia="id-ID"/>
        </w:rPr>
        <w:t>)</w:t>
      </w:r>
      <w:r w:rsidR="00E928B0" w:rsidRPr="00F52964">
        <w:rPr>
          <w:rFonts w:ascii="Times New Roman" w:eastAsia="Times New Roman" w:hAnsi="Times New Roman" w:cs="Times New Roman"/>
          <w:sz w:val="24"/>
          <w:szCs w:val="24"/>
          <w:lang w:eastAsia="id-ID"/>
        </w:rPr>
        <w:t>.</w:t>
      </w:r>
    </w:p>
    <w:p w:rsidR="00E928B0" w:rsidRPr="00F52964" w:rsidRDefault="007310B0" w:rsidP="00BD2FF3">
      <w:pPr>
        <w:numPr>
          <w:ilvl w:val="0"/>
          <w:numId w:val="5"/>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Filsafat sosial dan manajemen yang dinyatakan dalam kebijaksanaan beserta pelaksaannya yang melalui interpretasi yang peka mengenai peristiwa-peristiwa berdasarkan pada komunikasi dua arah dengan publiknya, berusaha memperoleh saling pengertian</w:t>
      </w:r>
      <w:r w:rsidR="00E928B0" w:rsidRPr="00F52964">
        <w:rPr>
          <w:rFonts w:ascii="Times New Roman" w:eastAsia="Times New Roman" w:hAnsi="Times New Roman" w:cs="Times New Roman"/>
          <w:sz w:val="24"/>
          <w:szCs w:val="24"/>
          <w:lang w:eastAsia="id-ID"/>
        </w:rPr>
        <w:t xml:space="preserve"> dan itikad baik (Moore 2004</w:t>
      </w:r>
      <w:r w:rsidRPr="00F52964">
        <w:rPr>
          <w:rFonts w:ascii="Times New Roman" w:eastAsia="Times New Roman" w:hAnsi="Times New Roman" w:cs="Times New Roman"/>
          <w:sz w:val="24"/>
          <w:szCs w:val="24"/>
          <w:lang w:eastAsia="id-ID"/>
        </w:rPr>
        <w:t>).</w:t>
      </w:r>
    </w:p>
    <w:p w:rsidR="00664E19" w:rsidRPr="00F52964" w:rsidRDefault="00664E19" w:rsidP="00BD2FF3">
      <w:pPr>
        <w:spacing w:after="0"/>
        <w:ind w:firstLine="720"/>
        <w:jc w:val="both"/>
        <w:rPr>
          <w:rFonts w:ascii="Times New Roman" w:eastAsia="Times New Roman" w:hAnsi="Times New Roman" w:cs="Times New Roman"/>
          <w:i/>
          <w:iCs/>
          <w:sz w:val="24"/>
          <w:szCs w:val="24"/>
          <w:lang w:eastAsia="id-ID"/>
        </w:rPr>
      </w:pPr>
    </w:p>
    <w:p w:rsidR="007D5D3B"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Public Relations </w:t>
      </w:r>
      <w:r w:rsidRPr="00F52964">
        <w:rPr>
          <w:rFonts w:ascii="Times New Roman" w:eastAsia="Times New Roman" w:hAnsi="Times New Roman" w:cs="Times New Roman"/>
          <w:sz w:val="24"/>
          <w:szCs w:val="24"/>
          <w:lang w:eastAsia="id-ID"/>
        </w:rPr>
        <w:t xml:space="preserve">yang diterjemahkan mempunyai dua  pengertian.  </w:t>
      </w:r>
    </w:p>
    <w:p w:rsidR="007D5D3B" w:rsidRPr="00F52964" w:rsidRDefault="007310B0" w:rsidP="00BD2FF3">
      <w:pPr>
        <w:spacing w:after="0"/>
        <w:jc w:val="both"/>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b/>
          <w:sz w:val="24"/>
          <w:szCs w:val="24"/>
          <w:lang w:eastAsia="id-ID"/>
        </w:rPr>
        <w:t>Pertama,</w:t>
      </w:r>
      <w:r w:rsidR="007449F9" w:rsidRPr="00F52964">
        <w:rPr>
          <w:rFonts w:ascii="Times New Roman" w:eastAsia="Times New Roman" w:hAnsi="Times New Roman" w:cs="Times New Roman"/>
          <w:sz w:val="24"/>
          <w:szCs w:val="24"/>
          <w:lang w:eastAsia="id-ID"/>
        </w:rPr>
        <w:t>  PR</w:t>
      </w:r>
      <w:r w:rsidR="00835106" w:rsidRPr="00F52964">
        <w:rPr>
          <w:rFonts w:ascii="Times New Roman" w:eastAsia="Times New Roman" w:hAnsi="Times New Roman" w:cs="Times New Roman"/>
          <w:sz w:val="24"/>
          <w:szCs w:val="24"/>
          <w:lang w:eastAsia="id-ID"/>
        </w:rPr>
        <w:t xml:space="preserve"> dalam arti</w:t>
      </w:r>
      <w:r w:rsidRPr="00F52964">
        <w:rPr>
          <w:rFonts w:ascii="Times New Roman" w:eastAsia="Times New Roman" w:hAnsi="Times New Roman" w:cs="Times New Roman"/>
          <w:sz w:val="24"/>
          <w:szCs w:val="24"/>
          <w:lang w:eastAsia="id-ID"/>
        </w:rPr>
        <w:t xml:space="preserve"> sebagai  teknik </w:t>
      </w:r>
      <w:r w:rsidR="00ED67D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komunikasi  atau  </w:t>
      </w:r>
      <w:r w:rsidRPr="00F52964">
        <w:rPr>
          <w:rFonts w:ascii="Times New Roman" w:eastAsia="Times New Roman" w:hAnsi="Times New Roman" w:cs="Times New Roman"/>
          <w:i/>
          <w:iCs/>
          <w:sz w:val="24"/>
          <w:szCs w:val="24"/>
          <w:lang w:eastAsia="id-ID"/>
        </w:rPr>
        <w:t>technique   of communication</w:t>
      </w:r>
      <w:r w:rsidR="007D5D3B" w:rsidRPr="00F52964">
        <w:rPr>
          <w:rFonts w:ascii="Times New Roman" w:eastAsia="Times New Roman" w:hAnsi="Times New Roman" w:cs="Times New Roman"/>
          <w:i/>
          <w:iCs/>
          <w:sz w:val="24"/>
          <w:szCs w:val="24"/>
          <w:lang w:eastAsia="id-ID"/>
        </w:rPr>
        <w:t>.</w:t>
      </w:r>
    </w:p>
    <w:p w:rsidR="007D5D3B" w:rsidRPr="00F52964" w:rsidRDefault="007D5D3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lang w:eastAsia="id-ID"/>
        </w:rPr>
        <w:t>K</w:t>
      </w:r>
      <w:r w:rsidR="007310B0" w:rsidRPr="00F52964">
        <w:rPr>
          <w:rFonts w:ascii="Times New Roman" w:eastAsia="Times New Roman" w:hAnsi="Times New Roman" w:cs="Times New Roman"/>
          <w:b/>
          <w:sz w:val="24"/>
          <w:szCs w:val="24"/>
          <w:lang w:eastAsia="id-ID"/>
        </w:rPr>
        <w:t>edua,</w:t>
      </w:r>
      <w:r w:rsidR="007449F9" w:rsidRPr="00F52964">
        <w:rPr>
          <w:rFonts w:ascii="Times New Roman" w:eastAsia="Times New Roman" w:hAnsi="Times New Roman" w:cs="Times New Roman"/>
          <w:sz w:val="24"/>
          <w:szCs w:val="24"/>
          <w:lang w:eastAsia="id-ID"/>
        </w:rPr>
        <w:t xml:space="preserve"> PR</w:t>
      </w:r>
      <w:r w:rsidR="007310B0" w:rsidRPr="00F52964">
        <w:rPr>
          <w:rFonts w:ascii="Times New Roman" w:eastAsia="Times New Roman" w:hAnsi="Times New Roman" w:cs="Times New Roman"/>
          <w:sz w:val="24"/>
          <w:szCs w:val="24"/>
          <w:lang w:eastAsia="id-ID"/>
        </w:rPr>
        <w:t xml:space="preserve"> sebagai  metode komunikasi atau  </w:t>
      </w:r>
      <w:r w:rsidR="007310B0" w:rsidRPr="00F52964">
        <w:rPr>
          <w:rFonts w:ascii="Times New Roman" w:eastAsia="Times New Roman" w:hAnsi="Times New Roman" w:cs="Times New Roman"/>
          <w:i/>
          <w:iCs/>
          <w:sz w:val="24"/>
          <w:szCs w:val="24"/>
          <w:lang w:eastAsia="id-ID"/>
        </w:rPr>
        <w:t xml:space="preserve">method of communication </w:t>
      </w:r>
      <w:r w:rsidR="007310B0" w:rsidRPr="00F52964">
        <w:rPr>
          <w:rFonts w:ascii="Times New Roman" w:eastAsia="Times New Roman" w:hAnsi="Times New Roman" w:cs="Times New Roman"/>
          <w:sz w:val="24"/>
          <w:szCs w:val="24"/>
          <w:lang w:eastAsia="id-ID"/>
        </w:rPr>
        <w:t xml:space="preserve">(Abdurrahman, 1993).  </w:t>
      </w:r>
    </w:p>
    <w:p w:rsidR="00697DE6"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Konsep </w:t>
      </w:r>
      <w:r w:rsidR="007449F9" w:rsidRPr="00F52964">
        <w:rPr>
          <w:rFonts w:ascii="Times New Roman" w:eastAsia="Times New Roman" w:hAnsi="Times New Roman" w:cs="Times New Roman"/>
          <w:iCs/>
          <w:sz w:val="24"/>
          <w:szCs w:val="24"/>
          <w:lang w:eastAsia="id-ID"/>
        </w:rPr>
        <w:t xml:space="preserve">PR </w:t>
      </w:r>
      <w:r w:rsidRPr="00F52964">
        <w:rPr>
          <w:rFonts w:ascii="Times New Roman" w:eastAsia="Times New Roman" w:hAnsi="Times New Roman" w:cs="Times New Roman"/>
          <w:sz w:val="24"/>
          <w:szCs w:val="24"/>
          <w:lang w:eastAsia="id-ID"/>
        </w:rPr>
        <w:t>sebenarnya berkenaan dengan kegiatan penciptaan pemahaman melalui pengetahuan, dan melalui kegiatan-kegiatan tersebut akan muncul perubahan yang berdampak (</w:t>
      </w:r>
      <w:r w:rsidR="00E928B0" w:rsidRPr="00F52964">
        <w:rPr>
          <w:rFonts w:ascii="Times New Roman" w:eastAsia="Times New Roman" w:hAnsi="Times New Roman" w:cs="Times New Roman"/>
          <w:sz w:val="24"/>
          <w:szCs w:val="24"/>
          <w:lang w:eastAsia="id-ID"/>
        </w:rPr>
        <w:t>Jefkins, 2004</w:t>
      </w:r>
      <w:r w:rsidRPr="00F52964">
        <w:rPr>
          <w:rFonts w:ascii="Times New Roman" w:eastAsia="Times New Roman" w:hAnsi="Times New Roman" w:cs="Times New Roman"/>
          <w:sz w:val="24"/>
          <w:szCs w:val="24"/>
          <w:lang w:eastAsia="id-ID"/>
        </w:rPr>
        <w:t>).</w:t>
      </w:r>
    </w:p>
    <w:p w:rsidR="007310B0" w:rsidRPr="00F52964" w:rsidRDefault="007310B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lastRenderedPageBreak/>
        <w:t xml:space="preserve">Public Relations </w:t>
      </w:r>
      <w:r w:rsidRPr="00F52964">
        <w:rPr>
          <w:rFonts w:ascii="Times New Roman" w:eastAsia="Times New Roman" w:hAnsi="Times New Roman" w:cs="Times New Roman"/>
          <w:sz w:val="24"/>
          <w:szCs w:val="24"/>
          <w:lang w:eastAsia="id-ID"/>
        </w:rPr>
        <w:t>menyangkut suatu bentuk komunikasi yang berlaku untuk semua organisasi (</w:t>
      </w:r>
      <w:r w:rsidRPr="00F52964">
        <w:rPr>
          <w:rFonts w:ascii="Times New Roman" w:eastAsia="Times New Roman" w:hAnsi="Times New Roman" w:cs="Times New Roman"/>
          <w:i/>
          <w:sz w:val="24"/>
          <w:szCs w:val="24"/>
          <w:lang w:eastAsia="id-ID"/>
        </w:rPr>
        <w:t>non profit</w:t>
      </w:r>
      <w:r w:rsidR="00835106"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komersial, publik</w:t>
      </w:r>
      <w:r w:rsidR="00835106" w:rsidRPr="00F52964">
        <w:rPr>
          <w:rFonts w:ascii="Times New Roman" w:eastAsia="Times New Roman" w:hAnsi="Times New Roman" w:cs="Times New Roman"/>
          <w:sz w:val="24"/>
          <w:szCs w:val="24"/>
          <w:lang w:eastAsia="id-ID"/>
        </w:rPr>
        <w:t>-privat, pemerintah–</w:t>
      </w:r>
      <w:r w:rsidRPr="00F52964">
        <w:rPr>
          <w:rFonts w:ascii="Times New Roman" w:eastAsia="Times New Roman" w:hAnsi="Times New Roman" w:cs="Times New Roman"/>
          <w:sz w:val="24"/>
          <w:szCs w:val="24"/>
          <w:lang w:eastAsia="id-ID"/>
        </w:rPr>
        <w:t xml:space="preserve">swasta). Artinya </w:t>
      </w:r>
      <w:r w:rsidRPr="00F52964">
        <w:rPr>
          <w:rFonts w:ascii="Times New Roman" w:eastAsia="Times New Roman" w:hAnsi="Times New Roman" w:cs="Times New Roman"/>
          <w:i/>
          <w:iCs/>
          <w:sz w:val="24"/>
          <w:szCs w:val="24"/>
          <w:lang w:eastAsia="id-ID"/>
        </w:rPr>
        <w:t xml:space="preserve">Public Relations </w:t>
      </w:r>
      <w:r w:rsidRPr="00F52964">
        <w:rPr>
          <w:rFonts w:ascii="Times New Roman" w:eastAsia="Times New Roman" w:hAnsi="Times New Roman" w:cs="Times New Roman"/>
          <w:sz w:val="24"/>
          <w:szCs w:val="24"/>
          <w:lang w:eastAsia="id-ID"/>
        </w:rPr>
        <w:t>jauh lebih luas ketimbang pemasaran dan periklanan atau propaganda, dan telah lebih awal.</w:t>
      </w:r>
      <w:r w:rsidR="00E928B0"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Dewasa ini, </w:t>
      </w:r>
      <w:r w:rsidRPr="00F52964">
        <w:rPr>
          <w:rFonts w:ascii="Times New Roman" w:eastAsia="Times New Roman" w:hAnsi="Times New Roman" w:cs="Times New Roman"/>
          <w:i/>
          <w:iCs/>
          <w:sz w:val="24"/>
          <w:szCs w:val="24"/>
          <w:lang w:eastAsia="id-ID"/>
        </w:rPr>
        <w:t xml:space="preserve">Public Relations </w:t>
      </w:r>
      <w:r w:rsidRPr="00F52964">
        <w:rPr>
          <w:rFonts w:ascii="Times New Roman" w:eastAsia="Times New Roman" w:hAnsi="Times New Roman" w:cs="Times New Roman"/>
          <w:sz w:val="24"/>
          <w:szCs w:val="24"/>
          <w:lang w:eastAsia="id-ID"/>
        </w:rPr>
        <w:t>harus berhadapan dengan fakta yang sebenarnya, terlepas dari apakah fakta itu buruk, baik, atau tanpa pengaruh yang jelas. K</w:t>
      </w:r>
      <w:r w:rsidR="007D5D3B" w:rsidRPr="00F52964">
        <w:rPr>
          <w:rFonts w:ascii="Times New Roman" w:eastAsia="Times New Roman" w:hAnsi="Times New Roman" w:cs="Times New Roman"/>
          <w:sz w:val="24"/>
          <w:szCs w:val="24"/>
          <w:lang w:eastAsia="id-ID"/>
        </w:rPr>
        <w:t>arena itu, staf PR</w:t>
      </w:r>
      <w:r w:rsidRPr="00F52964">
        <w:rPr>
          <w:rFonts w:ascii="Times New Roman" w:eastAsia="Times New Roman" w:hAnsi="Times New Roman" w:cs="Times New Roman"/>
          <w:sz w:val="24"/>
          <w:szCs w:val="24"/>
          <w:lang w:eastAsia="id-ID"/>
        </w:rPr>
        <w:t xml:space="preserve"> dituntut mampu menjadikan orang-orang lain memahami suatu pesan, demi menjaga reputasi atau citra lembaga yang diwakilinya.</w:t>
      </w:r>
    </w:p>
    <w:p w:rsidR="0057065B" w:rsidRPr="00F52964" w:rsidRDefault="0057065B" w:rsidP="00BD2FF3">
      <w:pPr>
        <w:pStyle w:val="NormalWeb"/>
        <w:spacing w:before="0" w:beforeAutospacing="0" w:after="0" w:afterAutospacing="0" w:line="276" w:lineRule="auto"/>
        <w:rPr>
          <w:rStyle w:val="Strong"/>
        </w:rPr>
      </w:pPr>
    </w:p>
    <w:p w:rsidR="0057065B" w:rsidRPr="00F52964" w:rsidRDefault="0057065B" w:rsidP="00BD2FF3">
      <w:pPr>
        <w:pStyle w:val="NormalWeb"/>
        <w:spacing w:before="0" w:beforeAutospacing="0" w:after="0" w:afterAutospacing="0" w:line="276" w:lineRule="auto"/>
      </w:pPr>
      <w:r w:rsidRPr="00F52964">
        <w:rPr>
          <w:rStyle w:val="Strong"/>
          <w:i/>
        </w:rPr>
        <w:t>Public Relations</w:t>
      </w:r>
      <w:r w:rsidRPr="00F52964">
        <w:rPr>
          <w:rStyle w:val="Strong"/>
        </w:rPr>
        <w:t xml:space="preserve"> di Era Modern</w:t>
      </w:r>
    </w:p>
    <w:p w:rsidR="0057065B" w:rsidRPr="00F52964" w:rsidRDefault="0057065B" w:rsidP="00BD2FF3">
      <w:pPr>
        <w:pStyle w:val="NormalWeb"/>
        <w:spacing w:before="0" w:beforeAutospacing="0" w:after="0" w:afterAutospacing="0" w:line="276" w:lineRule="auto"/>
        <w:ind w:firstLine="720"/>
        <w:jc w:val="both"/>
      </w:pPr>
      <w:r w:rsidRPr="00F52964">
        <w:t>Pada akhir tahun 1990-an ketika terjadi era </w:t>
      </w:r>
      <w:r w:rsidRPr="00F52964">
        <w:rPr>
          <w:rStyle w:val="Emphasis"/>
        </w:rPr>
        <w:t>booming</w:t>
      </w:r>
      <w:r w:rsidRPr="00F52964">
        <w:t> </w:t>
      </w:r>
      <w:r w:rsidRPr="00F52964">
        <w:rPr>
          <w:rStyle w:val="skimlinks-unlinked"/>
        </w:rPr>
        <w:t>dot.com</w:t>
      </w:r>
      <w:r w:rsidRPr="00F52964">
        <w:t xml:space="preserve">, praktisi hubungan masyarakat menggunakan berbagai peralatan dan teknologi mulai dari pensil, kertas hingga PDA dan internet. Pada tahun 1990-an alat dominan yang dipergunakan adalah siaran pers dan press kit. </w:t>
      </w:r>
      <w:r w:rsidRPr="00F52964">
        <w:rPr>
          <w:i/>
        </w:rPr>
        <w:t>Press rilis</w:t>
      </w:r>
      <w:r w:rsidRPr="00F52964">
        <w:t xml:space="preserve"> digunakan untuk menyampaikan berita-berita informasi umum terhadap para editor dan reporter. Meskipun alat dan teknologi konvensional tetap mendominasi praktik hubungan masyarakat, namun peralatan dan teknologi baru yang mendasari perkembangan terakhir dalam bisa video, audio, dan komunikasi komputer dengan cepat menggantikannya. Berbaga</w:t>
      </w:r>
      <w:r w:rsidR="007D5D3B" w:rsidRPr="00F52964">
        <w:t>i bentuk teknologi baru</w:t>
      </w:r>
      <w:r w:rsidRPr="00F52964">
        <w:t xml:space="preserve"> memungkinkan praktisi hubungan masyarakat mendapat kesempatan yang tidak mereka duga dalam menjangkau jutaan orang. Jarak jangkau jutaan orang tersebut sesuatu yang tidak memungkinkan di masa lalu.</w:t>
      </w:r>
    </w:p>
    <w:p w:rsidR="0057065B" w:rsidRPr="00F52964" w:rsidRDefault="0057065B" w:rsidP="00BD2FF3">
      <w:pPr>
        <w:pStyle w:val="NormalWeb"/>
        <w:spacing w:before="0" w:beforeAutospacing="0" w:after="0" w:afterAutospacing="0" w:line="276" w:lineRule="auto"/>
        <w:ind w:firstLine="720"/>
        <w:jc w:val="both"/>
      </w:pPr>
      <w:r w:rsidRPr="00F52964">
        <w:t>Beberapa metode baru yang digunakan oleh praktisi hubungan masyarakat diant</w:t>
      </w:r>
      <w:r w:rsidR="007D5D3B" w:rsidRPr="00F52964">
        <w:t>aranya adalah:</w:t>
      </w:r>
      <w:r w:rsidRPr="00F52964">
        <w:t> </w:t>
      </w:r>
      <w:r w:rsidRPr="00F52964">
        <w:rPr>
          <w:rStyle w:val="Emphasis"/>
        </w:rPr>
        <w:t>Video News Releases </w:t>
      </w:r>
      <w:r w:rsidRPr="00F52964">
        <w:t>(VNRs) yang merupakan cerita siap tayang di televisi yang disiapkan untuk program berita gratis selama penanyangan. Rilis berita video ini seringkali digunakan bagi penyebaran informasi kesehatan, layanan pelanggan, kemajuan teknologi, serta cerita bisnis. Metode lain adalah </w:t>
      </w:r>
      <w:r w:rsidRPr="00F52964">
        <w:rPr>
          <w:rStyle w:val="Emphasis"/>
        </w:rPr>
        <w:t>webscast </w:t>
      </w:r>
      <w:r w:rsidRPr="00F52964">
        <w:t>yang merupakan produksi siaran yang menggabungkan video</w:t>
      </w:r>
      <w:r w:rsidR="007449F9" w:rsidRPr="00F52964">
        <w:t xml:space="preserve"> </w:t>
      </w:r>
      <w:r w:rsidRPr="00F52964">
        <w:rPr>
          <w:rStyle w:val="Emphasis"/>
        </w:rPr>
        <w:t>streaming</w:t>
      </w:r>
      <w:r w:rsidR="00CC4048" w:rsidRPr="00F52964">
        <w:t xml:space="preserve"> </w:t>
      </w:r>
      <w:r w:rsidR="007449F9" w:rsidRPr="00F52964">
        <w:t xml:space="preserve">dan audio. </w:t>
      </w:r>
      <w:r w:rsidRPr="00F52964">
        <w:t>Biasanya </w:t>
      </w:r>
      <w:r w:rsidRPr="00F52964">
        <w:rPr>
          <w:rStyle w:val="Emphasis"/>
        </w:rPr>
        <w:t>webcast </w:t>
      </w:r>
      <w:r w:rsidRPr="00F52964">
        <w:t>digunakan untuk mengirimkan </w:t>
      </w:r>
      <w:r w:rsidRPr="00F52964">
        <w:rPr>
          <w:rStyle w:val="Emphasis"/>
        </w:rPr>
        <w:t>press conference</w:t>
      </w:r>
      <w:r w:rsidRPr="00F52964">
        <w:t> langsung atau even-even lain dengan target massa tertentu.</w:t>
      </w:r>
    </w:p>
    <w:p w:rsidR="0057065B" w:rsidRPr="00F52964" w:rsidRDefault="0057065B" w:rsidP="00BD2FF3">
      <w:pPr>
        <w:pStyle w:val="NormalWeb"/>
        <w:spacing w:before="0" w:beforeAutospacing="0" w:after="0" w:afterAutospacing="0" w:line="276" w:lineRule="auto"/>
        <w:ind w:firstLine="720"/>
        <w:jc w:val="both"/>
      </w:pPr>
      <w:r w:rsidRPr="00F52964">
        <w:rPr>
          <w:i/>
        </w:rPr>
        <w:t>Rilis interaktif</w:t>
      </w:r>
      <w:r w:rsidRPr="00F52964">
        <w:t xml:space="preserve"> merupakan informasi yang dikirim melalui email atau ditampilkan pada situs untuk dilihat oleh masyarakat secara umum. Biasanya </w:t>
      </w:r>
      <w:r w:rsidRPr="00F52964">
        <w:rPr>
          <w:i/>
        </w:rPr>
        <w:t>rilis interaktif</w:t>
      </w:r>
      <w:r w:rsidRPr="00F52964">
        <w:t xml:space="preserve"> ini berisi dari siapa, apa, kapan, dimana, dan mengapa dari topik yang disiarkan, serta biasanya ditambah dengan link yang mengarahkan penerima rilis pada informasi tertentu seperti brosur atau foto-foto. Fungsi humas juga berkaitan dengan komunikasi organisasi dalam menjawab pertanyaan-pertanyaan yang mempengaruhi layanan masyarakat dari perusahaan atau pekerja sebagai pemberitahuan awal dalam isu-isu yang muncul berkaitan denga</w:t>
      </w:r>
      <w:r w:rsidR="007449F9" w:rsidRPr="00F52964">
        <w:t xml:space="preserve">n keberhasilan organisasi. </w:t>
      </w:r>
      <w:r w:rsidR="007449F9" w:rsidRPr="00F52964">
        <w:rPr>
          <w:i/>
        </w:rPr>
        <w:t>Public Relations</w:t>
      </w:r>
      <w:r w:rsidRPr="00F52964">
        <w:t xml:space="preserve"> juga berfungsi sebagai pendukung manajemen dengan penekanan pada publisitas, promosi, dan hubungan </w:t>
      </w:r>
      <w:r w:rsidRPr="00F52964">
        <w:rPr>
          <w:rStyle w:val="skimlinks-unlinked"/>
        </w:rPr>
        <w:t>media. Di</w:t>
      </w:r>
      <w:r w:rsidRPr="00F52964">
        <w:t xml:space="preserve"> antara berbagai macam per</w:t>
      </w:r>
      <w:r w:rsidR="007449F9" w:rsidRPr="00F52964">
        <w:t>an PR</w:t>
      </w:r>
      <w:r w:rsidRPr="00F52964">
        <w:t>, publisitas dan hubungan media merupakan yang paling penting. Le</w:t>
      </w:r>
      <w:r w:rsidR="007449F9" w:rsidRPr="00F52964">
        <w:t>bih dari 70 persen dari para praktisi PR</w:t>
      </w:r>
      <w:r w:rsidRPr="00F52964">
        <w:t xml:space="preserve"> bekerjasama dengan pers untuk meliput berita bagi klien mereka.</w:t>
      </w:r>
    </w:p>
    <w:p w:rsidR="0057065B" w:rsidRPr="00F52964" w:rsidRDefault="007449F9" w:rsidP="00BD2FF3">
      <w:pPr>
        <w:pStyle w:val="NormalWeb"/>
        <w:spacing w:before="0" w:beforeAutospacing="0" w:after="0" w:afterAutospacing="0" w:line="276" w:lineRule="auto"/>
        <w:ind w:firstLine="720"/>
        <w:jc w:val="both"/>
      </w:pPr>
      <w:r w:rsidRPr="00F52964">
        <w:rPr>
          <w:i/>
        </w:rPr>
        <w:t>Public Relations</w:t>
      </w:r>
      <w:r w:rsidR="0057065B" w:rsidRPr="00F52964">
        <w:t xml:space="preserve"> yang baik akan memberikan banyak keuntungan seperti kredibilitas dan akuntabilitas, indentitas publik yang lebih kuat, dan peliputan pers yang lebih kooperatif, sensitifitas yang lebih besar terhadap kebutuhan masyarakat. </w:t>
      </w:r>
      <w:r w:rsidRPr="00F52964">
        <w:rPr>
          <w:i/>
        </w:rPr>
        <w:t>Public Relations</w:t>
      </w:r>
      <w:r w:rsidR="0057065B" w:rsidRPr="00F52964">
        <w:t xml:space="preserve"> yang jelek bisa bertahan, seringkali karena ora</w:t>
      </w:r>
      <w:r w:rsidR="00ED67D7" w:rsidRPr="00F52964">
        <w:t>ng yang bertugas di bidang PR</w:t>
      </w:r>
      <w:r w:rsidR="0057065B" w:rsidRPr="00F52964">
        <w:t xml:space="preserve"> menjalankan tugasnya kurang baik, atau perusahaan yang menyewa mereka berjalan diluar kepentingan publik. </w:t>
      </w:r>
    </w:p>
    <w:p w:rsidR="0057065B" w:rsidRPr="00F52964" w:rsidRDefault="0057065B" w:rsidP="00BD2FF3">
      <w:pPr>
        <w:pStyle w:val="NormalWeb"/>
        <w:spacing w:before="0" w:beforeAutospacing="0" w:after="0" w:afterAutospacing="0" w:line="276" w:lineRule="auto"/>
        <w:ind w:firstLine="720"/>
        <w:jc w:val="both"/>
      </w:pPr>
      <w:r w:rsidRPr="00F52964">
        <w:t>Salah satu co</w:t>
      </w:r>
      <w:r w:rsidR="007449F9" w:rsidRPr="00F52964">
        <w:t>ntoh klasik dari PR</w:t>
      </w:r>
      <w:r w:rsidR="007D5D3B" w:rsidRPr="00F52964">
        <w:t xml:space="preserve"> yang jele</w:t>
      </w:r>
      <w:r w:rsidRPr="00F52964">
        <w:t xml:space="preserve">k adalah apa yang dilakukan oleh perusahaan minyak Exxon pada musibah yang mengenai salah satu tankernya, Exxon Valdez </w:t>
      </w:r>
      <w:r w:rsidRPr="00F52964">
        <w:lastRenderedPageBreak/>
        <w:t xml:space="preserve">pada tahun 1989 yang beroperasi di sekitar Valdez, Alaska, menumpahkan lebih dari 250 juta gallon minyak mentah. Musibah tersebut merupakan kejadian terbesar yang pernah terjadi di Amerika Utara yang berpengaruh pada lebih 1200 square meter samudra, dan merusak lebih dari 600 mil pantai, dan menewaskan lebih dari 4000 mamalia laut. </w:t>
      </w:r>
    </w:p>
    <w:p w:rsidR="0057065B" w:rsidRPr="00F52964" w:rsidRDefault="0057065B" w:rsidP="00BD2FF3">
      <w:pPr>
        <w:pStyle w:val="NormalWeb"/>
        <w:spacing w:before="0" w:beforeAutospacing="0" w:after="0" w:afterAutospacing="0" w:line="276" w:lineRule="auto"/>
        <w:ind w:firstLine="720"/>
        <w:jc w:val="both"/>
      </w:pPr>
      <w:r w:rsidRPr="00F52964">
        <w:t xml:space="preserve">Setelah musibah terjadi pemimpin Exxon saat itu, Lawrence Rawl memutuskan untuk tidak mengunjungi lokasi kejadian, dan aktivitas tersebut diartikan oleh penduduk di sekitar wilayah tumpahan sebagai bentuk kesombongan. Dia juga tidak memberikan komentar mengenai musibah tersebut sepanjang minggu, dan perusahaan mendirikan pusat media di New York dan bukan di Valdez. Tindakan tersebut mengakibatkan serangan dari media sebagai sikap yang tidak responsif, dan sentimen massa beralih kepada mereka. Setelah semua urusan dipenuhi, musibah tersebut mengharuskan perusahaan </w:t>
      </w:r>
      <w:r w:rsidR="007449F9" w:rsidRPr="00F52964">
        <w:t xml:space="preserve">Exxon mengeluarkan lebih dari $2,5 miliar </w:t>
      </w:r>
      <w:r w:rsidRPr="00F52964">
        <w:t>untuk membersihkan laut, biaya hukum, dan berbagai pengeluaran lain.</w:t>
      </w:r>
    </w:p>
    <w:p w:rsidR="0057065B" w:rsidRPr="00F52964" w:rsidRDefault="0057065B" w:rsidP="00BD2FF3">
      <w:pPr>
        <w:pStyle w:val="NormalWeb"/>
        <w:spacing w:before="0" w:beforeAutospacing="0" w:after="0" w:afterAutospacing="0" w:line="276" w:lineRule="auto"/>
        <w:ind w:firstLine="720"/>
        <w:jc w:val="both"/>
      </w:pPr>
      <w:r w:rsidRPr="00F52964">
        <w:t>Beberapa kritik terhadap bi</w:t>
      </w:r>
      <w:r w:rsidR="007D5D3B" w:rsidRPr="00F52964">
        <w:t>dang hubungan masyarakat adalah:</w:t>
      </w:r>
      <w:r w:rsidR="007449F9" w:rsidRPr="00F52964">
        <w:t xml:space="preserve"> PR</w:t>
      </w:r>
      <w:r w:rsidRPr="00F52964">
        <w:t xml:space="preserve"> profesional diciptakan untuk merancukan  pandangan masyarakat dan untuk mewakili kep</w:t>
      </w:r>
      <w:r w:rsidR="00ED67D7" w:rsidRPr="00F52964">
        <w:t>en</w:t>
      </w:r>
      <w:r w:rsidRPr="00F52964">
        <w:t>tingan dari perusahaan yang besar yang menggunakan fasilitas masyarakat</w:t>
      </w:r>
      <w:r w:rsidR="007449F9" w:rsidRPr="00F52964">
        <w:t>. Di masa lalu praktek PR adakalanya melakukan p</w:t>
      </w:r>
      <w:r w:rsidRPr="00F52964">
        <w:t>oto atau berita fiktif untuk mempromosikan apa yang menjadi kepentingan mereka. Saat</w:t>
      </w:r>
      <w:r w:rsidR="007449F9" w:rsidRPr="00F52964">
        <w:t xml:space="preserve"> ini profesi PR</w:t>
      </w:r>
      <w:r w:rsidRPr="00F52964">
        <w:t xml:space="preserve"> menggunakan pendekatan baru untuk memahami implikasi dan menghindari penyalahgunaan profesi jurnalistik.</w:t>
      </w:r>
    </w:p>
    <w:p w:rsidR="0057065B" w:rsidRPr="00F52964" w:rsidRDefault="007449F9" w:rsidP="00BD2FF3">
      <w:pPr>
        <w:pStyle w:val="NormalWeb"/>
        <w:spacing w:before="0" w:beforeAutospacing="0" w:after="0" w:afterAutospacing="0" w:line="276" w:lineRule="auto"/>
        <w:ind w:firstLine="720"/>
        <w:jc w:val="both"/>
      </w:pPr>
      <w:r w:rsidRPr="00F52964">
        <w:t>Praktisi PR</w:t>
      </w:r>
      <w:r w:rsidR="0057065B" w:rsidRPr="00F52964">
        <w:t xml:space="preserve"> profesional saat ini memegang sarjana di berbagai bidang seperti ilmu-ilmu sosial, jurnalisme, pemasaran, komunikasi masa dan sastra Inggris. Juga lebih dari pendidikan tinggi di Amerika menaw</w:t>
      </w:r>
      <w:r w:rsidR="00ED67D7" w:rsidRPr="00F52964">
        <w:t>arkan program dalam bidang PR</w:t>
      </w:r>
      <w:r w:rsidR="0057065B" w:rsidRPr="00F52964">
        <w:t>. Para praktisi meningkatkan efektifitas klien mereka untuk menentukan bagaimana efektifitas kerja mereka. Beberapa co</w:t>
      </w:r>
      <w:r w:rsidR="007D5D3B" w:rsidRPr="00F52964">
        <w:t>ntoh dari riset tersebut adalah:</w:t>
      </w:r>
      <w:r w:rsidR="0057065B" w:rsidRPr="00F52964">
        <w:t xml:space="preserve"> melalukan evaluasi pengawasan terhadap</w:t>
      </w:r>
      <w:r w:rsidR="0057065B" w:rsidRPr="00F52964">
        <w:rPr>
          <w:i/>
        </w:rPr>
        <w:t xml:space="preserve"> monitoring</w:t>
      </w:r>
      <w:r w:rsidR="0057065B" w:rsidRPr="00F52964">
        <w:t xml:space="preserve">, analisis </w:t>
      </w:r>
      <w:r w:rsidR="0057065B" w:rsidRPr="00F52964">
        <w:rPr>
          <w:i/>
        </w:rPr>
        <w:t>trend</w:t>
      </w:r>
      <w:r w:rsidR="0057065B" w:rsidRPr="00F52964">
        <w:t>, serta berbagai bentuk aktivitas lainnya yang bertujuan menggali </w:t>
      </w:r>
      <w:r w:rsidR="0057065B" w:rsidRPr="00F52964">
        <w:rPr>
          <w:rStyle w:val="Emphasis"/>
        </w:rPr>
        <w:t>feedback</w:t>
      </w:r>
      <w:r w:rsidR="0057065B" w:rsidRPr="00F52964">
        <w:t> dari klien dan masyarakat.</w:t>
      </w:r>
    </w:p>
    <w:p w:rsidR="00E928B0" w:rsidRPr="00F52964" w:rsidRDefault="00E928B0" w:rsidP="00BD2FF3">
      <w:pPr>
        <w:spacing w:after="0"/>
        <w:rPr>
          <w:rFonts w:ascii="Times New Roman" w:hAnsi="Times New Roman" w:cs="Times New Roman"/>
          <w:b/>
          <w:sz w:val="24"/>
          <w:szCs w:val="24"/>
        </w:rPr>
      </w:pPr>
    </w:p>
    <w:p w:rsidR="00B87FBE" w:rsidRPr="00F52964" w:rsidRDefault="00B87FBE" w:rsidP="00BD2FF3">
      <w:pPr>
        <w:pStyle w:val="ListParagraph"/>
        <w:numPr>
          <w:ilvl w:val="0"/>
          <w:numId w:val="2"/>
        </w:numPr>
        <w:spacing w:after="0"/>
        <w:rPr>
          <w:rFonts w:ascii="Times New Roman" w:hAnsi="Times New Roman" w:cs="Times New Roman"/>
          <w:b/>
          <w:sz w:val="24"/>
          <w:szCs w:val="24"/>
        </w:rPr>
      </w:pPr>
      <w:r w:rsidRPr="00F52964">
        <w:rPr>
          <w:rFonts w:ascii="Times New Roman" w:hAnsi="Times New Roman" w:cs="Times New Roman"/>
          <w:b/>
          <w:sz w:val="24"/>
          <w:szCs w:val="24"/>
        </w:rPr>
        <w:t xml:space="preserve">Sejarah Perkembangan </w:t>
      </w:r>
      <w:r w:rsidRPr="00F52964">
        <w:rPr>
          <w:rFonts w:ascii="Times New Roman" w:hAnsi="Times New Roman" w:cs="Times New Roman"/>
          <w:b/>
          <w:i/>
          <w:sz w:val="24"/>
          <w:szCs w:val="24"/>
        </w:rPr>
        <w:t>Public Relations</w:t>
      </w:r>
      <w:r w:rsidRPr="00F52964">
        <w:rPr>
          <w:rFonts w:ascii="Times New Roman" w:hAnsi="Times New Roman" w:cs="Times New Roman"/>
          <w:b/>
          <w:sz w:val="24"/>
          <w:szCs w:val="24"/>
        </w:rPr>
        <w:t xml:space="preserve"> di Indonesia</w:t>
      </w:r>
    </w:p>
    <w:p w:rsidR="0057065B"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Sejar</w:t>
      </w:r>
      <w:r w:rsidR="007D5D3B" w:rsidRPr="00F52964">
        <w:rPr>
          <w:rFonts w:ascii="Times New Roman" w:eastAsia="Times New Roman" w:hAnsi="Times New Roman" w:cs="Times New Roman"/>
          <w:sz w:val="24"/>
          <w:szCs w:val="24"/>
          <w:lang w:eastAsia="id-ID"/>
        </w:rPr>
        <w:t>ah perkembangan PR</w:t>
      </w:r>
      <w:r w:rsidRPr="00F52964">
        <w:rPr>
          <w:rFonts w:ascii="Times New Roman" w:eastAsia="Times New Roman" w:hAnsi="Times New Roman" w:cs="Times New Roman"/>
          <w:sz w:val="24"/>
          <w:szCs w:val="24"/>
          <w:lang w:eastAsia="id-ID"/>
        </w:rPr>
        <w:t xml:space="preserve"> di Indonesia secara konsepsional terjadi pada tahun 1950. Perkembangannya di Indonesia bergerak mengikuti kondisi politik dan dan kenegaraan saat itu. Namun, sejarah lain telah mencatat bah</w:t>
      </w:r>
      <w:r w:rsidR="007D5D3B" w:rsidRPr="00F52964">
        <w:rPr>
          <w:rFonts w:ascii="Times New Roman" w:eastAsia="Times New Roman" w:hAnsi="Times New Roman" w:cs="Times New Roman"/>
          <w:sz w:val="24"/>
          <w:szCs w:val="24"/>
          <w:lang w:eastAsia="id-ID"/>
        </w:rPr>
        <w:t>wa perkembangan PR</w:t>
      </w:r>
      <w:r w:rsidRPr="00F52964">
        <w:rPr>
          <w:rFonts w:ascii="Times New Roman" w:eastAsia="Times New Roman" w:hAnsi="Times New Roman" w:cs="Times New Roman"/>
          <w:sz w:val="24"/>
          <w:szCs w:val="24"/>
          <w:lang w:eastAsia="id-ID"/>
        </w:rPr>
        <w:t xml:space="preserve"> telah ada sejak jaman kerajaan yaitu sejak jaman kerajaan Mataram dimana ada usaha penambahan senopati untuk menyebarkan “gosip” bahwa keturunannya akan me</w:t>
      </w:r>
      <w:r w:rsidR="007D5D3B" w:rsidRPr="00F52964">
        <w:rPr>
          <w:rFonts w:ascii="Times New Roman" w:eastAsia="Times New Roman" w:hAnsi="Times New Roman" w:cs="Times New Roman"/>
          <w:sz w:val="24"/>
          <w:szCs w:val="24"/>
          <w:lang w:eastAsia="id-ID"/>
        </w:rPr>
        <w:t>njadi pasangan sekaligus di lin</w:t>
      </w:r>
      <w:r w:rsidRPr="00F52964">
        <w:rPr>
          <w:rFonts w:ascii="Times New Roman" w:eastAsia="Times New Roman" w:hAnsi="Times New Roman" w:cs="Times New Roman"/>
          <w:sz w:val="24"/>
          <w:szCs w:val="24"/>
          <w:lang w:eastAsia="id-ID"/>
        </w:rPr>
        <w:t>dungi oleh Nyai Roro kidul.</w:t>
      </w:r>
    </w:p>
    <w:p w:rsidR="0057065B"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Selang waktu berjalan dalam konteks Modern, sejarah </w:t>
      </w:r>
      <w:r w:rsidR="007D5D3B" w:rsidRPr="00F52964">
        <w:rPr>
          <w:rFonts w:ascii="Times New Roman" w:eastAsia="Times New Roman" w:hAnsi="Times New Roman" w:cs="Times New Roman"/>
          <w:sz w:val="24"/>
          <w:szCs w:val="24"/>
          <w:lang w:eastAsia="id-ID"/>
        </w:rPr>
        <w:t>PR di mulai pada tanggal 18 A</w:t>
      </w:r>
      <w:r w:rsidRPr="00F52964">
        <w:rPr>
          <w:rFonts w:ascii="Times New Roman" w:eastAsia="Times New Roman" w:hAnsi="Times New Roman" w:cs="Times New Roman"/>
          <w:sz w:val="24"/>
          <w:szCs w:val="24"/>
          <w:lang w:eastAsia="id-ID"/>
        </w:rPr>
        <w:t>gustus 1945, ketika Bung Karno memutuskan menunda sidang PPPKI untuk memberikan keterangan pada Pers tentang pemilihan presiden sebelum merumuskan UUD. Meski demikian, sebenarnya para pakar ahli P</w:t>
      </w:r>
      <w:r w:rsidR="007D5D3B" w:rsidRPr="00F52964">
        <w:rPr>
          <w:rFonts w:ascii="Times New Roman" w:eastAsia="Times New Roman" w:hAnsi="Times New Roman" w:cs="Times New Roman"/>
          <w:sz w:val="24"/>
          <w:szCs w:val="24"/>
          <w:lang w:eastAsia="id-ID"/>
        </w:rPr>
        <w:t>R</w:t>
      </w:r>
      <w:r w:rsidR="00DE5065" w:rsidRPr="00F52964">
        <w:rPr>
          <w:rFonts w:ascii="Times New Roman" w:eastAsia="Times New Roman" w:hAnsi="Times New Roman" w:cs="Times New Roman"/>
          <w:sz w:val="24"/>
          <w:szCs w:val="24"/>
          <w:lang w:eastAsia="id-ID"/>
        </w:rPr>
        <w:t xml:space="preserve"> setuju kalau PR</w:t>
      </w:r>
      <w:r w:rsidRPr="00F52964">
        <w:rPr>
          <w:rFonts w:ascii="Times New Roman" w:eastAsia="Times New Roman" w:hAnsi="Times New Roman" w:cs="Times New Roman"/>
          <w:sz w:val="24"/>
          <w:szCs w:val="24"/>
          <w:lang w:eastAsia="id-ID"/>
        </w:rPr>
        <w:t xml:space="preserve"> secara otentik yang berlaku di Indo</w:t>
      </w:r>
      <w:r w:rsidR="007D5D3B" w:rsidRPr="00F52964">
        <w:rPr>
          <w:rFonts w:ascii="Times New Roman" w:eastAsia="Times New Roman" w:hAnsi="Times New Roman" w:cs="Times New Roman"/>
          <w:sz w:val="24"/>
          <w:szCs w:val="24"/>
          <w:lang w:eastAsia="id-ID"/>
        </w:rPr>
        <w:t>nesia dimulai pada tanggal 17 Ag</w:t>
      </w:r>
      <w:r w:rsidRPr="00F52964">
        <w:rPr>
          <w:rFonts w:ascii="Times New Roman" w:eastAsia="Times New Roman" w:hAnsi="Times New Roman" w:cs="Times New Roman"/>
          <w:sz w:val="24"/>
          <w:szCs w:val="24"/>
          <w:lang w:eastAsia="id-ID"/>
        </w:rPr>
        <w:t xml:space="preserve">ustus 1945. </w:t>
      </w:r>
    </w:p>
    <w:p w:rsidR="0057065B"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Pada waktu itu pemerintah mulai menyadari perlunya rakyat untuk mengetahui segala perkembangan yang terjadi sejak pengakuan kedaulatan Indonesia oleh Belanda. Dimana saat itu Indonesia baru memindahkan pusat ibukota dari Yogyakarta ke Jakarta dan tentu saja proses pembenahan struktural serta fungsional dari tiap-tiap elemen marak dilakukan pemerintah. Berawal dari pemikaran tersebutlah maka kegiatan </w:t>
      </w:r>
      <w:r w:rsidR="00DE5065"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mulai di lembagakan </w:t>
      </w:r>
      <w:r w:rsidRPr="00F52964">
        <w:rPr>
          <w:rFonts w:ascii="Times New Roman" w:eastAsia="Times New Roman" w:hAnsi="Times New Roman" w:cs="Times New Roman"/>
          <w:sz w:val="24"/>
          <w:szCs w:val="24"/>
          <w:lang w:eastAsia="id-ID"/>
        </w:rPr>
        <w:lastRenderedPageBreak/>
        <w:t>dengan men</w:t>
      </w:r>
      <w:r w:rsidR="00DE5065" w:rsidRPr="00F52964">
        <w:rPr>
          <w:rFonts w:ascii="Times New Roman" w:eastAsia="Times New Roman" w:hAnsi="Times New Roman" w:cs="Times New Roman"/>
          <w:sz w:val="24"/>
          <w:szCs w:val="24"/>
          <w:lang w:eastAsia="id-ID"/>
        </w:rPr>
        <w:t>yandang nama PR</w:t>
      </w:r>
      <w:r w:rsidRPr="00F52964">
        <w:rPr>
          <w:rFonts w:ascii="Times New Roman" w:eastAsia="Times New Roman" w:hAnsi="Times New Roman" w:cs="Times New Roman"/>
          <w:sz w:val="24"/>
          <w:szCs w:val="24"/>
          <w:lang w:eastAsia="id-ID"/>
        </w:rPr>
        <w:t xml:space="preserve"> karena kegiatannya dilakukan lebih banyak</w:t>
      </w:r>
      <w:r w:rsidR="00B87FBE" w:rsidRPr="00F52964">
        <w:rPr>
          <w:rFonts w:ascii="Times New Roman" w:eastAsia="Times New Roman" w:hAnsi="Times New Roman" w:cs="Times New Roman"/>
          <w:sz w:val="24"/>
          <w:szCs w:val="24"/>
          <w:lang w:eastAsia="id-ID"/>
        </w:rPr>
        <w:t xml:space="preserve"> keluar organisasi </w:t>
      </w:r>
      <w:r w:rsidR="00E9245B" w:rsidRPr="00F52964">
        <w:rPr>
          <w:rFonts w:ascii="Times New Roman" w:eastAsia="Times New Roman" w:hAnsi="Times New Roman" w:cs="Times New Roman"/>
          <w:sz w:val="24"/>
          <w:szCs w:val="24"/>
          <w:lang w:eastAsia="id-ID"/>
        </w:rPr>
        <w:t>(Effendy 1999</w:t>
      </w:r>
      <w:r w:rsidRPr="00F52964">
        <w:rPr>
          <w:rFonts w:ascii="Times New Roman" w:eastAsia="Times New Roman" w:hAnsi="Times New Roman" w:cs="Times New Roman"/>
          <w:sz w:val="24"/>
          <w:szCs w:val="24"/>
          <w:lang w:eastAsia="id-ID"/>
        </w:rPr>
        <w:t>).</w:t>
      </w:r>
    </w:p>
    <w:p w:rsidR="00B87FBE"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Pertamina adalah perusahaan Minyak swasta pertama di Indonesia yang </w:t>
      </w:r>
      <w:r w:rsidR="006E10B5" w:rsidRPr="00F52964">
        <w:rPr>
          <w:rFonts w:ascii="Times New Roman" w:eastAsia="Times New Roman" w:hAnsi="Times New Roman" w:cs="Times New Roman"/>
          <w:sz w:val="24"/>
          <w:szCs w:val="24"/>
          <w:lang w:eastAsia="id-ID"/>
        </w:rPr>
        <w:t xml:space="preserve">menggunakan PR. </w:t>
      </w:r>
      <w:r w:rsidR="006E10B5" w:rsidRPr="00F52964">
        <w:rPr>
          <w:rFonts w:ascii="Times New Roman" w:eastAsia="Times New Roman" w:hAnsi="Times New Roman" w:cs="Times New Roman"/>
          <w:i/>
          <w:sz w:val="24"/>
          <w:szCs w:val="24"/>
          <w:lang w:eastAsia="id-ID"/>
        </w:rPr>
        <w:t>Public Relations</w:t>
      </w:r>
      <w:r w:rsidRPr="00F52964">
        <w:rPr>
          <w:rFonts w:ascii="Times New Roman" w:eastAsia="Times New Roman" w:hAnsi="Times New Roman" w:cs="Times New Roman"/>
          <w:sz w:val="24"/>
          <w:szCs w:val="24"/>
          <w:lang w:eastAsia="id-ID"/>
        </w:rPr>
        <w:t xml:space="preserve"> memang telah banyak di gunakan, konsepnya di pahami dan digunakan oleh pihak-pihak tersebut dengan berbagai macam pemahaman dan Implementasi. Selanjutnya pada tahun 1952, </w:t>
      </w:r>
      <w:r w:rsidRPr="00F52964">
        <w:rPr>
          <w:rFonts w:ascii="Times New Roman" w:eastAsia="Times New Roman" w:hAnsi="Times New Roman" w:cs="Times New Roman"/>
          <w:i/>
          <w:sz w:val="24"/>
          <w:szCs w:val="24"/>
          <w:lang w:eastAsia="id-ID"/>
        </w:rPr>
        <w:t>P</w:t>
      </w:r>
      <w:r w:rsidR="006E10B5" w:rsidRPr="00F52964">
        <w:rPr>
          <w:rFonts w:ascii="Times New Roman" w:eastAsia="Times New Roman" w:hAnsi="Times New Roman" w:cs="Times New Roman"/>
          <w:i/>
          <w:sz w:val="24"/>
          <w:szCs w:val="24"/>
          <w:lang w:eastAsia="id-ID"/>
        </w:rPr>
        <w:t>ublic Relations</w:t>
      </w:r>
      <w:r w:rsidRPr="00F52964">
        <w:rPr>
          <w:rFonts w:ascii="Times New Roman" w:eastAsia="Times New Roman" w:hAnsi="Times New Roman" w:cs="Times New Roman"/>
          <w:sz w:val="24"/>
          <w:szCs w:val="24"/>
          <w:lang w:eastAsia="id-ID"/>
        </w:rPr>
        <w:t xml:space="preserve"> mulai ada pada perusahaan asing di Indonesia yaitu </w:t>
      </w:r>
      <w:r w:rsidRPr="00F52964">
        <w:rPr>
          <w:rFonts w:ascii="Times New Roman" w:eastAsia="Times New Roman" w:hAnsi="Times New Roman" w:cs="Times New Roman"/>
          <w:i/>
          <w:iCs/>
          <w:sz w:val="24"/>
          <w:szCs w:val="24"/>
          <w:lang w:eastAsia="id-ID"/>
        </w:rPr>
        <w:t>Stanvac Indonesia</w:t>
      </w:r>
      <w:r w:rsidRPr="00F52964">
        <w:rPr>
          <w:rFonts w:ascii="Times New Roman" w:eastAsia="Times New Roman" w:hAnsi="Times New Roman" w:cs="Times New Roman"/>
          <w:sz w:val="24"/>
          <w:szCs w:val="24"/>
          <w:lang w:eastAsia="id-ID"/>
        </w:rPr>
        <w:t xml:space="preserve"> (milik Belanda-Amerika) yang menggunakan PR untuk mendekati pemerintah Indonesia. </w:t>
      </w:r>
    </w:p>
    <w:p w:rsidR="00B87FBE"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tahun 1954, Garuda Indonesia Airways mulai mengembangkan unit kegiatan PR dan secara resmi di terapkan dalam jajaran kepolisi</w:t>
      </w:r>
      <w:r w:rsidR="006E10B5" w:rsidRPr="00F52964">
        <w:rPr>
          <w:rFonts w:ascii="Times New Roman" w:eastAsia="Times New Roman" w:hAnsi="Times New Roman" w:cs="Times New Roman"/>
          <w:sz w:val="24"/>
          <w:szCs w:val="24"/>
          <w:lang w:eastAsia="id-ID"/>
        </w:rPr>
        <w:t>an. Tahun 1955, kegiatan ini diikuti oleh Mabes P</w:t>
      </w:r>
      <w:r w:rsidRPr="00F52964">
        <w:rPr>
          <w:rFonts w:ascii="Times New Roman" w:eastAsia="Times New Roman" w:hAnsi="Times New Roman" w:cs="Times New Roman"/>
          <w:sz w:val="24"/>
          <w:szCs w:val="24"/>
          <w:lang w:eastAsia="id-ID"/>
        </w:rPr>
        <w:t>olri dan beberapa instansi terkait. Kemudian di tahun 60-an, istilah “</w:t>
      </w:r>
      <w:r w:rsidRPr="00F52964">
        <w:rPr>
          <w:rFonts w:ascii="Times New Roman" w:eastAsia="Times New Roman" w:hAnsi="Times New Roman" w:cs="Times New Roman"/>
          <w:i/>
          <w:iCs/>
          <w:sz w:val="24"/>
          <w:szCs w:val="24"/>
          <w:lang w:eastAsia="id-ID"/>
        </w:rPr>
        <w:t>purel</w:t>
      </w:r>
      <w:r w:rsidRPr="00F52964">
        <w:rPr>
          <w:rFonts w:ascii="Times New Roman" w:eastAsia="Times New Roman" w:hAnsi="Times New Roman" w:cs="Times New Roman"/>
          <w:sz w:val="24"/>
          <w:szCs w:val="24"/>
          <w:lang w:eastAsia="id-ID"/>
        </w:rPr>
        <w:t>” sebagai akronim PR makin populer. Lalu pada tahun 1</w:t>
      </w:r>
      <w:r w:rsidR="00ED67D7" w:rsidRPr="00F52964">
        <w:rPr>
          <w:rFonts w:ascii="Times New Roman" w:eastAsia="Times New Roman" w:hAnsi="Times New Roman" w:cs="Times New Roman"/>
          <w:sz w:val="24"/>
          <w:szCs w:val="24"/>
          <w:lang w:eastAsia="id-ID"/>
        </w:rPr>
        <w:t>962, dari presidium kabinet PM J</w:t>
      </w:r>
      <w:r w:rsidRPr="00F52964">
        <w:rPr>
          <w:rFonts w:ascii="Times New Roman" w:eastAsia="Times New Roman" w:hAnsi="Times New Roman" w:cs="Times New Roman"/>
          <w:sz w:val="24"/>
          <w:szCs w:val="24"/>
          <w:lang w:eastAsia="id-ID"/>
        </w:rPr>
        <w:t>uanda meginstruksikan agar setiap</w:t>
      </w:r>
      <w:r w:rsidR="00DE5065" w:rsidRPr="00F52964">
        <w:rPr>
          <w:rFonts w:ascii="Times New Roman" w:eastAsia="Times New Roman" w:hAnsi="Times New Roman" w:cs="Times New Roman"/>
          <w:sz w:val="24"/>
          <w:szCs w:val="24"/>
          <w:lang w:eastAsia="id-ID"/>
        </w:rPr>
        <w:t xml:space="preserve"> instansi membentuk bagian PR</w:t>
      </w:r>
      <w:r w:rsidRPr="00F52964">
        <w:rPr>
          <w:rFonts w:ascii="Times New Roman" w:eastAsia="Times New Roman" w:hAnsi="Times New Roman" w:cs="Times New Roman"/>
          <w:sz w:val="24"/>
          <w:szCs w:val="24"/>
          <w:lang w:eastAsia="id-ID"/>
        </w:rPr>
        <w:t xml:space="preserve">, tahun inilah yang </w:t>
      </w:r>
      <w:r w:rsidR="00DE5065" w:rsidRPr="00F52964">
        <w:rPr>
          <w:rFonts w:ascii="Times New Roman" w:eastAsia="Times New Roman" w:hAnsi="Times New Roman" w:cs="Times New Roman"/>
          <w:i/>
          <w:iCs/>
          <w:sz w:val="24"/>
          <w:szCs w:val="24"/>
          <w:lang w:eastAsia="id-ID"/>
        </w:rPr>
        <w:t xml:space="preserve">menjadi cikal bakal adanya </w:t>
      </w:r>
      <w:r w:rsidR="00DE5065" w:rsidRPr="00F52964">
        <w:rPr>
          <w:rFonts w:ascii="Times New Roman" w:eastAsia="Times New Roman" w:hAnsi="Times New Roman" w:cs="Times New Roman"/>
          <w:iCs/>
          <w:sz w:val="24"/>
          <w:szCs w:val="24"/>
          <w:lang w:eastAsia="id-ID"/>
        </w:rPr>
        <w:t>PR</w:t>
      </w:r>
      <w:r w:rsidRPr="00F52964">
        <w:rPr>
          <w:rFonts w:ascii="Times New Roman" w:eastAsia="Times New Roman" w:hAnsi="Times New Roman" w:cs="Times New Roman"/>
          <w:i/>
          <w:iCs/>
          <w:sz w:val="24"/>
          <w:szCs w:val="24"/>
          <w:lang w:eastAsia="id-ID"/>
        </w:rPr>
        <w:t xml:space="preserve"> di Indonesia.</w:t>
      </w:r>
      <w:r w:rsidRPr="00F52964">
        <w:rPr>
          <w:rFonts w:ascii="Times New Roman" w:eastAsia="Times New Roman" w:hAnsi="Times New Roman" w:cs="Times New Roman"/>
          <w:i/>
          <w:iCs/>
          <w:sz w:val="24"/>
          <w:szCs w:val="24"/>
          <w:u w:val="single"/>
          <w:lang w:eastAsia="id-ID"/>
        </w:rPr>
        <w:t xml:space="preserve"> </w:t>
      </w:r>
    </w:p>
    <w:p w:rsidR="00697DE6"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Jika semua ini dikaitkan dengan </w:t>
      </w:r>
      <w:r w:rsidRPr="00F52964">
        <w:rPr>
          <w:rFonts w:ascii="Times New Roman" w:eastAsia="Times New Roman" w:hAnsi="Times New Roman" w:cs="Times New Roman"/>
          <w:i/>
          <w:iCs/>
          <w:sz w:val="24"/>
          <w:szCs w:val="24"/>
          <w:lang w:eastAsia="id-ID"/>
        </w:rPr>
        <w:t>State of being</w:t>
      </w:r>
      <w:r w:rsidRPr="00F52964">
        <w:rPr>
          <w:rFonts w:ascii="Times New Roman" w:eastAsia="Times New Roman" w:hAnsi="Times New Roman" w:cs="Times New Roman"/>
          <w:sz w:val="24"/>
          <w:szCs w:val="24"/>
          <w:lang w:eastAsia="id-ID"/>
        </w:rPr>
        <w:t xml:space="preserve"> dan sesuai dengan </w:t>
      </w:r>
      <w:r w:rsidRPr="00F52964">
        <w:rPr>
          <w:rFonts w:ascii="Times New Roman" w:eastAsia="Times New Roman" w:hAnsi="Times New Roman" w:cs="Times New Roman"/>
          <w:i/>
          <w:iCs/>
          <w:sz w:val="24"/>
          <w:szCs w:val="24"/>
          <w:lang w:eastAsia="id-ID"/>
        </w:rPr>
        <w:t>Method of communication</w:t>
      </w:r>
      <w:r w:rsidRPr="00F52964">
        <w:rPr>
          <w:rFonts w:ascii="Times New Roman" w:eastAsia="Times New Roman" w:hAnsi="Times New Roman" w:cs="Times New Roman"/>
          <w:sz w:val="24"/>
          <w:szCs w:val="24"/>
          <w:lang w:eastAsia="id-ID"/>
        </w:rPr>
        <w:t xml:space="preserve"> maka </w:t>
      </w:r>
      <w:r w:rsidR="001005D6" w:rsidRPr="00F52964">
        <w:rPr>
          <w:rFonts w:ascii="Times New Roman" w:eastAsia="Times New Roman" w:hAnsi="Times New Roman" w:cs="Times New Roman"/>
          <w:sz w:val="24"/>
          <w:szCs w:val="24"/>
          <w:lang w:eastAsia="id-ID"/>
        </w:rPr>
        <w:t>istilah PR</w:t>
      </w:r>
      <w:r w:rsidRPr="00F52964">
        <w:rPr>
          <w:rFonts w:ascii="Times New Roman" w:eastAsia="Times New Roman" w:hAnsi="Times New Roman" w:cs="Times New Roman"/>
          <w:sz w:val="24"/>
          <w:szCs w:val="24"/>
          <w:lang w:eastAsia="id-ID"/>
        </w:rPr>
        <w:t xml:space="preserve"> dapat di pe</w:t>
      </w:r>
      <w:r w:rsidR="006E10B5" w:rsidRPr="00F52964">
        <w:rPr>
          <w:rFonts w:ascii="Times New Roman" w:eastAsia="Times New Roman" w:hAnsi="Times New Roman" w:cs="Times New Roman"/>
          <w:sz w:val="24"/>
          <w:szCs w:val="24"/>
          <w:lang w:eastAsia="id-ID"/>
        </w:rPr>
        <w:t>rtanggung jawabkan tapi jika</w:t>
      </w:r>
      <w:r w:rsidR="00DE5065" w:rsidRPr="00F52964">
        <w:rPr>
          <w:rFonts w:ascii="Times New Roman" w:eastAsia="Times New Roman" w:hAnsi="Times New Roman" w:cs="Times New Roman"/>
          <w:sz w:val="24"/>
          <w:szCs w:val="24"/>
          <w:lang w:eastAsia="id-ID"/>
        </w:rPr>
        <w:t xml:space="preserve"> dilakukan kepala PR</w:t>
      </w:r>
      <w:r w:rsidRPr="00F52964">
        <w:rPr>
          <w:rFonts w:ascii="Times New Roman" w:eastAsia="Times New Roman" w:hAnsi="Times New Roman" w:cs="Times New Roman"/>
          <w:sz w:val="24"/>
          <w:szCs w:val="24"/>
          <w:lang w:eastAsia="id-ID"/>
        </w:rPr>
        <w:t xml:space="preserve"> hanya menjalin hubungan dengan eksternal maka hal ini kurang tepat jika dimaksudkan kedalam Hum</w:t>
      </w:r>
      <w:r w:rsidR="00F61452" w:rsidRPr="00F52964">
        <w:rPr>
          <w:rFonts w:ascii="Times New Roman" w:eastAsia="Times New Roman" w:hAnsi="Times New Roman" w:cs="Times New Roman"/>
          <w:sz w:val="24"/>
          <w:szCs w:val="24"/>
          <w:lang w:eastAsia="id-ID"/>
        </w:rPr>
        <w:t>as. Bapak Rosady Ruslan</w:t>
      </w:r>
      <w:r w:rsidR="006E10B5" w:rsidRPr="00F52964">
        <w:rPr>
          <w:rFonts w:ascii="Times New Roman" w:eastAsia="Times New Roman" w:hAnsi="Times New Roman" w:cs="Times New Roman"/>
          <w:sz w:val="24"/>
          <w:szCs w:val="24"/>
          <w:lang w:eastAsia="id-ID"/>
        </w:rPr>
        <w:t xml:space="preserve"> membagi perkembangan PR</w:t>
      </w:r>
      <w:r w:rsidRPr="00F52964">
        <w:rPr>
          <w:rFonts w:ascii="Times New Roman" w:eastAsia="Times New Roman" w:hAnsi="Times New Roman" w:cs="Times New Roman"/>
          <w:sz w:val="24"/>
          <w:szCs w:val="24"/>
          <w:lang w:eastAsia="id-ID"/>
        </w:rPr>
        <w:t xml:space="preserve"> di Indonesia menj</w:t>
      </w:r>
      <w:r w:rsidR="00ED67D7" w:rsidRPr="00F52964">
        <w:rPr>
          <w:rFonts w:ascii="Times New Roman" w:eastAsia="Times New Roman" w:hAnsi="Times New Roman" w:cs="Times New Roman"/>
          <w:sz w:val="24"/>
          <w:szCs w:val="24"/>
          <w:lang w:eastAsia="id-ID"/>
        </w:rPr>
        <w:t>adi empat</w:t>
      </w:r>
      <w:r w:rsidR="00697DE6" w:rsidRPr="00F52964">
        <w:rPr>
          <w:rFonts w:ascii="Times New Roman" w:eastAsia="Times New Roman" w:hAnsi="Times New Roman" w:cs="Times New Roman"/>
          <w:sz w:val="24"/>
          <w:szCs w:val="24"/>
          <w:lang w:eastAsia="id-ID"/>
        </w:rPr>
        <w:t xml:space="preserve"> periode, yaitu</w:t>
      </w:r>
      <w:r w:rsidRPr="00F52964">
        <w:rPr>
          <w:rFonts w:ascii="Times New Roman" w:eastAsia="Times New Roman" w:hAnsi="Times New Roman" w:cs="Times New Roman"/>
          <w:sz w:val="24"/>
          <w:szCs w:val="24"/>
          <w:lang w:eastAsia="id-ID"/>
        </w:rPr>
        <w:t xml:space="preserve">: </w:t>
      </w:r>
    </w:p>
    <w:p w:rsidR="00C750B1" w:rsidRPr="00F52964" w:rsidRDefault="00C750B1" w:rsidP="00BD2FF3">
      <w:pPr>
        <w:spacing w:after="0"/>
        <w:jc w:val="both"/>
        <w:rPr>
          <w:rFonts w:ascii="Times New Roman" w:eastAsia="Times New Roman" w:hAnsi="Times New Roman" w:cs="Times New Roman"/>
          <w:b/>
          <w:bCs/>
          <w:sz w:val="24"/>
          <w:szCs w:val="24"/>
          <w:lang w:eastAsia="id-ID"/>
        </w:rPr>
      </w:pPr>
    </w:p>
    <w:p w:rsidR="0057065B" w:rsidRPr="00F52964" w:rsidRDefault="00B87FBE"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Periode tahun 1962</w:t>
      </w:r>
      <w:r w:rsidR="0057065B" w:rsidRPr="00F52964">
        <w:rPr>
          <w:rFonts w:ascii="Times New Roman" w:eastAsia="Times New Roman" w:hAnsi="Times New Roman" w:cs="Times New Roman"/>
          <w:b/>
          <w:bCs/>
          <w:sz w:val="24"/>
          <w:szCs w:val="24"/>
          <w:lang w:eastAsia="id-ID"/>
        </w:rPr>
        <w:t xml:space="preserve"> </w:t>
      </w:r>
    </w:p>
    <w:p w:rsidR="0057065B" w:rsidRPr="00F52964" w:rsidRDefault="0057065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Seca</w:t>
      </w:r>
      <w:r w:rsidR="00DE5065" w:rsidRPr="00F52964">
        <w:rPr>
          <w:rFonts w:ascii="Times New Roman" w:eastAsia="Times New Roman" w:hAnsi="Times New Roman" w:cs="Times New Roman"/>
          <w:sz w:val="24"/>
          <w:szCs w:val="24"/>
          <w:lang w:eastAsia="id-ID"/>
        </w:rPr>
        <w:t>ra resmi di jelaskan bahwa PR</w:t>
      </w:r>
      <w:r w:rsidRPr="00F52964">
        <w:rPr>
          <w:rFonts w:ascii="Times New Roman" w:eastAsia="Times New Roman" w:hAnsi="Times New Roman" w:cs="Times New Roman"/>
          <w:sz w:val="24"/>
          <w:szCs w:val="24"/>
          <w:lang w:eastAsia="id-ID"/>
        </w:rPr>
        <w:t xml:space="preserve"> di Indonesia lahi</w:t>
      </w:r>
      <w:r w:rsidR="00ED67D7" w:rsidRPr="00F52964">
        <w:rPr>
          <w:rFonts w:ascii="Times New Roman" w:eastAsia="Times New Roman" w:hAnsi="Times New Roman" w:cs="Times New Roman"/>
          <w:sz w:val="24"/>
          <w:szCs w:val="24"/>
          <w:lang w:eastAsia="id-ID"/>
        </w:rPr>
        <w:t>r melalui presidium kabinet PM J</w:t>
      </w:r>
      <w:r w:rsidRPr="00F52964">
        <w:rPr>
          <w:rFonts w:ascii="Times New Roman" w:eastAsia="Times New Roman" w:hAnsi="Times New Roman" w:cs="Times New Roman"/>
          <w:sz w:val="24"/>
          <w:szCs w:val="24"/>
          <w:lang w:eastAsia="id-ID"/>
        </w:rPr>
        <w:t>uanda. Di dalamnya di jelaskan pula secara garis besar</w:t>
      </w:r>
      <w:r w:rsidR="00DE5065" w:rsidRPr="00F52964">
        <w:rPr>
          <w:rFonts w:ascii="Times New Roman" w:eastAsia="Times New Roman" w:hAnsi="Times New Roman" w:cs="Times New Roman"/>
          <w:sz w:val="24"/>
          <w:szCs w:val="24"/>
          <w:lang w:eastAsia="id-ID"/>
        </w:rPr>
        <w:t xml:space="preserve"> tugas PR</w:t>
      </w:r>
      <w:r w:rsidR="006E10B5" w:rsidRPr="00F52964">
        <w:rPr>
          <w:rFonts w:ascii="Times New Roman" w:eastAsia="Times New Roman" w:hAnsi="Times New Roman" w:cs="Times New Roman"/>
          <w:sz w:val="24"/>
          <w:szCs w:val="24"/>
          <w:lang w:eastAsia="id-ID"/>
        </w:rPr>
        <w:t xml:space="preserve"> dinas, yaitu:</w:t>
      </w:r>
    </w:p>
    <w:p w:rsidR="00ED67D7" w:rsidRPr="00F52964" w:rsidRDefault="0057065B" w:rsidP="00BD2FF3">
      <w:pPr>
        <w:pStyle w:val="ListParagraph"/>
        <w:numPr>
          <w:ilvl w:val="0"/>
          <w:numId w:val="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Tugas Strategi untuk ikut serta dalam pembuatan keputusan oleh pemimpin hingga pelaksanaannya</w:t>
      </w:r>
      <w:r w:rsidR="00B87FBE" w:rsidRPr="00F52964">
        <w:rPr>
          <w:rFonts w:ascii="Times New Roman" w:eastAsia="Times New Roman" w:hAnsi="Times New Roman" w:cs="Times New Roman"/>
          <w:sz w:val="24"/>
          <w:szCs w:val="24"/>
          <w:lang w:eastAsia="id-ID"/>
        </w:rPr>
        <w:t>.</w:t>
      </w:r>
    </w:p>
    <w:p w:rsidR="00B87FBE" w:rsidRPr="00F52964" w:rsidRDefault="0057065B" w:rsidP="00BD2FF3">
      <w:pPr>
        <w:pStyle w:val="ListParagraph"/>
        <w:numPr>
          <w:ilvl w:val="0"/>
          <w:numId w:val="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Tugas Taktis untuk memberikan informasi, motivasi, pelaksanaan komunikasi timbal balik dua arah supaya tercipta citra atas lembaga yang diwakili.</w:t>
      </w:r>
    </w:p>
    <w:p w:rsidR="00ED7E3F" w:rsidRPr="00F52964" w:rsidRDefault="00ED7E3F" w:rsidP="00BD2FF3">
      <w:pPr>
        <w:spacing w:after="0"/>
        <w:jc w:val="both"/>
        <w:rPr>
          <w:rFonts w:ascii="Times New Roman" w:eastAsia="Times New Roman" w:hAnsi="Times New Roman" w:cs="Times New Roman"/>
          <w:b/>
          <w:bCs/>
          <w:sz w:val="24"/>
          <w:szCs w:val="24"/>
          <w:lang w:eastAsia="id-ID"/>
        </w:rPr>
      </w:pPr>
    </w:p>
    <w:p w:rsidR="00F61452" w:rsidRPr="00F52964" w:rsidRDefault="0057065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Periode tahun 1967-1971</w:t>
      </w:r>
    </w:p>
    <w:p w:rsidR="00F61452" w:rsidRPr="00F52964" w:rsidRDefault="0057065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Pada periode ini terbentuklah </w:t>
      </w:r>
      <w:r w:rsidRPr="00F52964">
        <w:rPr>
          <w:rFonts w:ascii="Times New Roman" w:eastAsia="Times New Roman" w:hAnsi="Times New Roman" w:cs="Times New Roman"/>
          <w:i/>
          <w:iCs/>
          <w:sz w:val="24"/>
          <w:szCs w:val="24"/>
          <w:lang w:eastAsia="id-ID"/>
        </w:rPr>
        <w:t>Badan Koordinasi Kehumasan</w:t>
      </w:r>
      <w:r w:rsidR="00F61452" w:rsidRPr="00F52964">
        <w:rPr>
          <w:rFonts w:ascii="Times New Roman" w:eastAsia="Times New Roman" w:hAnsi="Times New Roman" w:cs="Times New Roman"/>
          <w:sz w:val="24"/>
          <w:szCs w:val="24"/>
          <w:lang w:eastAsia="id-ID"/>
        </w:rPr>
        <w:t xml:space="preserve"> (BAKOHUMAS) dengan tata kerja </w:t>
      </w:r>
      <w:r w:rsidR="006E10B5" w:rsidRPr="00F52964">
        <w:rPr>
          <w:rFonts w:ascii="Times New Roman" w:eastAsia="Times New Roman" w:hAnsi="Times New Roman" w:cs="Times New Roman"/>
          <w:sz w:val="24"/>
          <w:szCs w:val="24"/>
          <w:lang w:eastAsia="id-ID"/>
        </w:rPr>
        <w:t>pelaksanaan</w:t>
      </w:r>
      <w:r w:rsidR="00DE5065" w:rsidRPr="00F52964">
        <w:rPr>
          <w:rFonts w:ascii="Times New Roman" w:eastAsia="Times New Roman" w:hAnsi="Times New Roman" w:cs="Times New Roman"/>
          <w:sz w:val="24"/>
          <w:szCs w:val="24"/>
          <w:lang w:eastAsia="id-ID"/>
        </w:rPr>
        <w:t>nya</w:t>
      </w:r>
      <w:r w:rsidR="006E10B5"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Ikut serta dalam berbagai kegiatan pemerintah dalam pembangunan khususnya dibidang penerangan dan kehumasan, pembinaan dan pengembangan kehumasan. Tahun 1967</w:t>
      </w:r>
      <w:r w:rsidR="00ED67D7" w:rsidRPr="00F52964">
        <w:rPr>
          <w:rFonts w:ascii="Times New Roman" w:eastAsia="Times New Roman" w:hAnsi="Times New Roman" w:cs="Times New Roman"/>
          <w:sz w:val="24"/>
          <w:szCs w:val="24"/>
          <w:lang w:eastAsia="id-ID"/>
        </w:rPr>
        <w:t xml:space="preserve"> berdiri koordinasi antara PR</w:t>
      </w:r>
      <w:r w:rsidRPr="00F52964">
        <w:rPr>
          <w:rFonts w:ascii="Times New Roman" w:eastAsia="Times New Roman" w:hAnsi="Times New Roman" w:cs="Times New Roman"/>
          <w:sz w:val="24"/>
          <w:szCs w:val="24"/>
          <w:lang w:eastAsia="id-ID"/>
        </w:rPr>
        <w:t xml:space="preserve"> departemen</w:t>
      </w:r>
      <w:r w:rsidR="00DE5065" w:rsidRPr="00F52964">
        <w:rPr>
          <w:rFonts w:ascii="Times New Roman" w:eastAsia="Times New Roman" w:hAnsi="Times New Roman" w:cs="Times New Roman"/>
          <w:sz w:val="24"/>
          <w:szCs w:val="24"/>
          <w:lang w:eastAsia="id-ID"/>
        </w:rPr>
        <w:t xml:space="preserve"> yang disingkat “Bakor”</w:t>
      </w:r>
      <w:r w:rsidRPr="00F52964">
        <w:rPr>
          <w:rFonts w:ascii="Times New Roman" w:eastAsia="Times New Roman" w:hAnsi="Times New Roman" w:cs="Times New Roman"/>
          <w:sz w:val="24"/>
          <w:szCs w:val="24"/>
          <w:lang w:eastAsia="id-ID"/>
        </w:rPr>
        <w:t xml:space="preserve"> tahun 1970-1971 bakor diganti menjadi “Bakohumas” yang diatur melalui </w:t>
      </w:r>
      <w:r w:rsidRPr="00F52964">
        <w:rPr>
          <w:rFonts w:ascii="Times New Roman" w:eastAsia="Times New Roman" w:hAnsi="Times New Roman" w:cs="Times New Roman"/>
          <w:i/>
          <w:iCs/>
          <w:sz w:val="24"/>
          <w:szCs w:val="24"/>
          <w:lang w:eastAsia="id-ID"/>
        </w:rPr>
        <w:t>SK Menpen No. 31/kep/menpen/tahun 1971</w:t>
      </w:r>
      <w:r w:rsidRPr="00F52964">
        <w:rPr>
          <w:rFonts w:ascii="Times New Roman" w:eastAsia="Times New Roman" w:hAnsi="Times New Roman" w:cs="Times New Roman"/>
          <w:sz w:val="24"/>
          <w:szCs w:val="24"/>
          <w:lang w:eastAsia="id-ID"/>
        </w:rPr>
        <w:t>. Kerjasama ini menitik beratkan pada pemantapan koordinasi intergrasi dan singkronisasi dalam operasi penerangan dan kehumasan.</w:t>
      </w:r>
    </w:p>
    <w:p w:rsidR="00ED7E3F" w:rsidRPr="00F52964" w:rsidRDefault="00ED7E3F" w:rsidP="00BD2FF3">
      <w:pPr>
        <w:spacing w:after="0"/>
        <w:jc w:val="both"/>
        <w:rPr>
          <w:rFonts w:ascii="Times New Roman" w:eastAsia="Times New Roman" w:hAnsi="Times New Roman" w:cs="Times New Roman"/>
          <w:b/>
          <w:sz w:val="24"/>
          <w:szCs w:val="24"/>
          <w:lang w:eastAsia="id-ID"/>
        </w:rPr>
      </w:pPr>
    </w:p>
    <w:p w:rsidR="0057065B" w:rsidRPr="00F52964" w:rsidRDefault="0057065B" w:rsidP="00BD2FF3">
      <w:pPr>
        <w:spacing w:after="0"/>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Periode tahun 1972-1993</w:t>
      </w:r>
    </w:p>
    <w:p w:rsidR="00F61452" w:rsidRPr="00F52964" w:rsidRDefault="0057065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Periode ini di tandai dengan munculnya P</w:t>
      </w:r>
      <w:r w:rsidR="006E10B5"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eastAsia="id-ID"/>
        </w:rPr>
        <w:t xml:space="preserve"> kalangan profesional p</w:t>
      </w:r>
      <w:r w:rsidR="001005D6"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eastAsia="id-ID"/>
        </w:rPr>
        <w:t>da lembaga swasta umum d</w:t>
      </w:r>
      <w:r w:rsidR="007D5D3B" w:rsidRPr="00F52964">
        <w:rPr>
          <w:rFonts w:ascii="Times New Roman" w:eastAsia="Times New Roman" w:hAnsi="Times New Roman" w:cs="Times New Roman"/>
          <w:sz w:val="24"/>
          <w:szCs w:val="24"/>
          <w:lang w:eastAsia="id-ID"/>
        </w:rPr>
        <w:t>engan indikator sebagai berikut:</w:t>
      </w:r>
    </w:p>
    <w:p w:rsidR="004E3EC9" w:rsidRPr="00F52964" w:rsidRDefault="0057065B" w:rsidP="00BD2FF3">
      <w:pPr>
        <w:pStyle w:val="ListParagraph"/>
        <w:numPr>
          <w:ilvl w:val="0"/>
          <w:numId w:val="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Pada tanggal 15 Desember 1972, berdiri organisasi yang disebut </w:t>
      </w:r>
      <w:r w:rsidRPr="00F52964">
        <w:rPr>
          <w:rFonts w:ascii="Times New Roman" w:eastAsia="Times New Roman" w:hAnsi="Times New Roman" w:cs="Times New Roman"/>
          <w:i/>
          <w:iCs/>
          <w:sz w:val="24"/>
          <w:szCs w:val="24"/>
          <w:lang w:eastAsia="id-ID"/>
        </w:rPr>
        <w:t>Perhimpunan Hubungan masyarakat Indonesia</w:t>
      </w:r>
      <w:r w:rsidRPr="00F52964">
        <w:rPr>
          <w:rFonts w:ascii="Times New Roman" w:eastAsia="Times New Roman" w:hAnsi="Times New Roman" w:cs="Times New Roman"/>
          <w:sz w:val="24"/>
          <w:szCs w:val="24"/>
          <w:lang w:eastAsia="id-ID"/>
        </w:rPr>
        <w:t xml:space="preserve"> (PERHUMAS) sebag</w:t>
      </w:r>
      <w:r w:rsidR="001005D6" w:rsidRPr="00F52964">
        <w:rPr>
          <w:rFonts w:ascii="Times New Roman" w:eastAsia="Times New Roman" w:hAnsi="Times New Roman" w:cs="Times New Roman"/>
          <w:sz w:val="24"/>
          <w:szCs w:val="24"/>
          <w:lang w:eastAsia="id-ID"/>
        </w:rPr>
        <w:t>ai wadah profesi humas</w:t>
      </w:r>
      <w:r w:rsidRPr="00F52964">
        <w:rPr>
          <w:rFonts w:ascii="Times New Roman" w:eastAsia="Times New Roman" w:hAnsi="Times New Roman" w:cs="Times New Roman"/>
          <w:sz w:val="24"/>
          <w:szCs w:val="24"/>
          <w:lang w:eastAsia="id-ID"/>
        </w:rPr>
        <w:t xml:space="preserve"> oleh kalangan praktis</w:t>
      </w:r>
      <w:r w:rsidR="006E10B5" w:rsidRPr="00F52964">
        <w:rPr>
          <w:rFonts w:ascii="Times New Roman" w:eastAsia="Times New Roman" w:hAnsi="Times New Roman" w:cs="Times New Roman"/>
          <w:sz w:val="24"/>
          <w:szCs w:val="24"/>
          <w:lang w:eastAsia="id-ID"/>
        </w:rPr>
        <w:t>i swasta dan pemerintah seperti:</w:t>
      </w:r>
      <w:r w:rsidRPr="00F52964">
        <w:rPr>
          <w:rFonts w:ascii="Times New Roman" w:eastAsia="Times New Roman" w:hAnsi="Times New Roman" w:cs="Times New Roman"/>
          <w:sz w:val="24"/>
          <w:szCs w:val="24"/>
          <w:lang w:eastAsia="id-ID"/>
        </w:rPr>
        <w:t xml:space="preserve"> Wardiman Djojonegoro (mantan mendiknu) dan Marah Joenoes (matan Kahupnas pertamina). Pada konvensi nasional </w:t>
      </w:r>
      <w:r w:rsidRPr="00F52964">
        <w:rPr>
          <w:rFonts w:ascii="Times New Roman" w:eastAsia="Times New Roman" w:hAnsi="Times New Roman" w:cs="Times New Roman"/>
          <w:sz w:val="24"/>
          <w:szCs w:val="24"/>
          <w:lang w:eastAsia="id-ID"/>
        </w:rPr>
        <w:lastRenderedPageBreak/>
        <w:t xml:space="preserve">humas di Bandung akhir tahun 1993 lahirlah </w:t>
      </w:r>
      <w:r w:rsidRPr="00F52964">
        <w:rPr>
          <w:rFonts w:ascii="Times New Roman" w:eastAsia="Times New Roman" w:hAnsi="Times New Roman" w:cs="Times New Roman"/>
          <w:i/>
          <w:iCs/>
          <w:sz w:val="24"/>
          <w:szCs w:val="24"/>
          <w:lang w:eastAsia="id-ID"/>
        </w:rPr>
        <w:t>Kode Etik Kehumasan Indonesia</w:t>
      </w:r>
      <w:r w:rsidRPr="00F52964">
        <w:rPr>
          <w:rFonts w:ascii="Times New Roman" w:eastAsia="Times New Roman" w:hAnsi="Times New Roman" w:cs="Times New Roman"/>
          <w:sz w:val="24"/>
          <w:szCs w:val="24"/>
          <w:lang w:eastAsia="id-ID"/>
        </w:rPr>
        <w:t xml:space="preserve"> yang disebut “KEKI”. Perhumas juga tercata sebaga</w:t>
      </w:r>
      <w:r w:rsidR="006E10B5" w:rsidRPr="00F52964">
        <w:rPr>
          <w:rFonts w:ascii="Times New Roman" w:eastAsia="Times New Roman" w:hAnsi="Times New Roman" w:cs="Times New Roman"/>
          <w:sz w:val="24"/>
          <w:szCs w:val="24"/>
          <w:lang w:eastAsia="id-ID"/>
        </w:rPr>
        <w:t xml:space="preserve">i anggota </w:t>
      </w:r>
      <w:r w:rsidR="006E10B5" w:rsidRPr="00F52964">
        <w:rPr>
          <w:rFonts w:ascii="Times New Roman" w:eastAsia="Times New Roman" w:hAnsi="Times New Roman" w:cs="Times New Roman"/>
          <w:i/>
          <w:sz w:val="24"/>
          <w:szCs w:val="24"/>
          <w:lang w:eastAsia="id-ID"/>
        </w:rPr>
        <w:t>Internasional Public Relations A</w:t>
      </w:r>
      <w:r w:rsidRPr="00F52964">
        <w:rPr>
          <w:rFonts w:ascii="Times New Roman" w:eastAsia="Times New Roman" w:hAnsi="Times New Roman" w:cs="Times New Roman"/>
          <w:i/>
          <w:sz w:val="24"/>
          <w:szCs w:val="24"/>
          <w:lang w:eastAsia="id-ID"/>
        </w:rPr>
        <w:t>ssosiation</w:t>
      </w:r>
      <w:r w:rsidRPr="00F52964">
        <w:rPr>
          <w:rFonts w:ascii="Times New Roman" w:eastAsia="Times New Roman" w:hAnsi="Times New Roman" w:cs="Times New Roman"/>
          <w:sz w:val="24"/>
          <w:szCs w:val="24"/>
          <w:lang w:eastAsia="id-ID"/>
        </w:rPr>
        <w:t xml:space="preserve"> (IPRA) dan ASEAN PRO (FAPRO).</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57065B" w:rsidRPr="00F52964" w:rsidRDefault="0057065B" w:rsidP="00BD2FF3">
      <w:pPr>
        <w:pStyle w:val="ListParagraph"/>
        <w:numPr>
          <w:ilvl w:val="0"/>
          <w:numId w:val="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Pada tanggal 10 April 1987 di Jakarta terbentuk </w:t>
      </w:r>
      <w:r w:rsidRPr="00F52964">
        <w:rPr>
          <w:rFonts w:ascii="Times New Roman" w:eastAsia="Times New Roman" w:hAnsi="Times New Roman" w:cs="Times New Roman"/>
          <w:i/>
          <w:sz w:val="24"/>
          <w:szCs w:val="24"/>
          <w:lang w:eastAsia="id-ID"/>
        </w:rPr>
        <w:t>Assosiasi Perusahaan Public Relatios</w:t>
      </w:r>
      <w:r w:rsidRPr="00F52964">
        <w:rPr>
          <w:rFonts w:ascii="Times New Roman" w:eastAsia="Times New Roman" w:hAnsi="Times New Roman" w:cs="Times New Roman"/>
          <w:sz w:val="24"/>
          <w:szCs w:val="24"/>
          <w:lang w:eastAsia="id-ID"/>
        </w:rPr>
        <w:t xml:space="preserve"> (APPRI) dengan beberapa tujuan untuk mewujud</w:t>
      </w:r>
      <w:r w:rsidR="00F61452" w:rsidRPr="00F52964">
        <w:rPr>
          <w:rFonts w:ascii="Times New Roman" w:eastAsia="Times New Roman" w:hAnsi="Times New Roman" w:cs="Times New Roman"/>
          <w:sz w:val="24"/>
          <w:szCs w:val="24"/>
          <w:lang w:eastAsia="id-ID"/>
        </w:rPr>
        <w:t>kan PR yang independen, seperti:</w:t>
      </w:r>
    </w:p>
    <w:p w:rsidR="00441FB7" w:rsidRPr="00F52964" w:rsidRDefault="0057065B" w:rsidP="007D73DD">
      <w:pPr>
        <w:pStyle w:val="ListParagraph"/>
        <w:numPr>
          <w:ilvl w:val="0"/>
          <w:numId w:val="1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w:t>
      </w:r>
      <w:r w:rsidR="006E10B5" w:rsidRPr="00F52964">
        <w:rPr>
          <w:rFonts w:ascii="Times New Roman" w:eastAsia="Times New Roman" w:hAnsi="Times New Roman" w:cs="Times New Roman"/>
          <w:sz w:val="24"/>
          <w:szCs w:val="24"/>
          <w:lang w:eastAsia="id-ID"/>
        </w:rPr>
        <w:t>wujudkan fungsi PR</w:t>
      </w:r>
      <w:r w:rsidRPr="00F52964">
        <w:rPr>
          <w:rFonts w:ascii="Times New Roman" w:eastAsia="Times New Roman" w:hAnsi="Times New Roman" w:cs="Times New Roman"/>
          <w:sz w:val="24"/>
          <w:szCs w:val="24"/>
          <w:lang w:eastAsia="id-ID"/>
        </w:rPr>
        <w:t xml:space="preserve"> yang jujur dan bertanggung jawab dengan kode etik</w:t>
      </w:r>
      <w:r w:rsidR="00F61452" w:rsidRPr="00F52964">
        <w:rPr>
          <w:rFonts w:ascii="Times New Roman" w:eastAsia="Times New Roman" w:hAnsi="Times New Roman" w:cs="Times New Roman"/>
          <w:sz w:val="24"/>
          <w:szCs w:val="24"/>
          <w:lang w:eastAsia="id-ID"/>
        </w:rPr>
        <w:t>.</w:t>
      </w:r>
    </w:p>
    <w:p w:rsidR="00441FB7" w:rsidRPr="00F52964" w:rsidRDefault="0057065B" w:rsidP="007D73DD">
      <w:pPr>
        <w:pStyle w:val="ListParagraph"/>
        <w:numPr>
          <w:ilvl w:val="0"/>
          <w:numId w:val="1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informasi terhadap klien bahwa APPRI memberi nasehat</w:t>
      </w:r>
      <w:r w:rsidR="006E10B5" w:rsidRPr="00F52964">
        <w:rPr>
          <w:rFonts w:ascii="Times New Roman" w:eastAsia="Times New Roman" w:hAnsi="Times New Roman" w:cs="Times New Roman"/>
          <w:sz w:val="24"/>
          <w:szCs w:val="24"/>
          <w:lang w:eastAsia="id-ID"/>
        </w:rPr>
        <w:t xml:space="preserve"> dalam PR</w:t>
      </w:r>
      <w:r w:rsidRPr="00F52964">
        <w:rPr>
          <w:rFonts w:ascii="Times New Roman" w:eastAsia="Times New Roman" w:hAnsi="Times New Roman" w:cs="Times New Roman"/>
          <w:sz w:val="24"/>
          <w:szCs w:val="24"/>
          <w:lang w:eastAsia="id-ID"/>
        </w:rPr>
        <w:t>.</w:t>
      </w:r>
    </w:p>
    <w:p w:rsidR="00F61452" w:rsidRPr="00F52964" w:rsidRDefault="0057065B" w:rsidP="007D73DD">
      <w:pPr>
        <w:pStyle w:val="ListParagraph"/>
        <w:numPr>
          <w:ilvl w:val="0"/>
          <w:numId w:val="1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Mengembangkan kepercayaa</w:t>
      </w:r>
      <w:r w:rsidR="006E10B5" w:rsidRPr="00F52964">
        <w:rPr>
          <w:rFonts w:ascii="Times New Roman" w:eastAsia="Times New Roman" w:hAnsi="Times New Roman" w:cs="Times New Roman"/>
          <w:sz w:val="24"/>
          <w:szCs w:val="24"/>
          <w:lang w:eastAsia="id-ID"/>
        </w:rPr>
        <w:t>n umum terhadap PR</w:t>
      </w:r>
      <w:r w:rsidRPr="00F52964">
        <w:rPr>
          <w:rFonts w:ascii="Times New Roman" w:eastAsia="Times New Roman" w:hAnsi="Times New Roman" w:cs="Times New Roman"/>
          <w:sz w:val="24"/>
          <w:szCs w:val="24"/>
          <w:lang w:eastAsia="id-ID"/>
        </w:rPr>
        <w:t>.</w:t>
      </w:r>
    </w:p>
    <w:p w:rsidR="007D613B" w:rsidRPr="00F52964" w:rsidRDefault="007D613B" w:rsidP="00BD2FF3">
      <w:pPr>
        <w:spacing w:after="0"/>
        <w:jc w:val="both"/>
        <w:rPr>
          <w:rFonts w:ascii="Times New Roman" w:eastAsia="Times New Roman" w:hAnsi="Times New Roman" w:cs="Times New Roman"/>
          <w:b/>
          <w:bCs/>
          <w:sz w:val="24"/>
          <w:szCs w:val="24"/>
          <w:lang w:eastAsia="id-ID"/>
        </w:rPr>
      </w:pPr>
    </w:p>
    <w:p w:rsidR="0057065B" w:rsidRPr="00F52964" w:rsidRDefault="0057065B"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Periode 1993-sekarang</w:t>
      </w:r>
    </w:p>
    <w:p w:rsidR="0057065B" w:rsidRPr="00F52964" w:rsidRDefault="006E10B5"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w:t>
      </w:r>
      <w:r w:rsidR="0057065B" w:rsidRPr="00F52964">
        <w:rPr>
          <w:rFonts w:ascii="Times New Roman" w:eastAsia="Times New Roman" w:hAnsi="Times New Roman" w:cs="Times New Roman"/>
          <w:i/>
          <w:sz w:val="24"/>
          <w:szCs w:val="24"/>
          <w:lang w:eastAsia="id-ID"/>
        </w:rPr>
        <w:t>elations</w:t>
      </w:r>
      <w:r w:rsidR="0057065B" w:rsidRPr="00F52964">
        <w:rPr>
          <w:rFonts w:ascii="Times New Roman" w:eastAsia="Times New Roman" w:hAnsi="Times New Roman" w:cs="Times New Roman"/>
          <w:sz w:val="24"/>
          <w:szCs w:val="24"/>
          <w:lang w:eastAsia="id-ID"/>
        </w:rPr>
        <w:t xml:space="preserve"> berkembang di kalangan swasta bidang profesional khusus d</w:t>
      </w:r>
      <w:r w:rsidR="007D5D3B" w:rsidRPr="00F52964">
        <w:rPr>
          <w:rFonts w:ascii="Times New Roman" w:eastAsia="Times New Roman" w:hAnsi="Times New Roman" w:cs="Times New Roman"/>
          <w:sz w:val="24"/>
          <w:szCs w:val="24"/>
          <w:lang w:eastAsia="id-ID"/>
        </w:rPr>
        <w:t>engan indikator sebagai berikut:</w:t>
      </w:r>
    </w:p>
    <w:p w:rsidR="007D613B" w:rsidRPr="00F52964" w:rsidRDefault="0057065B" w:rsidP="00BD2FF3">
      <w:pPr>
        <w:pStyle w:val="ListParagraph"/>
        <w:numPr>
          <w:ilvl w:val="0"/>
          <w:numId w:val="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tanggal 27 November 1995, terbentuk hi</w:t>
      </w:r>
      <w:r w:rsidR="00DE5065" w:rsidRPr="00F52964">
        <w:rPr>
          <w:rFonts w:ascii="Times New Roman" w:eastAsia="Times New Roman" w:hAnsi="Times New Roman" w:cs="Times New Roman"/>
          <w:sz w:val="24"/>
          <w:szCs w:val="24"/>
          <w:lang w:eastAsia="id-ID"/>
        </w:rPr>
        <w:t>mpunan PR</w:t>
      </w:r>
      <w:r w:rsidRPr="00F52964">
        <w:rPr>
          <w:rFonts w:ascii="Times New Roman" w:eastAsia="Times New Roman" w:hAnsi="Times New Roman" w:cs="Times New Roman"/>
          <w:sz w:val="24"/>
          <w:szCs w:val="24"/>
          <w:lang w:eastAsia="id-ID"/>
        </w:rPr>
        <w:t xml:space="preserve"> Berbintang (H-3). Himpunan ini di peruntukkan sebaga</w:t>
      </w:r>
      <w:r w:rsidR="00DE5065" w:rsidRPr="00F52964">
        <w:rPr>
          <w:rFonts w:ascii="Times New Roman" w:eastAsia="Times New Roman" w:hAnsi="Times New Roman" w:cs="Times New Roman"/>
          <w:sz w:val="24"/>
          <w:szCs w:val="24"/>
          <w:lang w:eastAsia="id-ID"/>
        </w:rPr>
        <w:t>i wadah organisasi profesi PR</w:t>
      </w:r>
      <w:r w:rsidRPr="00F52964">
        <w:rPr>
          <w:rFonts w:ascii="Times New Roman" w:eastAsia="Times New Roman" w:hAnsi="Times New Roman" w:cs="Times New Roman"/>
          <w:sz w:val="24"/>
          <w:szCs w:val="24"/>
          <w:lang w:eastAsia="id-ID"/>
        </w:rPr>
        <w:t xml:space="preserve"> bidang  jasa perhotelan, berkaitan erat dengan organisasi PHRI (perhimpunan Hotel dan Restoran di Indonesia). </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7D613B" w:rsidRPr="00F52964" w:rsidRDefault="001005D6" w:rsidP="00BD2FF3">
      <w:pPr>
        <w:pStyle w:val="ListParagraph"/>
        <w:numPr>
          <w:ilvl w:val="0"/>
          <w:numId w:val="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Tanggal 13 S</w:t>
      </w:r>
      <w:r w:rsidR="0057065B" w:rsidRPr="00F52964">
        <w:rPr>
          <w:rFonts w:ascii="Times New Roman" w:eastAsia="Times New Roman" w:hAnsi="Times New Roman" w:cs="Times New Roman"/>
          <w:sz w:val="24"/>
          <w:szCs w:val="24"/>
          <w:lang w:eastAsia="id-ID"/>
        </w:rPr>
        <w:t>eptember 1996, diresmikannya Forum Komunikasi Antar Hu</w:t>
      </w:r>
      <w:r w:rsidR="007D5D3B" w:rsidRPr="00F52964">
        <w:rPr>
          <w:rFonts w:ascii="Times New Roman" w:eastAsia="Times New Roman" w:hAnsi="Times New Roman" w:cs="Times New Roman"/>
          <w:sz w:val="24"/>
          <w:szCs w:val="24"/>
          <w:lang w:eastAsia="id-ID"/>
        </w:rPr>
        <w:t>mas Perbankan (FORKAMAS) oleh gu</w:t>
      </w:r>
      <w:r w:rsidR="0057065B" w:rsidRPr="00F52964">
        <w:rPr>
          <w:rFonts w:ascii="Times New Roman" w:eastAsia="Times New Roman" w:hAnsi="Times New Roman" w:cs="Times New Roman"/>
          <w:sz w:val="24"/>
          <w:szCs w:val="24"/>
          <w:lang w:eastAsia="id-ID"/>
        </w:rPr>
        <w:t>bernur BI Soedradjad Djiwandono. Forum ini resmi bagi para pejabat HUMAS (</w:t>
      </w:r>
      <w:r w:rsidR="0057065B" w:rsidRPr="00F52964">
        <w:rPr>
          <w:rFonts w:ascii="Times New Roman" w:eastAsia="Times New Roman" w:hAnsi="Times New Roman" w:cs="Times New Roman"/>
          <w:i/>
          <w:sz w:val="24"/>
          <w:szCs w:val="24"/>
          <w:lang w:eastAsia="id-ID"/>
        </w:rPr>
        <w:t>Public Relations Officer</w:t>
      </w:r>
      <w:r w:rsidR="0057065B" w:rsidRPr="00F52964">
        <w:rPr>
          <w:rFonts w:ascii="Times New Roman" w:eastAsia="Times New Roman" w:hAnsi="Times New Roman" w:cs="Times New Roman"/>
          <w:sz w:val="24"/>
          <w:szCs w:val="24"/>
          <w:lang w:eastAsia="id-ID"/>
        </w:rPr>
        <w:t>), baik bank pemerintah (HIMBARA), swasta (PERBANAS), dan asing yang beroperasi di bidang jasa perbankan di Indonesia.</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7D613B" w:rsidRPr="00F52964" w:rsidRDefault="0057065B" w:rsidP="00BD2FF3">
      <w:pPr>
        <w:pStyle w:val="ListParagraph"/>
        <w:numPr>
          <w:ilvl w:val="0"/>
          <w:numId w:val="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Keluarnya SK BAPEPAM No. 63/1996, tentang wajibnya pihak emitmen (perusahaan yang </w:t>
      </w:r>
      <w:r w:rsidRPr="00F52964">
        <w:rPr>
          <w:rFonts w:ascii="Times New Roman" w:eastAsia="Times New Roman" w:hAnsi="Times New Roman" w:cs="Times New Roman"/>
          <w:i/>
          <w:sz w:val="24"/>
          <w:szCs w:val="24"/>
          <w:lang w:eastAsia="id-ID"/>
        </w:rPr>
        <w:t>go public</w:t>
      </w:r>
      <w:r w:rsidRPr="00F52964">
        <w:rPr>
          <w:rFonts w:ascii="Times New Roman" w:eastAsia="Times New Roman" w:hAnsi="Times New Roman" w:cs="Times New Roman"/>
          <w:sz w:val="24"/>
          <w:szCs w:val="24"/>
          <w:lang w:eastAsia="id-ID"/>
        </w:rPr>
        <w:t xml:space="preserve">) di pasar Bursa Efek Jakarta (BEJ) dan Bursa Efek Surabaya yang memiliki lembaga </w:t>
      </w:r>
      <w:r w:rsidRPr="00F52964">
        <w:rPr>
          <w:rFonts w:ascii="Times New Roman" w:eastAsia="Times New Roman" w:hAnsi="Times New Roman" w:cs="Times New Roman"/>
          <w:i/>
          <w:sz w:val="24"/>
          <w:szCs w:val="24"/>
          <w:lang w:eastAsia="id-ID"/>
        </w:rPr>
        <w:t>Secretary</w:t>
      </w:r>
      <w:r w:rsidRPr="00F52964">
        <w:rPr>
          <w:rFonts w:ascii="Times New Roman" w:eastAsia="Times New Roman" w:hAnsi="Times New Roman" w:cs="Times New Roman"/>
          <w:sz w:val="24"/>
          <w:szCs w:val="24"/>
          <w:lang w:eastAsia="id-ID"/>
        </w:rPr>
        <w:t>.</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7D613B" w:rsidRPr="00F52964" w:rsidRDefault="0057065B" w:rsidP="00BD2FF3">
      <w:pPr>
        <w:pStyle w:val="ListParagraph"/>
        <w:numPr>
          <w:ilvl w:val="0"/>
          <w:numId w:val="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Berdirinya PRSI (</w:t>
      </w:r>
      <w:r w:rsidRPr="00F52964">
        <w:rPr>
          <w:rFonts w:ascii="Times New Roman" w:eastAsia="Times New Roman" w:hAnsi="Times New Roman" w:cs="Times New Roman"/>
          <w:i/>
          <w:sz w:val="24"/>
          <w:szCs w:val="24"/>
          <w:lang w:eastAsia="id-ID"/>
        </w:rPr>
        <w:t>Public Relations Society of Indonesia</w:t>
      </w:r>
      <w:r w:rsidRPr="00F52964">
        <w:rPr>
          <w:rFonts w:ascii="Times New Roman" w:eastAsia="Times New Roman" w:hAnsi="Times New Roman" w:cs="Times New Roman"/>
          <w:sz w:val="24"/>
          <w:szCs w:val="24"/>
          <w:lang w:eastAsia="id-ID"/>
        </w:rPr>
        <w:t>) pada</w:t>
      </w:r>
      <w:r w:rsidR="006E10B5" w:rsidRPr="00F52964">
        <w:rPr>
          <w:rFonts w:ascii="Times New Roman" w:eastAsia="Times New Roman" w:hAnsi="Times New Roman" w:cs="Times New Roman"/>
          <w:sz w:val="24"/>
          <w:szCs w:val="24"/>
          <w:lang w:eastAsia="id-ID"/>
        </w:rPr>
        <w:t xml:space="preserve"> tanggal 11 November 2003 di J</w:t>
      </w:r>
      <w:r w:rsidRPr="00F52964">
        <w:rPr>
          <w:rFonts w:ascii="Times New Roman" w:eastAsia="Times New Roman" w:hAnsi="Times New Roman" w:cs="Times New Roman"/>
          <w:sz w:val="24"/>
          <w:szCs w:val="24"/>
          <w:lang w:eastAsia="id-ID"/>
        </w:rPr>
        <w:t>akarta. Ini menyerupai PRSA (</w:t>
      </w:r>
      <w:r w:rsidRPr="00F52964">
        <w:rPr>
          <w:rFonts w:ascii="Times New Roman" w:eastAsia="Times New Roman" w:hAnsi="Times New Roman" w:cs="Times New Roman"/>
          <w:i/>
          <w:sz w:val="24"/>
          <w:szCs w:val="24"/>
          <w:lang w:eastAsia="id-ID"/>
        </w:rPr>
        <w:t>Pubic Relations society of Amerika</w:t>
      </w:r>
      <w:r w:rsidRPr="00F52964">
        <w:rPr>
          <w:rFonts w:ascii="Times New Roman" w:eastAsia="Times New Roman" w:hAnsi="Times New Roman" w:cs="Times New Roman"/>
          <w:sz w:val="24"/>
          <w:szCs w:val="24"/>
          <w:lang w:eastAsia="id-ID"/>
        </w:rPr>
        <w:t>), sebuah organisasi profesional yang bergengsi dan berpengaruh serta mampu member</w:t>
      </w:r>
      <w:r w:rsidR="006E10B5" w:rsidRPr="00F52964">
        <w:rPr>
          <w:rFonts w:ascii="Times New Roman" w:eastAsia="Times New Roman" w:hAnsi="Times New Roman" w:cs="Times New Roman"/>
          <w:sz w:val="24"/>
          <w:szCs w:val="24"/>
          <w:lang w:eastAsia="id-ID"/>
        </w:rPr>
        <w:t>ikan sertifikasi akreditasi PR P</w:t>
      </w:r>
      <w:r w:rsidRPr="00F52964">
        <w:rPr>
          <w:rFonts w:ascii="Times New Roman" w:eastAsia="Times New Roman" w:hAnsi="Times New Roman" w:cs="Times New Roman"/>
          <w:sz w:val="24"/>
          <w:szCs w:val="24"/>
          <w:lang w:eastAsia="id-ID"/>
        </w:rPr>
        <w:t xml:space="preserve">rofesional (APR) di Amerika yang di akui secara internasional. </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F61452" w:rsidRPr="00F52964" w:rsidRDefault="0057065B" w:rsidP="00BD2FF3">
      <w:pPr>
        <w:pStyle w:val="ListParagraph"/>
        <w:numPr>
          <w:ilvl w:val="0"/>
          <w:numId w:val="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PRSI atau masyarakat PR Indonesia (MAPRI) pertama kali di pimpin oleh August Parengkuan seorang wartawan senior harian kompas da mantan ketua perhumas-Indonesia. Tujuan organisasi ini adalah meningkatkan kesadara</w:t>
      </w:r>
      <w:r w:rsidR="00DE5065" w:rsidRPr="00F52964">
        <w:rPr>
          <w:rFonts w:ascii="Times New Roman" w:eastAsia="Times New Roman" w:hAnsi="Times New Roman" w:cs="Times New Roman"/>
          <w:sz w:val="24"/>
          <w:szCs w:val="24"/>
          <w:lang w:eastAsia="id-ID"/>
        </w:rPr>
        <w:t>n</w:t>
      </w:r>
      <w:r w:rsidRPr="00F52964">
        <w:rPr>
          <w:rFonts w:ascii="Times New Roman" w:eastAsia="Times New Roman" w:hAnsi="Times New Roman" w:cs="Times New Roman"/>
          <w:sz w:val="24"/>
          <w:szCs w:val="24"/>
          <w:lang w:eastAsia="id-ID"/>
        </w:rPr>
        <w:t>, kepedulian, kebersamaan, pemberdayaan serta partisipasi para anggota</w:t>
      </w:r>
      <w:r w:rsidR="006E10B5" w:rsidRPr="00F52964">
        <w:rPr>
          <w:rFonts w:ascii="Times New Roman" w:eastAsia="Times New Roman" w:hAnsi="Times New Roman" w:cs="Times New Roman"/>
          <w:sz w:val="24"/>
          <w:szCs w:val="24"/>
          <w:lang w:eastAsia="id-ID"/>
        </w:rPr>
        <w:t>nya untuk berkiprah sebagai PR P</w:t>
      </w:r>
      <w:r w:rsidRPr="00F52964">
        <w:rPr>
          <w:rFonts w:ascii="Times New Roman" w:eastAsia="Times New Roman" w:hAnsi="Times New Roman" w:cs="Times New Roman"/>
          <w:sz w:val="24"/>
          <w:szCs w:val="24"/>
          <w:lang w:eastAsia="id-ID"/>
        </w:rPr>
        <w:t xml:space="preserve">rofessional dalam aktivitas secara nasional maupun internasional. </w:t>
      </w:r>
    </w:p>
    <w:p w:rsidR="007D613B" w:rsidRPr="00F52964" w:rsidRDefault="007D613B" w:rsidP="00BD2FF3">
      <w:pPr>
        <w:spacing w:after="0"/>
        <w:ind w:firstLine="720"/>
        <w:jc w:val="both"/>
        <w:rPr>
          <w:rFonts w:ascii="Times New Roman" w:eastAsia="Times New Roman" w:hAnsi="Times New Roman" w:cs="Times New Roman"/>
          <w:sz w:val="24"/>
          <w:szCs w:val="24"/>
          <w:lang w:eastAsia="id-ID"/>
        </w:rPr>
      </w:pPr>
    </w:p>
    <w:p w:rsidR="0057065B"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Meski dikatakan PR di Indonesia berkembang cu</w:t>
      </w:r>
      <w:r w:rsidR="006E10B5" w:rsidRPr="00F52964">
        <w:rPr>
          <w:rFonts w:ascii="Times New Roman" w:eastAsia="Times New Roman" w:hAnsi="Times New Roman" w:cs="Times New Roman"/>
          <w:sz w:val="24"/>
          <w:szCs w:val="24"/>
          <w:lang w:eastAsia="id-ID"/>
        </w:rPr>
        <w:t>kup pesat namun PR</w:t>
      </w:r>
      <w:r w:rsidRPr="00F52964">
        <w:rPr>
          <w:rFonts w:ascii="Times New Roman" w:eastAsia="Times New Roman" w:hAnsi="Times New Roman" w:cs="Times New Roman"/>
          <w:sz w:val="24"/>
          <w:szCs w:val="24"/>
          <w:lang w:eastAsia="id-ID"/>
        </w:rPr>
        <w:t xml:space="preserve"> di Indonesia sendiri lupa akan hakikinya. Seperti yang terdapat dalam sasaran PR yaitu </w:t>
      </w:r>
      <w:r w:rsidRPr="00F52964">
        <w:rPr>
          <w:rFonts w:ascii="Times New Roman" w:eastAsia="Times New Roman" w:hAnsi="Times New Roman" w:cs="Times New Roman"/>
          <w:i/>
          <w:iCs/>
          <w:sz w:val="24"/>
          <w:szCs w:val="24"/>
          <w:lang w:eastAsia="id-ID"/>
        </w:rPr>
        <w:t>Internal</w:t>
      </w:r>
      <w:r w:rsidRPr="00F52964">
        <w:rPr>
          <w:rFonts w:ascii="Times New Roman" w:eastAsia="Times New Roman" w:hAnsi="Times New Roman" w:cs="Times New Roman"/>
          <w:sz w:val="24"/>
          <w:szCs w:val="24"/>
          <w:lang w:eastAsia="id-ID"/>
        </w:rPr>
        <w:t xml:space="preserve"> dan </w:t>
      </w:r>
      <w:r w:rsidRPr="00F52964">
        <w:rPr>
          <w:rFonts w:ascii="Times New Roman" w:eastAsia="Times New Roman" w:hAnsi="Times New Roman" w:cs="Times New Roman"/>
          <w:i/>
          <w:iCs/>
          <w:sz w:val="24"/>
          <w:szCs w:val="24"/>
          <w:lang w:eastAsia="id-ID"/>
        </w:rPr>
        <w:t>Eksternal Public</w:t>
      </w:r>
      <w:r w:rsidRPr="00F52964">
        <w:rPr>
          <w:rFonts w:ascii="Times New Roman" w:eastAsia="Times New Roman" w:hAnsi="Times New Roman" w:cs="Times New Roman"/>
          <w:sz w:val="24"/>
          <w:szCs w:val="24"/>
          <w:lang w:eastAsia="id-ID"/>
        </w:rPr>
        <w:t xml:space="preserve">. Namun sekarang, PR lebih </w:t>
      </w:r>
      <w:r w:rsidR="007D5D3B" w:rsidRPr="00F52964">
        <w:rPr>
          <w:rFonts w:ascii="Times New Roman" w:eastAsia="Times New Roman" w:hAnsi="Times New Roman" w:cs="Times New Roman"/>
          <w:sz w:val="24"/>
          <w:szCs w:val="24"/>
          <w:lang w:eastAsia="id-ID"/>
        </w:rPr>
        <w:t>intens terhadap eksternal publik</w:t>
      </w:r>
      <w:r w:rsidRPr="00F52964">
        <w:rPr>
          <w:rFonts w:ascii="Times New Roman" w:eastAsia="Times New Roman" w:hAnsi="Times New Roman" w:cs="Times New Roman"/>
          <w:sz w:val="24"/>
          <w:szCs w:val="24"/>
          <w:lang w:eastAsia="id-ID"/>
        </w:rPr>
        <w:t xml:space="preserve"> selain itu PR juga merupakan komunikasi dua arah (</w:t>
      </w:r>
      <w:r w:rsidRPr="00F52964">
        <w:rPr>
          <w:rFonts w:ascii="Times New Roman" w:eastAsia="Times New Roman" w:hAnsi="Times New Roman" w:cs="Times New Roman"/>
          <w:i/>
          <w:sz w:val="24"/>
          <w:szCs w:val="24"/>
          <w:lang w:eastAsia="id-ID"/>
        </w:rPr>
        <w:t>Reciprocal two ways traffic communications</w:t>
      </w:r>
      <w:r w:rsidRPr="00F52964">
        <w:rPr>
          <w:rFonts w:ascii="Times New Roman" w:eastAsia="Times New Roman" w:hAnsi="Times New Roman" w:cs="Times New Roman"/>
          <w:sz w:val="24"/>
          <w:szCs w:val="24"/>
          <w:lang w:eastAsia="id-ID"/>
        </w:rPr>
        <w:t xml:space="preserve">). Artinya, </w:t>
      </w:r>
      <w:r w:rsidRPr="00F52964">
        <w:rPr>
          <w:rFonts w:ascii="Times New Roman" w:eastAsia="Times New Roman" w:hAnsi="Times New Roman" w:cs="Times New Roman"/>
          <w:sz w:val="24"/>
          <w:szCs w:val="24"/>
          <w:lang w:eastAsia="id-ID"/>
        </w:rPr>
        <w:lastRenderedPageBreak/>
        <w:t>dalam PR peny</w:t>
      </w:r>
      <w:r w:rsidR="006E10B5" w:rsidRPr="00F52964">
        <w:rPr>
          <w:rFonts w:ascii="Times New Roman" w:eastAsia="Times New Roman" w:hAnsi="Times New Roman" w:cs="Times New Roman"/>
          <w:sz w:val="24"/>
          <w:szCs w:val="24"/>
          <w:lang w:eastAsia="id-ID"/>
        </w:rPr>
        <w:t>ampaiannya PR</w:t>
      </w:r>
      <w:r w:rsidRPr="00F52964">
        <w:rPr>
          <w:rFonts w:ascii="Times New Roman" w:eastAsia="Times New Roman" w:hAnsi="Times New Roman" w:cs="Times New Roman"/>
          <w:sz w:val="24"/>
          <w:szCs w:val="24"/>
          <w:lang w:eastAsia="id-ID"/>
        </w:rPr>
        <w:t xml:space="preserve"> di</w:t>
      </w:r>
      <w:r w:rsidR="006E10B5" w:rsidRPr="00F52964">
        <w:rPr>
          <w:rFonts w:ascii="Times New Roman" w:eastAsia="Times New Roman" w:hAnsi="Times New Roman" w:cs="Times New Roman"/>
          <w:sz w:val="24"/>
          <w:szCs w:val="24"/>
          <w:lang w:eastAsia="id-ID"/>
        </w:rPr>
        <w:t xml:space="preserve"> harapkan untuk menghasilkan ump</w:t>
      </w:r>
      <w:r w:rsidRPr="00F52964">
        <w:rPr>
          <w:rFonts w:ascii="Times New Roman" w:eastAsia="Times New Roman" w:hAnsi="Times New Roman" w:cs="Times New Roman"/>
          <w:sz w:val="24"/>
          <w:szCs w:val="24"/>
          <w:lang w:eastAsia="id-ID"/>
        </w:rPr>
        <w:t xml:space="preserve">an balik sehingga nantinya diharapkan dapat menjadi evaluasi. </w:t>
      </w:r>
    </w:p>
    <w:p w:rsidR="00F61452" w:rsidRPr="00F52964" w:rsidRDefault="0057065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Pada </w:t>
      </w:r>
      <w:r w:rsidR="007D5D3B" w:rsidRPr="00F52964">
        <w:rPr>
          <w:rFonts w:ascii="Times New Roman" w:eastAsia="Times New Roman" w:hAnsi="Times New Roman" w:cs="Times New Roman"/>
          <w:sz w:val="24"/>
          <w:szCs w:val="24"/>
          <w:lang w:eastAsia="id-ID"/>
        </w:rPr>
        <w:t>periode pertama PR</w:t>
      </w:r>
      <w:r w:rsidRPr="00F52964">
        <w:rPr>
          <w:rFonts w:ascii="Times New Roman" w:eastAsia="Times New Roman" w:hAnsi="Times New Roman" w:cs="Times New Roman"/>
          <w:sz w:val="24"/>
          <w:szCs w:val="24"/>
          <w:lang w:eastAsia="id-ID"/>
        </w:rPr>
        <w:t xml:space="preserve"> di Indonesia secara struktural belum banyak yang bisa ditempatkan dalam </w:t>
      </w:r>
      <w:r w:rsidRPr="00F52964">
        <w:rPr>
          <w:rFonts w:ascii="Times New Roman" w:eastAsia="Times New Roman" w:hAnsi="Times New Roman" w:cs="Times New Roman"/>
          <w:i/>
          <w:iCs/>
          <w:sz w:val="24"/>
          <w:szCs w:val="24"/>
          <w:lang w:eastAsia="id-ID"/>
        </w:rPr>
        <w:t xml:space="preserve">top management </w:t>
      </w:r>
      <w:r w:rsidRPr="00F52964">
        <w:rPr>
          <w:rFonts w:ascii="Times New Roman" w:eastAsia="Times New Roman" w:hAnsi="Times New Roman" w:cs="Times New Roman"/>
          <w:sz w:val="24"/>
          <w:szCs w:val="24"/>
          <w:lang w:eastAsia="id-ID"/>
        </w:rPr>
        <w:t xml:space="preserve">karena orientasinya belum bisa dikatakan sebagai “PR Sejati” sebab berbeda dengan pengertian konsep PR yang di terapkan oleh </w:t>
      </w:r>
      <w:r w:rsidRPr="00F52964">
        <w:rPr>
          <w:rFonts w:ascii="Times New Roman" w:eastAsia="Times New Roman" w:hAnsi="Times New Roman" w:cs="Times New Roman"/>
          <w:b/>
          <w:sz w:val="24"/>
          <w:szCs w:val="24"/>
          <w:lang w:eastAsia="id-ID"/>
        </w:rPr>
        <w:t>Ivy L.Lee</w:t>
      </w:r>
      <w:r w:rsidRPr="00F52964">
        <w:rPr>
          <w:rFonts w:ascii="Times New Roman" w:eastAsia="Times New Roman" w:hAnsi="Times New Roman" w:cs="Times New Roman"/>
          <w:sz w:val="24"/>
          <w:szCs w:val="24"/>
          <w:lang w:eastAsia="id-ID"/>
        </w:rPr>
        <w:t>. Namun, meskipun begitu hingga kini perkembangan-perkembangan PR terus ada dan di Indonesia juga berkembang hingga bisa dikatakan “PR Sejati” hal ini merupakan akibat dari perkembangan teknologi yang membawa perubahan.</w:t>
      </w:r>
    </w:p>
    <w:p w:rsidR="0057065B" w:rsidRPr="00F52964" w:rsidRDefault="00F614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w:t>
      </w:r>
      <w:r w:rsidR="0057065B" w:rsidRPr="00F52964">
        <w:rPr>
          <w:rFonts w:ascii="Times New Roman" w:eastAsia="Times New Roman" w:hAnsi="Times New Roman" w:cs="Times New Roman"/>
          <w:sz w:val="24"/>
          <w:szCs w:val="24"/>
          <w:lang w:eastAsia="id-ID"/>
        </w:rPr>
        <w:t xml:space="preserve">apat disinkronisasikan dengan rumusan fungsi </w:t>
      </w:r>
      <w:r w:rsidRPr="00F52964">
        <w:rPr>
          <w:rFonts w:ascii="Times New Roman" w:eastAsia="Times New Roman" w:hAnsi="Times New Roman" w:cs="Times New Roman"/>
          <w:sz w:val="24"/>
          <w:szCs w:val="24"/>
          <w:lang w:eastAsia="id-ID"/>
        </w:rPr>
        <w:t>PR dari Departemen Penerangan RI, yaitu:</w:t>
      </w:r>
    </w:p>
    <w:p w:rsidR="007D613B" w:rsidRPr="00F52964" w:rsidRDefault="0057065B" w:rsidP="00BD2FF3">
      <w:pPr>
        <w:pStyle w:val="ListParagraph"/>
        <w:numPr>
          <w:ilvl w:val="0"/>
          <w:numId w:val="9"/>
        </w:numPr>
        <w:shd w:val="clear" w:color="auto" w:fill="FFFFFF"/>
        <w:spacing w:after="0"/>
        <w:ind w:left="851"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Melaksanakan Hubungan ke dalam, yaitu pemberian pengertian tentang segala hal mengenai Departemen Pene</w:t>
      </w:r>
      <w:r w:rsidR="007D5D3B" w:rsidRPr="00F52964">
        <w:rPr>
          <w:rFonts w:ascii="Times New Roman" w:eastAsia="Times New Roman" w:hAnsi="Times New Roman" w:cs="Times New Roman"/>
          <w:sz w:val="24"/>
          <w:szCs w:val="24"/>
          <w:lang w:eastAsia="id-ID"/>
        </w:rPr>
        <w:t>rangan terhadap “Internal Publik</w:t>
      </w:r>
      <w:r w:rsidRPr="00F52964">
        <w:rPr>
          <w:rFonts w:ascii="Times New Roman" w:eastAsia="Times New Roman" w:hAnsi="Times New Roman" w:cs="Times New Roman"/>
          <w:sz w:val="24"/>
          <w:szCs w:val="24"/>
          <w:lang w:eastAsia="id-ID"/>
        </w:rPr>
        <w:t>” yaitu para karyawan.</w:t>
      </w:r>
    </w:p>
    <w:p w:rsidR="007D613B" w:rsidRPr="00F52964" w:rsidRDefault="0057065B" w:rsidP="00BD2FF3">
      <w:pPr>
        <w:pStyle w:val="ListParagraph"/>
        <w:numPr>
          <w:ilvl w:val="0"/>
          <w:numId w:val="9"/>
        </w:numPr>
        <w:shd w:val="clear" w:color="auto" w:fill="FFFFFF"/>
        <w:spacing w:after="0"/>
        <w:ind w:left="851"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Melakukan hubungan ke luar, yaitu pemberian informasi tentang segala hal mengenai Departemen Pene</w:t>
      </w:r>
      <w:r w:rsidR="007D5D3B" w:rsidRPr="00F52964">
        <w:rPr>
          <w:rFonts w:ascii="Times New Roman" w:eastAsia="Times New Roman" w:hAnsi="Times New Roman" w:cs="Times New Roman"/>
          <w:sz w:val="24"/>
          <w:szCs w:val="24"/>
          <w:lang w:eastAsia="id-ID"/>
        </w:rPr>
        <w:t>rangan terhadap “External Publik</w:t>
      </w:r>
      <w:r w:rsidRPr="00F52964">
        <w:rPr>
          <w:rFonts w:ascii="Times New Roman" w:eastAsia="Times New Roman" w:hAnsi="Times New Roman" w:cs="Times New Roman"/>
          <w:sz w:val="24"/>
          <w:szCs w:val="24"/>
          <w:lang w:eastAsia="id-ID"/>
        </w:rPr>
        <w:t>” yaitu masyarakat pada umumnya.</w:t>
      </w:r>
    </w:p>
    <w:p w:rsidR="007D613B" w:rsidRPr="00F52964" w:rsidRDefault="0057065B" w:rsidP="00BD2FF3">
      <w:pPr>
        <w:pStyle w:val="ListParagraph"/>
        <w:numPr>
          <w:ilvl w:val="0"/>
          <w:numId w:val="9"/>
        </w:numPr>
        <w:shd w:val="clear" w:color="auto" w:fill="FFFFFF"/>
        <w:spacing w:after="0"/>
        <w:ind w:left="851"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Melakukan pembinaan serta bimbingan untuk mengembangkan Kehu</w:t>
      </w:r>
      <w:r w:rsidR="00F61452" w:rsidRPr="00F52964">
        <w:rPr>
          <w:rFonts w:ascii="Times New Roman" w:eastAsia="Times New Roman" w:hAnsi="Times New Roman" w:cs="Times New Roman"/>
          <w:sz w:val="24"/>
          <w:szCs w:val="24"/>
          <w:lang w:eastAsia="id-ID"/>
        </w:rPr>
        <w:t>masan sebagai medium penerangan.</w:t>
      </w:r>
    </w:p>
    <w:p w:rsidR="00F61452" w:rsidRPr="00F52964" w:rsidRDefault="0057065B" w:rsidP="00BD2FF3">
      <w:pPr>
        <w:pStyle w:val="ListParagraph"/>
        <w:numPr>
          <w:ilvl w:val="0"/>
          <w:numId w:val="9"/>
        </w:numPr>
        <w:shd w:val="clear" w:color="auto" w:fill="FFFFFF"/>
        <w:spacing w:after="0"/>
        <w:ind w:left="851"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Meyelenggarakan Koordinasi Integrasi dan Sinkronisasi serta kerjasama kegiatan Hubungan Masyarakat untuk penyempurnaan pelayanan penerangan terhadap umum.</w:t>
      </w:r>
    </w:p>
    <w:p w:rsidR="007D613B" w:rsidRPr="00F52964" w:rsidRDefault="007D613B" w:rsidP="00BD2FF3">
      <w:pPr>
        <w:shd w:val="clear" w:color="auto" w:fill="FFFFFF"/>
        <w:spacing w:after="0"/>
        <w:ind w:firstLine="720"/>
        <w:jc w:val="both"/>
        <w:textAlignment w:val="baseline"/>
        <w:rPr>
          <w:rFonts w:ascii="Times New Roman" w:eastAsia="Times New Roman" w:hAnsi="Times New Roman" w:cs="Times New Roman"/>
          <w:sz w:val="24"/>
          <w:szCs w:val="24"/>
          <w:lang w:eastAsia="id-ID"/>
        </w:rPr>
      </w:pPr>
    </w:p>
    <w:p w:rsidR="00732253" w:rsidRPr="00F52964" w:rsidRDefault="0057065B" w:rsidP="00BD2FF3">
      <w:pPr>
        <w:shd w:val="clear" w:color="auto" w:fill="FFFFFF"/>
        <w:spacing w:after="0"/>
        <w:ind w:firstLine="720"/>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Dari beberapa keterangan bisa disimpulkan bahwa sejarah perkembangan PR di Indonesia terus berkembang hingga saat ini dan tidak memperkecil kemungkinan kalau PR di Indonesia akan terus mengalami perubahan secara signifikan dari tahun ke tahun.</w:t>
      </w:r>
      <w:r w:rsidR="00F61452"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Dasar-dasar fungsi Humas di temukan saat Revolusi Amerika. Pada dasarnya maing-masing periode perkembangan memiliki perbedaan da</w:t>
      </w:r>
      <w:r w:rsidR="006E10B5" w:rsidRPr="00F52964">
        <w:rPr>
          <w:rFonts w:ascii="Times New Roman" w:eastAsia="Times New Roman" w:hAnsi="Times New Roman" w:cs="Times New Roman"/>
          <w:sz w:val="24"/>
          <w:szCs w:val="24"/>
          <w:lang w:eastAsia="id-ID"/>
        </w:rPr>
        <w:t>lam strategi mempengaruhi publik</w:t>
      </w:r>
      <w:r w:rsidRPr="00F52964">
        <w:rPr>
          <w:rFonts w:ascii="Times New Roman" w:eastAsia="Times New Roman" w:hAnsi="Times New Roman" w:cs="Times New Roman"/>
          <w:sz w:val="24"/>
          <w:szCs w:val="24"/>
          <w:lang w:eastAsia="id-ID"/>
        </w:rPr>
        <w:t xml:space="preserve">, menciptakan </w:t>
      </w:r>
      <w:r w:rsidRPr="00F52964">
        <w:rPr>
          <w:rFonts w:ascii="Times New Roman" w:eastAsia="Times New Roman" w:hAnsi="Times New Roman" w:cs="Times New Roman"/>
          <w:i/>
          <w:sz w:val="24"/>
          <w:szCs w:val="24"/>
          <w:lang w:eastAsia="id-ID"/>
        </w:rPr>
        <w:t>opini public</w:t>
      </w:r>
      <w:r w:rsidRPr="00F52964">
        <w:rPr>
          <w:rFonts w:ascii="Times New Roman" w:eastAsia="Times New Roman" w:hAnsi="Times New Roman" w:cs="Times New Roman"/>
          <w:sz w:val="24"/>
          <w:szCs w:val="24"/>
          <w:lang w:eastAsia="id-ID"/>
        </w:rPr>
        <w:t xml:space="preserve"> demi perkembangan organisasinya. Meskipun begitu sebenarnya konsep </w:t>
      </w:r>
      <w:r w:rsidR="007D5D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di Amerika sudah ada se</w:t>
      </w:r>
      <w:r w:rsidR="00F61452" w:rsidRPr="00F52964">
        <w:rPr>
          <w:rFonts w:ascii="Times New Roman" w:eastAsia="Times New Roman" w:hAnsi="Times New Roman" w:cs="Times New Roman"/>
          <w:sz w:val="24"/>
          <w:szCs w:val="24"/>
          <w:lang w:eastAsia="id-ID"/>
        </w:rPr>
        <w:t>jak tahun 1850</w:t>
      </w:r>
      <w:r w:rsidR="00EF2655" w:rsidRPr="00F52964">
        <w:rPr>
          <w:rFonts w:ascii="Times New Roman" w:eastAsia="Times New Roman" w:hAnsi="Times New Roman" w:cs="Times New Roman"/>
          <w:sz w:val="24"/>
          <w:szCs w:val="24"/>
          <w:lang w:eastAsia="id-ID"/>
        </w:rPr>
        <w:t>.</w:t>
      </w:r>
    </w:p>
    <w:p w:rsidR="00697DE6" w:rsidRPr="00F52964" w:rsidRDefault="0057065B" w:rsidP="00BD2FF3">
      <w:pPr>
        <w:shd w:val="clear" w:color="auto" w:fill="FFFFFF"/>
        <w:spacing w:after="0"/>
        <w:ind w:firstLine="720"/>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Relations</w:t>
      </w:r>
      <w:r w:rsidRPr="00F52964">
        <w:rPr>
          <w:rFonts w:ascii="Times New Roman" w:eastAsia="Times New Roman" w:hAnsi="Times New Roman" w:cs="Times New Roman"/>
          <w:sz w:val="24"/>
          <w:szCs w:val="24"/>
          <w:lang w:eastAsia="id-ID"/>
        </w:rPr>
        <w:t xml:space="preserve"> sebenarnya merupakan landasan bagi masyarakat untuk saling memberi informasi, membujuk, dan mengintegrasikannya. Sejarah </w:t>
      </w:r>
      <w:r w:rsidR="007D5D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di Dunia dibag</w:t>
      </w:r>
      <w:r w:rsidR="00697DE6" w:rsidRPr="00F52964">
        <w:rPr>
          <w:rFonts w:ascii="Times New Roman" w:eastAsia="Times New Roman" w:hAnsi="Times New Roman" w:cs="Times New Roman"/>
          <w:sz w:val="24"/>
          <w:szCs w:val="24"/>
          <w:lang w:eastAsia="id-ID"/>
        </w:rPr>
        <w:t>i dalam beberapa periode, yaitu:</w:t>
      </w:r>
    </w:p>
    <w:p w:rsidR="0057065B" w:rsidRPr="00F52964" w:rsidRDefault="007D5D3B" w:rsidP="00BD2FF3">
      <w:pPr>
        <w:pStyle w:val="ListParagraph"/>
        <w:numPr>
          <w:ilvl w:val="0"/>
          <w:numId w:val="10"/>
        </w:numPr>
        <w:spacing w:after="0"/>
        <w:ind w:left="567"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pacing w:val="-12"/>
          <w:sz w:val="24"/>
          <w:szCs w:val="24"/>
          <w:lang w:eastAsia="id-ID"/>
        </w:rPr>
        <w:t>PR as Non O</w:t>
      </w:r>
      <w:r w:rsidR="0057065B" w:rsidRPr="00F52964">
        <w:rPr>
          <w:rFonts w:ascii="Times New Roman" w:eastAsia="Times New Roman" w:hAnsi="Times New Roman" w:cs="Times New Roman"/>
          <w:b/>
          <w:bCs/>
          <w:i/>
          <w:spacing w:val="-12"/>
          <w:sz w:val="24"/>
          <w:szCs w:val="24"/>
          <w:lang w:eastAsia="id-ID"/>
        </w:rPr>
        <w:t>rganize</w:t>
      </w:r>
      <w:r w:rsidRPr="00F52964">
        <w:rPr>
          <w:rFonts w:ascii="Times New Roman" w:eastAsia="Times New Roman" w:hAnsi="Times New Roman" w:cs="Times New Roman"/>
          <w:b/>
          <w:bCs/>
          <w:i/>
          <w:spacing w:val="-12"/>
          <w:sz w:val="24"/>
          <w:szCs w:val="24"/>
          <w:lang w:eastAsia="id-ID"/>
        </w:rPr>
        <w:t>d Activity P</w:t>
      </w:r>
      <w:r w:rsidR="0057065B" w:rsidRPr="00F52964">
        <w:rPr>
          <w:rFonts w:ascii="Times New Roman" w:eastAsia="Times New Roman" w:hAnsi="Times New Roman" w:cs="Times New Roman"/>
          <w:b/>
          <w:bCs/>
          <w:i/>
          <w:spacing w:val="-12"/>
          <w:sz w:val="24"/>
          <w:szCs w:val="24"/>
          <w:lang w:eastAsia="id-ID"/>
        </w:rPr>
        <w:t>eriode</w:t>
      </w:r>
      <w:r w:rsidR="0057065B" w:rsidRPr="00F52964">
        <w:rPr>
          <w:rFonts w:ascii="Times New Roman" w:eastAsia="Times New Roman" w:hAnsi="Times New Roman" w:cs="Times New Roman"/>
          <w:b/>
          <w:bCs/>
          <w:spacing w:val="-12"/>
          <w:sz w:val="24"/>
          <w:szCs w:val="24"/>
          <w:lang w:eastAsia="id-ID"/>
        </w:rPr>
        <w:t xml:space="preserve"> ( Periode tahun 1700 – 1800 )</w:t>
      </w:r>
    </w:p>
    <w:p w:rsidR="006E10B5" w:rsidRPr="00F52964" w:rsidRDefault="0057065B" w:rsidP="00BD2FF3">
      <w:pPr>
        <w:spacing w:after="0"/>
        <w:ind w:left="720"/>
        <w:jc w:val="both"/>
        <w:textAlignment w:val="baseline"/>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sz w:val="24"/>
          <w:szCs w:val="24"/>
          <w:lang w:eastAsia="id-ID"/>
        </w:rPr>
        <w:t xml:space="preserve">Periode dimana </w:t>
      </w:r>
      <w:r w:rsidR="007D5D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muncul dalam bentuk aktivitas yang tidak terorganisasi dengan baik, dikala itu banyak diwarnai dengan kegiatan penyatuan pendapat rakyat umum untuk kemerdekaan/kebebasan dari perbudakan dan sistem kolonialisme yang melanda dunia. Kegiatan diwarnai dengan acara yang sederhana, penyelenggaraan pidato, pertemuan dan korespondensi antarindividu. Banyaknya deklarasi kemerdekan membuat periode ini disebut juga dengan periode </w:t>
      </w:r>
      <w:r w:rsidRPr="00F52964">
        <w:rPr>
          <w:rFonts w:ascii="Times New Roman" w:eastAsia="Times New Roman" w:hAnsi="Times New Roman" w:cs="Times New Roman"/>
          <w:i/>
          <w:iCs/>
          <w:sz w:val="24"/>
          <w:szCs w:val="24"/>
          <w:lang w:eastAsia="id-ID"/>
        </w:rPr>
        <w:t>“Public of Independence”</w:t>
      </w:r>
      <w:r w:rsidR="006E10B5" w:rsidRPr="00F52964">
        <w:rPr>
          <w:rFonts w:ascii="Times New Roman" w:eastAsia="Times New Roman" w:hAnsi="Times New Roman" w:cs="Times New Roman"/>
          <w:i/>
          <w:iCs/>
          <w:sz w:val="24"/>
          <w:szCs w:val="24"/>
          <w:lang w:eastAsia="id-ID"/>
        </w:rPr>
        <w:t>.</w:t>
      </w:r>
    </w:p>
    <w:p w:rsidR="007D613B" w:rsidRPr="00F52964" w:rsidRDefault="007D613B" w:rsidP="00BD2FF3">
      <w:pPr>
        <w:spacing w:after="0"/>
        <w:ind w:left="284"/>
        <w:jc w:val="both"/>
        <w:textAlignment w:val="baseline"/>
        <w:rPr>
          <w:rFonts w:ascii="Times New Roman" w:eastAsia="Times New Roman" w:hAnsi="Times New Roman" w:cs="Times New Roman"/>
          <w:i/>
          <w:iCs/>
          <w:sz w:val="24"/>
          <w:szCs w:val="24"/>
          <w:lang w:eastAsia="id-ID"/>
        </w:rPr>
      </w:pPr>
    </w:p>
    <w:p w:rsidR="0057065B" w:rsidRPr="00F52964" w:rsidRDefault="0057065B" w:rsidP="00BD2FF3">
      <w:pPr>
        <w:pStyle w:val="ListParagraph"/>
        <w:numPr>
          <w:ilvl w:val="0"/>
          <w:numId w:val="10"/>
        </w:numPr>
        <w:spacing w:after="0"/>
        <w:ind w:left="567"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pacing w:val="-12"/>
          <w:sz w:val="24"/>
          <w:szCs w:val="24"/>
          <w:lang w:eastAsia="id-ID"/>
        </w:rPr>
        <w:t xml:space="preserve">Periode tahun 1801 – 1865 ( </w:t>
      </w:r>
      <w:r w:rsidR="006E10B5" w:rsidRPr="00F52964">
        <w:rPr>
          <w:rFonts w:ascii="Times New Roman" w:eastAsia="Times New Roman" w:hAnsi="Times New Roman" w:cs="Times New Roman"/>
          <w:b/>
          <w:bCs/>
          <w:i/>
          <w:spacing w:val="-12"/>
          <w:sz w:val="24"/>
          <w:szCs w:val="24"/>
          <w:lang w:eastAsia="id-ID"/>
        </w:rPr>
        <w:t>PR as Organized Activity P</w:t>
      </w:r>
      <w:r w:rsidRPr="00F52964">
        <w:rPr>
          <w:rFonts w:ascii="Times New Roman" w:eastAsia="Times New Roman" w:hAnsi="Times New Roman" w:cs="Times New Roman"/>
          <w:b/>
          <w:bCs/>
          <w:i/>
          <w:spacing w:val="-12"/>
          <w:sz w:val="24"/>
          <w:szCs w:val="24"/>
          <w:lang w:eastAsia="id-ID"/>
        </w:rPr>
        <w:t>eriode</w:t>
      </w:r>
      <w:r w:rsidRPr="00F52964">
        <w:rPr>
          <w:rFonts w:ascii="Times New Roman" w:eastAsia="Times New Roman" w:hAnsi="Times New Roman" w:cs="Times New Roman"/>
          <w:b/>
          <w:bCs/>
          <w:spacing w:val="-12"/>
          <w:sz w:val="24"/>
          <w:szCs w:val="24"/>
          <w:lang w:eastAsia="id-ID"/>
        </w:rPr>
        <w:t>)</w:t>
      </w:r>
    </w:p>
    <w:p w:rsidR="00732253" w:rsidRPr="00F52964" w:rsidRDefault="0057065B" w:rsidP="00BD2FF3">
      <w:pPr>
        <w:spacing w:after="0"/>
        <w:ind w:left="720"/>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Seiring dengan adanya kemajuan atau perkembangan bidang industri, keuangan, perdagangan dan tekno</w:t>
      </w:r>
      <w:r w:rsidR="006E10B5" w:rsidRPr="00F52964">
        <w:rPr>
          <w:rFonts w:ascii="Times New Roman" w:eastAsia="Times New Roman" w:hAnsi="Times New Roman" w:cs="Times New Roman"/>
          <w:sz w:val="24"/>
          <w:szCs w:val="24"/>
          <w:lang w:eastAsia="id-ID"/>
        </w:rPr>
        <w:t>logi. Aktivitas PR</w:t>
      </w:r>
      <w:r w:rsidRPr="00F52964">
        <w:rPr>
          <w:rFonts w:ascii="Times New Roman" w:eastAsia="Times New Roman" w:hAnsi="Times New Roman" w:cs="Times New Roman"/>
          <w:sz w:val="24"/>
          <w:szCs w:val="24"/>
          <w:lang w:eastAsia="id-ID"/>
        </w:rPr>
        <w:t xml:space="preserve"> mulai terorganisasi dengan baik, hal ini dapat dilihat dari Pesatnya perkembangan hubungan perdagangan lokal, nasional maupun internasional. Periode ini disebut masa “</w:t>
      </w:r>
      <w:r w:rsidRPr="00F52964">
        <w:rPr>
          <w:rFonts w:ascii="Times New Roman" w:eastAsia="Times New Roman" w:hAnsi="Times New Roman" w:cs="Times New Roman"/>
          <w:i/>
          <w:iCs/>
          <w:sz w:val="24"/>
          <w:szCs w:val="24"/>
          <w:lang w:eastAsia="id-ID"/>
        </w:rPr>
        <w:t>PR of expansion</w:t>
      </w:r>
      <w:r w:rsidRPr="00F52964">
        <w:rPr>
          <w:rFonts w:ascii="Times New Roman" w:eastAsia="Times New Roman" w:hAnsi="Times New Roman" w:cs="Times New Roman"/>
          <w:sz w:val="24"/>
          <w:szCs w:val="24"/>
          <w:lang w:eastAsia="id-ID"/>
        </w:rPr>
        <w:t xml:space="preserve">” karena </w:t>
      </w:r>
      <w:r w:rsidRPr="00F52964">
        <w:rPr>
          <w:rFonts w:ascii="Times New Roman" w:eastAsia="Times New Roman" w:hAnsi="Times New Roman" w:cs="Times New Roman"/>
          <w:sz w:val="24"/>
          <w:szCs w:val="24"/>
          <w:lang w:eastAsia="id-ID"/>
        </w:rPr>
        <w:lastRenderedPageBreak/>
        <w:t>keberhasilan aktivitas PR/Humas dan pers yang mengkampanyekan anti perbudakan di kawasan Eropa, Amerika, dan negara maju lainnya.</w:t>
      </w:r>
    </w:p>
    <w:p w:rsidR="007D613B" w:rsidRPr="00F52964" w:rsidRDefault="007D613B" w:rsidP="00BD2FF3">
      <w:pPr>
        <w:spacing w:after="0"/>
        <w:jc w:val="both"/>
        <w:textAlignment w:val="baseline"/>
        <w:rPr>
          <w:rFonts w:ascii="Times New Roman" w:eastAsia="Times New Roman" w:hAnsi="Times New Roman" w:cs="Times New Roman"/>
          <w:sz w:val="24"/>
          <w:szCs w:val="24"/>
          <w:lang w:eastAsia="id-ID"/>
        </w:rPr>
      </w:pPr>
    </w:p>
    <w:p w:rsidR="0057065B" w:rsidRPr="00F52964" w:rsidRDefault="006E10B5" w:rsidP="00BD2FF3">
      <w:pPr>
        <w:pStyle w:val="ListParagraph"/>
        <w:numPr>
          <w:ilvl w:val="0"/>
          <w:numId w:val="10"/>
        </w:numPr>
        <w:spacing w:after="0"/>
        <w:ind w:left="567"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pacing w:val="-12"/>
          <w:sz w:val="24"/>
          <w:szCs w:val="24"/>
          <w:lang w:eastAsia="id-ID"/>
        </w:rPr>
        <w:t>PR as P</w:t>
      </w:r>
      <w:r w:rsidR="0057065B" w:rsidRPr="00F52964">
        <w:rPr>
          <w:rFonts w:ascii="Times New Roman" w:eastAsia="Times New Roman" w:hAnsi="Times New Roman" w:cs="Times New Roman"/>
          <w:b/>
          <w:bCs/>
          <w:i/>
          <w:spacing w:val="-12"/>
          <w:sz w:val="24"/>
          <w:szCs w:val="24"/>
          <w:lang w:eastAsia="id-ID"/>
        </w:rPr>
        <w:t>rofessional</w:t>
      </w:r>
      <w:r w:rsidRPr="00F52964">
        <w:rPr>
          <w:rFonts w:ascii="Times New Roman" w:eastAsia="Times New Roman" w:hAnsi="Times New Roman" w:cs="Times New Roman"/>
          <w:b/>
          <w:bCs/>
          <w:spacing w:val="-12"/>
          <w:sz w:val="24"/>
          <w:szCs w:val="24"/>
          <w:lang w:eastAsia="id-ID"/>
        </w:rPr>
        <w:t xml:space="preserve"> (Periode tahun 1866 – 1900</w:t>
      </w:r>
      <w:r w:rsidR="0057065B" w:rsidRPr="00F52964">
        <w:rPr>
          <w:rFonts w:ascii="Times New Roman" w:eastAsia="Times New Roman" w:hAnsi="Times New Roman" w:cs="Times New Roman"/>
          <w:b/>
          <w:bCs/>
          <w:spacing w:val="-12"/>
          <w:sz w:val="24"/>
          <w:szCs w:val="24"/>
          <w:lang w:eastAsia="id-ID"/>
        </w:rPr>
        <w:t xml:space="preserve">) </w:t>
      </w:r>
    </w:p>
    <w:p w:rsidR="00732253" w:rsidRPr="00F52964" w:rsidRDefault="0057065B" w:rsidP="00BD2FF3">
      <w:pPr>
        <w:spacing w:after="0"/>
        <w:ind w:left="720"/>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masa ini, aktivitas PR berubah bentuk menjadi suatu kegiatan profesional. Hal ini dikarenakan adanya perkembangan dari kemajuan teknologi industri berupa meluasnya penggunaan listrik dan mesin pembakaran  (</w:t>
      </w:r>
      <w:r w:rsidRPr="00F52964">
        <w:rPr>
          <w:rFonts w:ascii="Times New Roman" w:eastAsia="Times New Roman" w:hAnsi="Times New Roman" w:cs="Times New Roman"/>
          <w:i/>
          <w:iCs/>
          <w:sz w:val="24"/>
          <w:szCs w:val="24"/>
          <w:lang w:eastAsia="id-ID"/>
        </w:rPr>
        <w:t>internal combustion engine</w:t>
      </w:r>
      <w:r w:rsidRPr="00F52964">
        <w:rPr>
          <w:rFonts w:ascii="Times New Roman" w:eastAsia="Times New Roman" w:hAnsi="Times New Roman" w:cs="Times New Roman"/>
          <w:sz w:val="24"/>
          <w:szCs w:val="24"/>
          <w:lang w:eastAsia="id-ID"/>
        </w:rPr>
        <w:t xml:space="preserve">). PR dimanfaatkan </w:t>
      </w:r>
      <w:r w:rsidRPr="00F52964">
        <w:rPr>
          <w:rFonts w:ascii="Times New Roman" w:eastAsia="Times New Roman" w:hAnsi="Times New Roman" w:cs="Times New Roman"/>
          <w:i/>
          <w:iCs/>
          <w:sz w:val="24"/>
          <w:szCs w:val="24"/>
          <w:lang w:eastAsia="id-ID"/>
        </w:rPr>
        <w:t>para robber barons</w:t>
      </w:r>
      <w:r w:rsidRPr="00F52964">
        <w:rPr>
          <w:rFonts w:ascii="Times New Roman" w:eastAsia="Times New Roman" w:hAnsi="Times New Roman" w:cs="Times New Roman"/>
          <w:sz w:val="24"/>
          <w:szCs w:val="24"/>
          <w:lang w:eastAsia="id-ID"/>
        </w:rPr>
        <w:t xml:space="preserve"> (tuan tanah perampok) untuk kegiatan bisnisnya yang menganut </w:t>
      </w:r>
      <w:r w:rsidRPr="00F52964">
        <w:rPr>
          <w:rFonts w:ascii="Times New Roman" w:eastAsia="Times New Roman" w:hAnsi="Times New Roman" w:cs="Times New Roman"/>
          <w:i/>
          <w:iCs/>
          <w:sz w:val="24"/>
          <w:szCs w:val="24"/>
          <w:lang w:eastAsia="id-ID"/>
        </w:rPr>
        <w:t>asas laissez faire</w:t>
      </w:r>
      <w:r w:rsidRPr="00F52964">
        <w:rPr>
          <w:rFonts w:ascii="Times New Roman" w:eastAsia="Times New Roman" w:hAnsi="Times New Roman" w:cs="Times New Roman"/>
          <w:sz w:val="24"/>
          <w:szCs w:val="24"/>
          <w:lang w:eastAsia="id-ID"/>
        </w:rPr>
        <w:t xml:space="preserve">, sistem ekonomi monopoli yang tidak memperdulikan nasib rakyat/pekerjanya.Karena itu, </w:t>
      </w:r>
      <w:r w:rsidRPr="00F52964">
        <w:rPr>
          <w:rFonts w:ascii="Times New Roman" w:eastAsia="Times New Roman" w:hAnsi="Times New Roman" w:cs="Times New Roman"/>
          <w:i/>
          <w:sz w:val="24"/>
          <w:szCs w:val="24"/>
          <w:lang w:eastAsia="id-ID"/>
        </w:rPr>
        <w:t>Public Relations</w:t>
      </w:r>
      <w:r w:rsidRPr="00F52964">
        <w:rPr>
          <w:rFonts w:ascii="Times New Roman" w:eastAsia="Times New Roman" w:hAnsi="Times New Roman" w:cs="Times New Roman"/>
          <w:sz w:val="24"/>
          <w:szCs w:val="24"/>
          <w:lang w:eastAsia="id-ID"/>
        </w:rPr>
        <w:t xml:space="preserve"> pada masa ini disebut masa “</w:t>
      </w:r>
      <w:r w:rsidRPr="00F52964">
        <w:rPr>
          <w:rFonts w:ascii="Times New Roman" w:eastAsia="Times New Roman" w:hAnsi="Times New Roman" w:cs="Times New Roman"/>
          <w:i/>
          <w:iCs/>
          <w:sz w:val="24"/>
          <w:szCs w:val="24"/>
          <w:lang w:eastAsia="id-ID"/>
        </w:rPr>
        <w:t>the public to be damned”</w:t>
      </w:r>
      <w:r w:rsidRPr="00F52964">
        <w:rPr>
          <w:rFonts w:ascii="Times New Roman" w:eastAsia="Times New Roman" w:hAnsi="Times New Roman" w:cs="Times New Roman"/>
          <w:sz w:val="24"/>
          <w:szCs w:val="24"/>
          <w:lang w:eastAsia="id-ID"/>
        </w:rPr>
        <w:t xml:space="preserve"> periode (1811 – 1900).</w:t>
      </w:r>
    </w:p>
    <w:p w:rsidR="007D613B" w:rsidRPr="00F52964" w:rsidRDefault="007D613B" w:rsidP="00BD2FF3">
      <w:pPr>
        <w:spacing w:after="0"/>
        <w:ind w:left="284"/>
        <w:jc w:val="both"/>
        <w:textAlignment w:val="baseline"/>
        <w:rPr>
          <w:rFonts w:ascii="Times New Roman" w:eastAsia="Times New Roman" w:hAnsi="Times New Roman" w:cs="Times New Roman"/>
          <w:sz w:val="24"/>
          <w:szCs w:val="24"/>
          <w:lang w:eastAsia="id-ID"/>
        </w:rPr>
      </w:pPr>
    </w:p>
    <w:p w:rsidR="0057065B" w:rsidRPr="00F52964" w:rsidRDefault="006E10B5" w:rsidP="00BD2FF3">
      <w:pPr>
        <w:pStyle w:val="ListParagraph"/>
        <w:numPr>
          <w:ilvl w:val="0"/>
          <w:numId w:val="10"/>
        </w:numPr>
        <w:spacing w:after="0"/>
        <w:ind w:left="567"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pacing w:val="-12"/>
          <w:sz w:val="24"/>
          <w:szCs w:val="24"/>
          <w:lang w:eastAsia="id-ID"/>
        </w:rPr>
        <w:t>Public Be Informed Periode</w:t>
      </w:r>
      <w:r w:rsidRPr="00F52964">
        <w:rPr>
          <w:rFonts w:ascii="Times New Roman" w:eastAsia="Times New Roman" w:hAnsi="Times New Roman" w:cs="Times New Roman"/>
          <w:b/>
          <w:bCs/>
          <w:spacing w:val="-12"/>
          <w:sz w:val="24"/>
          <w:szCs w:val="24"/>
          <w:lang w:eastAsia="id-ID"/>
        </w:rPr>
        <w:t xml:space="preserve"> (Periode tahun 1901 – 1919</w:t>
      </w:r>
      <w:r w:rsidR="0057065B" w:rsidRPr="00F52964">
        <w:rPr>
          <w:rFonts w:ascii="Times New Roman" w:eastAsia="Times New Roman" w:hAnsi="Times New Roman" w:cs="Times New Roman"/>
          <w:b/>
          <w:bCs/>
          <w:spacing w:val="-12"/>
          <w:sz w:val="24"/>
          <w:szCs w:val="24"/>
          <w:lang w:eastAsia="id-ID"/>
        </w:rPr>
        <w:t>)</w:t>
      </w:r>
    </w:p>
    <w:p w:rsidR="00732253" w:rsidRPr="00F52964" w:rsidRDefault="006E10B5" w:rsidP="00BD2FF3">
      <w:pPr>
        <w:spacing w:after="0"/>
        <w:ind w:left="720"/>
        <w:jc w:val="both"/>
        <w:textAlignment w:val="baseline"/>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sz w:val="24"/>
          <w:szCs w:val="24"/>
          <w:lang w:eastAsia="id-ID"/>
        </w:rPr>
        <w:t>Aktivitas PR</w:t>
      </w:r>
      <w:r w:rsidR="0057065B" w:rsidRPr="00F52964">
        <w:rPr>
          <w:rFonts w:ascii="Times New Roman" w:eastAsia="Times New Roman" w:hAnsi="Times New Roman" w:cs="Times New Roman"/>
          <w:sz w:val="24"/>
          <w:szCs w:val="24"/>
          <w:lang w:eastAsia="id-ID"/>
        </w:rPr>
        <w:t xml:space="preserve"> pada masa ini adalah melakukan </w:t>
      </w:r>
      <w:r w:rsidR="0057065B" w:rsidRPr="00F52964">
        <w:rPr>
          <w:rFonts w:ascii="Times New Roman" w:eastAsia="Times New Roman" w:hAnsi="Times New Roman" w:cs="Times New Roman"/>
          <w:i/>
          <w:sz w:val="24"/>
          <w:szCs w:val="24"/>
          <w:lang w:eastAsia="id-ID"/>
        </w:rPr>
        <w:t>investigative reporting</w:t>
      </w:r>
      <w:r w:rsidR="0057065B" w:rsidRPr="00F52964">
        <w:rPr>
          <w:rFonts w:ascii="Times New Roman" w:eastAsia="Times New Roman" w:hAnsi="Times New Roman" w:cs="Times New Roman"/>
          <w:sz w:val="24"/>
          <w:szCs w:val="24"/>
          <w:lang w:eastAsia="id-ID"/>
        </w:rPr>
        <w:t xml:space="preserve"> (</w:t>
      </w:r>
      <w:r w:rsidR="0057065B" w:rsidRPr="00F52964">
        <w:rPr>
          <w:rFonts w:ascii="Times New Roman" w:eastAsia="Times New Roman" w:hAnsi="Times New Roman" w:cs="Times New Roman"/>
          <w:i/>
          <w:sz w:val="24"/>
          <w:szCs w:val="24"/>
          <w:lang w:eastAsia="id-ID"/>
        </w:rPr>
        <w:t>reportase investigasi</w:t>
      </w:r>
      <w:r w:rsidR="0057065B" w:rsidRPr="00F52964">
        <w:rPr>
          <w:rFonts w:ascii="Times New Roman" w:eastAsia="Times New Roman" w:hAnsi="Times New Roman" w:cs="Times New Roman"/>
          <w:sz w:val="24"/>
          <w:szCs w:val="24"/>
          <w:lang w:eastAsia="id-ID"/>
        </w:rPr>
        <w:t>) untuk melawan para petani, populis, kristiani, sosialis dan serikat buruh yang memprotes keras tindak kejahatan yang dilakukan oleh para usahawan, politisi tidak bermoral serta koruptor. Mereka mengupah wartawan untuk membalas perlawanan tersebut dengan mempengaruhi berita yang dimuat di media massa. Tercata</w:t>
      </w:r>
      <w:r w:rsidRPr="00F52964">
        <w:rPr>
          <w:rFonts w:ascii="Times New Roman" w:eastAsia="Times New Roman" w:hAnsi="Times New Roman" w:cs="Times New Roman"/>
          <w:sz w:val="24"/>
          <w:szCs w:val="24"/>
          <w:lang w:eastAsia="id-ID"/>
        </w:rPr>
        <w:t>t dalam sejarah PR</w:t>
      </w:r>
      <w:r w:rsidR="0057065B" w:rsidRPr="00F52964">
        <w:rPr>
          <w:rFonts w:ascii="Times New Roman" w:eastAsia="Times New Roman" w:hAnsi="Times New Roman" w:cs="Times New Roman"/>
          <w:sz w:val="24"/>
          <w:szCs w:val="24"/>
          <w:lang w:eastAsia="id-ID"/>
        </w:rPr>
        <w:t xml:space="preserve">. Pada tahun 1906 seorang paktisi dan </w:t>
      </w:r>
      <w:r w:rsidRPr="00F52964">
        <w:rPr>
          <w:rFonts w:ascii="Times New Roman" w:eastAsia="Times New Roman" w:hAnsi="Times New Roman" w:cs="Times New Roman"/>
          <w:sz w:val="24"/>
          <w:szCs w:val="24"/>
          <w:lang w:eastAsia="id-ID"/>
        </w:rPr>
        <w:t>sekaligus tokoh PR</w:t>
      </w:r>
      <w:r w:rsidR="0057065B" w:rsidRPr="00F52964">
        <w:rPr>
          <w:rFonts w:ascii="Times New Roman" w:eastAsia="Times New Roman" w:hAnsi="Times New Roman" w:cs="Times New Roman"/>
          <w:sz w:val="24"/>
          <w:szCs w:val="24"/>
          <w:lang w:eastAsia="id-ID"/>
        </w:rPr>
        <w:t xml:space="preserve"> Amerika Serikat Ivy Ledbetter Lee, berhasil mengatasi krisis pemogokan massal yang melumpuhkan kegiatan industri pertambangan batu bara  dan perusahaan kereta api Pennsylvania Rail Road melalui</w:t>
      </w:r>
      <w:r w:rsidR="0057065B" w:rsidRPr="00F52964">
        <w:rPr>
          <w:rFonts w:ascii="Times New Roman" w:eastAsia="Times New Roman" w:hAnsi="Times New Roman" w:cs="Times New Roman"/>
          <w:i/>
          <w:iCs/>
          <w:sz w:val="24"/>
          <w:szCs w:val="24"/>
          <w:lang w:eastAsia="id-ID"/>
        </w:rPr>
        <w:t xml:space="preserve"> strategi Management of PR Handling and Recovery</w:t>
      </w:r>
      <w:r w:rsidR="0057065B" w:rsidRPr="00F52964">
        <w:rPr>
          <w:rFonts w:ascii="Times New Roman" w:eastAsia="Times New Roman" w:hAnsi="Times New Roman" w:cs="Times New Roman"/>
          <w:sz w:val="24"/>
          <w:szCs w:val="24"/>
          <w:lang w:eastAsia="id-ID"/>
        </w:rPr>
        <w:t xml:space="preserve">. Dia berkerja sama dengan pihak pers yang mengacu pada </w:t>
      </w:r>
      <w:r w:rsidR="0057065B" w:rsidRPr="00F52964">
        <w:rPr>
          <w:rFonts w:ascii="Times New Roman" w:eastAsia="Times New Roman" w:hAnsi="Times New Roman" w:cs="Times New Roman"/>
          <w:i/>
          <w:iCs/>
          <w:sz w:val="24"/>
          <w:szCs w:val="24"/>
          <w:lang w:eastAsia="id-ID"/>
        </w:rPr>
        <w:t>Declaration of Principles.</w:t>
      </w:r>
    </w:p>
    <w:p w:rsidR="007D613B" w:rsidRPr="00F52964" w:rsidRDefault="007D613B" w:rsidP="00BD2FF3">
      <w:pPr>
        <w:spacing w:after="0"/>
        <w:ind w:left="284"/>
        <w:jc w:val="both"/>
        <w:textAlignment w:val="baseline"/>
        <w:rPr>
          <w:rFonts w:ascii="Times New Roman" w:eastAsia="Times New Roman" w:hAnsi="Times New Roman" w:cs="Times New Roman"/>
          <w:sz w:val="24"/>
          <w:szCs w:val="24"/>
          <w:lang w:eastAsia="id-ID"/>
        </w:rPr>
      </w:pPr>
    </w:p>
    <w:p w:rsidR="0057065B" w:rsidRPr="00F52964" w:rsidRDefault="0057065B" w:rsidP="00BD2FF3">
      <w:pPr>
        <w:pStyle w:val="ListParagraph"/>
        <w:numPr>
          <w:ilvl w:val="0"/>
          <w:numId w:val="10"/>
        </w:numPr>
        <w:spacing w:after="0"/>
        <w:ind w:left="567" w:hanging="283"/>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pacing w:val="-12"/>
          <w:sz w:val="24"/>
          <w:szCs w:val="24"/>
          <w:lang w:eastAsia="id-ID"/>
        </w:rPr>
        <w:t>The Public Relat</w:t>
      </w:r>
      <w:r w:rsidR="006E10B5" w:rsidRPr="00F52964">
        <w:rPr>
          <w:rFonts w:ascii="Times New Roman" w:eastAsia="Times New Roman" w:hAnsi="Times New Roman" w:cs="Times New Roman"/>
          <w:b/>
          <w:bCs/>
          <w:i/>
          <w:spacing w:val="-12"/>
          <w:sz w:val="24"/>
          <w:szCs w:val="24"/>
          <w:lang w:eastAsia="id-ID"/>
        </w:rPr>
        <w:t>ions and Mutual Understanding P</w:t>
      </w:r>
      <w:r w:rsidRPr="00F52964">
        <w:rPr>
          <w:rFonts w:ascii="Times New Roman" w:eastAsia="Times New Roman" w:hAnsi="Times New Roman" w:cs="Times New Roman"/>
          <w:b/>
          <w:bCs/>
          <w:i/>
          <w:spacing w:val="-12"/>
          <w:sz w:val="24"/>
          <w:szCs w:val="24"/>
          <w:lang w:eastAsia="id-ID"/>
        </w:rPr>
        <w:t>eriode</w:t>
      </w:r>
      <w:r w:rsidRPr="00F52964">
        <w:rPr>
          <w:rFonts w:ascii="Times New Roman" w:eastAsia="Times New Roman" w:hAnsi="Times New Roman" w:cs="Times New Roman"/>
          <w:b/>
          <w:bCs/>
          <w:spacing w:val="-12"/>
          <w:sz w:val="24"/>
          <w:szCs w:val="24"/>
          <w:lang w:eastAsia="id-ID"/>
        </w:rPr>
        <w:t xml:space="preserve"> </w:t>
      </w:r>
      <w:r w:rsidR="00732253" w:rsidRPr="00F52964">
        <w:rPr>
          <w:rFonts w:ascii="Times New Roman" w:eastAsia="Times New Roman" w:hAnsi="Times New Roman" w:cs="Times New Roman"/>
          <w:b/>
          <w:bCs/>
          <w:spacing w:val="-12"/>
          <w:sz w:val="24"/>
          <w:szCs w:val="24"/>
          <w:lang w:eastAsia="id-ID"/>
        </w:rPr>
        <w:t>( Periode tahun 1920 – sekarang</w:t>
      </w:r>
      <w:r w:rsidRPr="00F52964">
        <w:rPr>
          <w:rFonts w:ascii="Times New Roman" w:eastAsia="Times New Roman" w:hAnsi="Times New Roman" w:cs="Times New Roman"/>
          <w:b/>
          <w:bCs/>
          <w:spacing w:val="-12"/>
          <w:sz w:val="24"/>
          <w:szCs w:val="24"/>
          <w:lang w:eastAsia="id-ID"/>
        </w:rPr>
        <w:t>)</w:t>
      </w:r>
    </w:p>
    <w:p w:rsidR="0057065B" w:rsidRPr="00F52964" w:rsidRDefault="006E10B5" w:rsidP="00BD2FF3">
      <w:pPr>
        <w:spacing w:after="0"/>
        <w:ind w:left="720"/>
        <w:jc w:val="both"/>
        <w:textAlignment w:val="baseline"/>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tahun 1923 PR</w:t>
      </w:r>
      <w:r w:rsidR="0057065B" w:rsidRPr="00F52964">
        <w:rPr>
          <w:rFonts w:ascii="Times New Roman" w:eastAsia="Times New Roman" w:hAnsi="Times New Roman" w:cs="Times New Roman"/>
          <w:sz w:val="24"/>
          <w:szCs w:val="24"/>
          <w:lang w:eastAsia="id-ID"/>
        </w:rPr>
        <w:t xml:space="preserve"> dijadikan bahan studi, pemikiran dan penelitian di perguruan tinggi sebagai sebuah profesi baru. Perkembangan sekarang ini menunjukan adanya penyesuaian, perubahan sikap, saling pengertian, saling menghargai dan toleransi di berbagai kalangan organisasi dan publik.</w:t>
      </w:r>
    </w:p>
    <w:p w:rsidR="001005D6" w:rsidRPr="00F52964" w:rsidRDefault="001005D6" w:rsidP="00BD2FF3">
      <w:pPr>
        <w:spacing w:after="0"/>
        <w:jc w:val="both"/>
        <w:textAlignment w:val="baseline"/>
        <w:rPr>
          <w:rFonts w:ascii="Times New Roman" w:eastAsia="Times New Roman" w:hAnsi="Times New Roman" w:cs="Times New Roman"/>
          <w:sz w:val="24"/>
          <w:szCs w:val="24"/>
          <w:lang w:eastAsia="id-ID"/>
        </w:rPr>
      </w:pPr>
    </w:p>
    <w:p w:rsidR="00AC55DF" w:rsidRPr="00F52964" w:rsidRDefault="00610984" w:rsidP="00BD2FF3">
      <w:pPr>
        <w:pStyle w:val="ListParagraph"/>
        <w:numPr>
          <w:ilvl w:val="0"/>
          <w:numId w:val="2"/>
        </w:numPr>
        <w:spacing w:after="0"/>
        <w:rPr>
          <w:rFonts w:ascii="Times New Roman" w:hAnsi="Times New Roman" w:cs="Times New Roman"/>
          <w:b/>
          <w:sz w:val="24"/>
          <w:szCs w:val="24"/>
        </w:rPr>
      </w:pPr>
      <w:r w:rsidRPr="00F52964">
        <w:rPr>
          <w:rFonts w:ascii="Times New Roman" w:hAnsi="Times New Roman" w:cs="Times New Roman"/>
          <w:b/>
          <w:sz w:val="24"/>
          <w:szCs w:val="24"/>
        </w:rPr>
        <w:t xml:space="preserve">Definisi </w:t>
      </w:r>
      <w:r w:rsidRPr="00F52964">
        <w:rPr>
          <w:rFonts w:ascii="Times New Roman" w:hAnsi="Times New Roman" w:cs="Times New Roman"/>
          <w:b/>
          <w:i/>
          <w:sz w:val="24"/>
          <w:szCs w:val="24"/>
        </w:rPr>
        <w:t>Public Relaions</w:t>
      </w:r>
    </w:p>
    <w:p w:rsidR="00AC55DF" w:rsidRPr="00F52964" w:rsidRDefault="007310B0" w:rsidP="00BD2FF3">
      <w:pPr>
        <w:spacing w:after="0"/>
        <w:ind w:firstLine="720"/>
        <w:jc w:val="both"/>
        <w:rPr>
          <w:rFonts w:ascii="Times New Roman" w:eastAsia="Times New Roman" w:hAnsi="Times New Roman" w:cs="Times New Roman"/>
          <w:iCs/>
          <w:sz w:val="24"/>
          <w:szCs w:val="24"/>
          <w:shd w:val="clear" w:color="auto" w:fill="FFFFFF"/>
          <w:lang w:eastAsia="id-ID"/>
        </w:rPr>
      </w:pPr>
      <w:r w:rsidRPr="00F52964">
        <w:rPr>
          <w:rFonts w:ascii="Times New Roman" w:eastAsia="Times New Roman" w:hAnsi="Times New Roman" w:cs="Times New Roman"/>
          <w:i/>
          <w:iCs/>
          <w:sz w:val="24"/>
          <w:szCs w:val="24"/>
          <w:shd w:val="clear" w:color="auto" w:fill="FFFFFF"/>
          <w:lang w:val="sv-SE" w:eastAsia="id-ID"/>
        </w:rPr>
        <w:t>Public Relations</w:t>
      </w:r>
      <w:r w:rsidR="006E10B5" w:rsidRPr="00F52964">
        <w:rPr>
          <w:rFonts w:ascii="Times New Roman" w:eastAsia="Times New Roman" w:hAnsi="Times New Roman" w:cs="Times New Roman"/>
          <w:iCs/>
          <w:sz w:val="24"/>
          <w:szCs w:val="24"/>
          <w:shd w:val="clear" w:color="auto" w:fill="FFFFFF"/>
          <w:lang w:eastAsia="id-ID"/>
        </w:rPr>
        <w:t xml:space="preserve"> </w:t>
      </w:r>
      <w:r w:rsidRPr="00F52964">
        <w:rPr>
          <w:rFonts w:ascii="Times New Roman" w:eastAsia="Times New Roman" w:hAnsi="Times New Roman" w:cs="Times New Roman"/>
          <w:iCs/>
          <w:sz w:val="24"/>
          <w:szCs w:val="24"/>
          <w:shd w:val="clear" w:color="auto" w:fill="FFFFFF"/>
          <w:lang w:eastAsia="id-ID"/>
        </w:rPr>
        <w:t>merupakan</w:t>
      </w:r>
      <w:r w:rsidR="00610984" w:rsidRPr="00F52964">
        <w:rPr>
          <w:rFonts w:ascii="Times New Roman" w:eastAsia="Times New Roman" w:hAnsi="Times New Roman" w:cs="Times New Roman"/>
          <w:iCs/>
          <w:sz w:val="24"/>
          <w:szCs w:val="24"/>
          <w:shd w:val="clear" w:color="auto" w:fill="FFFFFF"/>
          <w:lang w:val="sv-SE" w:eastAsia="id-ID"/>
        </w:rPr>
        <w:t xml:space="preserve"> suatu usaha yang</w:t>
      </w:r>
      <w:r w:rsidRPr="00F52964">
        <w:rPr>
          <w:rFonts w:ascii="Times New Roman" w:eastAsia="Times New Roman" w:hAnsi="Times New Roman" w:cs="Times New Roman"/>
          <w:iCs/>
          <w:sz w:val="24"/>
          <w:szCs w:val="24"/>
          <w:shd w:val="clear" w:color="auto" w:fill="FFFFFF"/>
          <w:lang w:eastAsia="id-ID"/>
        </w:rPr>
        <w:t xml:space="preserve"> dilakukan secara</w:t>
      </w:r>
      <w:r w:rsidRPr="00F52964">
        <w:rPr>
          <w:rFonts w:ascii="Times New Roman" w:eastAsia="Times New Roman" w:hAnsi="Times New Roman" w:cs="Times New Roman"/>
          <w:iCs/>
          <w:sz w:val="24"/>
          <w:szCs w:val="24"/>
          <w:shd w:val="clear" w:color="auto" w:fill="FFFFFF"/>
          <w:lang w:val="sv-SE" w:eastAsia="id-ID"/>
        </w:rPr>
        <w:t xml:space="preserve"> sengaja</w:t>
      </w:r>
      <w:r w:rsidR="00610984" w:rsidRPr="00F52964">
        <w:rPr>
          <w:rFonts w:ascii="Times New Roman" w:eastAsia="Times New Roman" w:hAnsi="Times New Roman" w:cs="Times New Roman"/>
          <w:iCs/>
          <w:sz w:val="24"/>
          <w:szCs w:val="24"/>
          <w:shd w:val="clear" w:color="auto" w:fill="FFFFFF"/>
          <w:lang w:val="sv-SE" w:eastAsia="id-ID"/>
        </w:rPr>
        <w:t xml:space="preserve">, direncanakan secara berkesinambungan untuk menciptakan saling pengertian antara sebuah </w:t>
      </w:r>
      <w:r w:rsidRPr="00F52964">
        <w:rPr>
          <w:rFonts w:ascii="Times New Roman" w:eastAsia="Times New Roman" w:hAnsi="Times New Roman" w:cs="Times New Roman"/>
          <w:iCs/>
          <w:sz w:val="24"/>
          <w:szCs w:val="24"/>
          <w:shd w:val="clear" w:color="auto" w:fill="FFFFFF"/>
          <w:lang w:eastAsia="id-ID"/>
        </w:rPr>
        <w:t>organisasi</w:t>
      </w:r>
      <w:r w:rsidR="00DE5065" w:rsidRPr="00F52964">
        <w:rPr>
          <w:rFonts w:ascii="Times New Roman" w:eastAsia="Times New Roman" w:hAnsi="Times New Roman" w:cs="Times New Roman"/>
          <w:iCs/>
          <w:sz w:val="24"/>
          <w:szCs w:val="24"/>
          <w:shd w:val="clear" w:color="auto" w:fill="FFFFFF"/>
          <w:lang w:val="sv-SE" w:eastAsia="id-ID"/>
        </w:rPr>
        <w:t xml:space="preserve"> dengan masyarakat. </w:t>
      </w:r>
      <w:r w:rsidR="00DE5065" w:rsidRPr="00F52964">
        <w:rPr>
          <w:rFonts w:ascii="Times New Roman" w:eastAsia="Times New Roman" w:hAnsi="Times New Roman" w:cs="Times New Roman"/>
          <w:i/>
          <w:iCs/>
          <w:sz w:val="24"/>
          <w:szCs w:val="24"/>
          <w:shd w:val="clear" w:color="auto" w:fill="FFFFFF"/>
          <w:lang w:eastAsia="id-ID"/>
        </w:rPr>
        <w:t>Public Relations</w:t>
      </w:r>
      <w:r w:rsidR="00610984" w:rsidRPr="00F52964">
        <w:rPr>
          <w:rFonts w:ascii="Times New Roman" w:eastAsia="Times New Roman" w:hAnsi="Times New Roman" w:cs="Times New Roman"/>
          <w:iCs/>
          <w:sz w:val="24"/>
          <w:szCs w:val="24"/>
          <w:shd w:val="clear" w:color="auto" w:fill="FFFFFF"/>
          <w:lang w:val="sv-SE" w:eastAsia="id-ID"/>
        </w:rPr>
        <w:t xml:space="preserve"> adalah sebuah seni sekaligus ilmu </w:t>
      </w:r>
      <w:r w:rsidRPr="00F52964">
        <w:rPr>
          <w:rFonts w:ascii="Times New Roman" w:eastAsia="Times New Roman" w:hAnsi="Times New Roman" w:cs="Times New Roman"/>
          <w:iCs/>
          <w:sz w:val="24"/>
          <w:szCs w:val="24"/>
          <w:shd w:val="clear" w:color="auto" w:fill="FFFFFF"/>
          <w:lang w:eastAsia="id-ID"/>
        </w:rPr>
        <w:t xml:space="preserve">dalam ilmu </w:t>
      </w:r>
      <w:r w:rsidR="00610984" w:rsidRPr="00F52964">
        <w:rPr>
          <w:rFonts w:ascii="Times New Roman" w:eastAsia="Times New Roman" w:hAnsi="Times New Roman" w:cs="Times New Roman"/>
          <w:iCs/>
          <w:sz w:val="24"/>
          <w:szCs w:val="24"/>
          <w:shd w:val="clear" w:color="auto" w:fill="FFFFFF"/>
          <w:lang w:val="sv-SE" w:eastAsia="id-ID"/>
        </w:rPr>
        <w:t xml:space="preserve">sosial </w:t>
      </w:r>
      <w:r w:rsidRPr="00F52964">
        <w:rPr>
          <w:rFonts w:ascii="Times New Roman" w:eastAsia="Times New Roman" w:hAnsi="Times New Roman" w:cs="Times New Roman"/>
          <w:iCs/>
          <w:sz w:val="24"/>
          <w:szCs w:val="24"/>
          <w:shd w:val="clear" w:color="auto" w:fill="FFFFFF"/>
          <w:lang w:eastAsia="id-ID"/>
        </w:rPr>
        <w:t>yang</w:t>
      </w:r>
      <w:r w:rsidR="00610984" w:rsidRPr="00F52964">
        <w:rPr>
          <w:rFonts w:ascii="Times New Roman" w:eastAsia="Times New Roman" w:hAnsi="Times New Roman" w:cs="Times New Roman"/>
          <w:iCs/>
          <w:sz w:val="24"/>
          <w:szCs w:val="24"/>
          <w:shd w:val="clear" w:color="auto" w:fill="FFFFFF"/>
          <w:lang w:val="sv-SE" w:eastAsia="id-ID"/>
        </w:rPr>
        <w:t xml:space="preserve"> menganalisa kecenderungan, meramalkan konsekuensinya, memberikan pengarahan kepada pimpinan </w:t>
      </w:r>
      <w:r w:rsidRPr="00F52964">
        <w:rPr>
          <w:rFonts w:ascii="Times New Roman" w:eastAsia="Times New Roman" w:hAnsi="Times New Roman" w:cs="Times New Roman"/>
          <w:iCs/>
          <w:sz w:val="24"/>
          <w:szCs w:val="24"/>
          <w:shd w:val="clear" w:color="auto" w:fill="FFFFFF"/>
          <w:lang w:eastAsia="id-ID"/>
        </w:rPr>
        <w:t>organisasi</w:t>
      </w:r>
      <w:r w:rsidR="00610984" w:rsidRPr="00F52964">
        <w:rPr>
          <w:rFonts w:ascii="Times New Roman" w:eastAsia="Times New Roman" w:hAnsi="Times New Roman" w:cs="Times New Roman"/>
          <w:iCs/>
          <w:sz w:val="24"/>
          <w:szCs w:val="24"/>
          <w:shd w:val="clear" w:color="auto" w:fill="FFFFFF"/>
          <w:lang w:val="sv-SE" w:eastAsia="id-ID"/>
        </w:rPr>
        <w:t xml:space="preserve"> dan melaksanakan program-program terencana yang dapat memenuhi kepentingan </w:t>
      </w:r>
      <w:r w:rsidRPr="00F52964">
        <w:rPr>
          <w:rFonts w:ascii="Times New Roman" w:eastAsia="Times New Roman" w:hAnsi="Times New Roman" w:cs="Times New Roman"/>
          <w:iCs/>
          <w:sz w:val="24"/>
          <w:szCs w:val="24"/>
          <w:shd w:val="clear" w:color="auto" w:fill="FFFFFF"/>
          <w:lang w:eastAsia="id-ID"/>
        </w:rPr>
        <w:t>organisasi</w:t>
      </w:r>
      <w:r w:rsidRPr="00F52964">
        <w:rPr>
          <w:rFonts w:ascii="Times New Roman" w:eastAsia="Times New Roman" w:hAnsi="Times New Roman" w:cs="Times New Roman"/>
          <w:iCs/>
          <w:sz w:val="24"/>
          <w:szCs w:val="24"/>
          <w:shd w:val="clear" w:color="auto" w:fill="FFFFFF"/>
          <w:lang w:val="sv-SE" w:eastAsia="id-ID"/>
        </w:rPr>
        <w:t xml:space="preserve"> maupun masyarakat</w:t>
      </w:r>
      <w:r w:rsidR="00610984" w:rsidRPr="00F52964">
        <w:rPr>
          <w:rFonts w:ascii="Times New Roman" w:eastAsia="Times New Roman" w:hAnsi="Times New Roman" w:cs="Times New Roman"/>
          <w:iCs/>
          <w:sz w:val="24"/>
          <w:szCs w:val="24"/>
          <w:shd w:val="clear" w:color="auto" w:fill="FFFFFF"/>
          <w:lang w:val="sv-SE" w:eastAsia="id-ID"/>
        </w:rPr>
        <w:t>.</w:t>
      </w:r>
      <w:r w:rsidRPr="00F52964">
        <w:rPr>
          <w:rFonts w:ascii="Times New Roman" w:eastAsia="Times New Roman" w:hAnsi="Times New Roman" w:cs="Times New Roman"/>
          <w:iCs/>
          <w:sz w:val="24"/>
          <w:szCs w:val="24"/>
          <w:lang w:eastAsia="id-ID"/>
        </w:rPr>
        <w:t xml:space="preserve"> </w:t>
      </w:r>
      <w:r w:rsidR="006E10B5" w:rsidRPr="00F52964">
        <w:rPr>
          <w:rFonts w:ascii="Times New Roman" w:eastAsia="Times New Roman" w:hAnsi="Times New Roman" w:cs="Times New Roman"/>
          <w:i/>
          <w:iCs/>
          <w:sz w:val="24"/>
          <w:szCs w:val="24"/>
          <w:lang w:eastAsia="id-ID"/>
        </w:rPr>
        <w:t>Public Relations</w:t>
      </w:r>
      <w:r w:rsidR="00610984" w:rsidRPr="00F52964">
        <w:rPr>
          <w:rFonts w:ascii="Times New Roman" w:eastAsia="Times New Roman" w:hAnsi="Times New Roman" w:cs="Times New Roman"/>
          <w:iCs/>
          <w:sz w:val="24"/>
          <w:szCs w:val="24"/>
          <w:shd w:val="clear" w:color="auto" w:fill="FFFFFF"/>
          <w:lang w:val="sv-SE" w:eastAsia="id-ID"/>
        </w:rPr>
        <w:t xml:space="preserve"> merupakan fungsi manajemen untuk mencapai target tertentu yang sebelumnya harus mempunyai program kerja yang jelas dan rinci, mencari fakta, merencanakan, mengkomunikasikan, hingga mengevaluasi hasil-hasil apa yang telah dicapainya.</w:t>
      </w:r>
    </w:p>
    <w:p w:rsidR="00AC55DF" w:rsidRPr="00F52964" w:rsidRDefault="00AC55DF" w:rsidP="00BD2FF3">
      <w:pPr>
        <w:spacing w:after="0"/>
        <w:ind w:firstLine="720"/>
        <w:jc w:val="both"/>
        <w:rPr>
          <w:rFonts w:ascii="Times New Roman" w:eastAsia="Times New Roman" w:hAnsi="Times New Roman" w:cs="Times New Roman"/>
          <w:iCs/>
          <w:sz w:val="24"/>
          <w:szCs w:val="24"/>
          <w:shd w:val="clear" w:color="auto" w:fill="FFFFFF"/>
          <w:lang w:eastAsia="id-ID"/>
        </w:rPr>
      </w:pPr>
      <w:r w:rsidRPr="00F52964">
        <w:rPr>
          <w:rFonts w:ascii="Times New Roman" w:eastAsia="Times New Roman" w:hAnsi="Times New Roman" w:cs="Times New Roman"/>
          <w:sz w:val="24"/>
          <w:szCs w:val="24"/>
          <w:lang w:eastAsia="id-ID"/>
        </w:rPr>
        <w:t>Menurut Scott M. Cutlip dan Allen H, Center, dalam Ruslan  (2005) “</w:t>
      </w: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merupakan fungsi manajemen yang menilai sikap publik, mengidentifikasikan kebijksanaan dan tata cara seseorang atau organisai demi kepentingan publik, serta merencanakan dan </w:t>
      </w:r>
      <w:r w:rsidRPr="00F52964">
        <w:rPr>
          <w:rFonts w:ascii="Times New Roman" w:eastAsia="Times New Roman" w:hAnsi="Times New Roman" w:cs="Times New Roman"/>
          <w:sz w:val="24"/>
          <w:szCs w:val="24"/>
          <w:lang w:eastAsia="id-ID"/>
        </w:rPr>
        <w:lastRenderedPageBreak/>
        <w:t>melakukan suatu program untuk meraih pengertian, pemahaman, dan dukungan dari publiknya.” </w:t>
      </w:r>
    </w:p>
    <w:p w:rsidR="00AC55DF" w:rsidRPr="00F52964" w:rsidRDefault="00AC55D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Defenisi Howard Bonham, seorang  Vice Chairman  pada  American Na</w:t>
      </w:r>
      <w:r w:rsidR="00697DE6" w:rsidRPr="00F52964">
        <w:rPr>
          <w:rFonts w:ascii="Times New Roman" w:eastAsia="Times New Roman" w:hAnsi="Times New Roman" w:cs="Times New Roman"/>
          <w:sz w:val="24"/>
          <w:szCs w:val="24"/>
          <w:lang w:eastAsia="id-ID"/>
        </w:rPr>
        <w:t>tional Red Cross, yang berbunyi: “</w:t>
      </w: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adalah suatu seni untuk menciptakan pengertian publik yang lebih baik sehingga dapat memperbesar kepercayaan publik terhadap seseorang atau organisasi” (Suhandang, 2004). </w:t>
      </w:r>
    </w:p>
    <w:p w:rsidR="00AC55DF" w:rsidRPr="00F52964" w:rsidRDefault="00AC55DF" w:rsidP="00BD2FF3">
      <w:pPr>
        <w:spacing w:after="0"/>
        <w:ind w:firstLine="720"/>
        <w:jc w:val="both"/>
        <w:rPr>
          <w:rFonts w:ascii="Times New Roman" w:eastAsia="Times New Roman" w:hAnsi="Times New Roman" w:cs="Times New Roman"/>
          <w:iCs/>
          <w:sz w:val="24"/>
          <w:szCs w:val="24"/>
          <w:shd w:val="clear" w:color="auto" w:fill="FFFFFF"/>
          <w:lang w:eastAsia="id-ID"/>
        </w:rPr>
      </w:pPr>
      <w:r w:rsidRPr="00F52964">
        <w:rPr>
          <w:rFonts w:ascii="Times New Roman" w:eastAsia="Times New Roman" w:hAnsi="Times New Roman" w:cs="Times New Roman"/>
          <w:sz w:val="24"/>
          <w:szCs w:val="24"/>
          <w:lang w:eastAsia="id-ID"/>
        </w:rPr>
        <w:t>Menurut Roberto Simoes (Rumanti, 2002):</w:t>
      </w:r>
    </w:p>
    <w:p w:rsidR="007D613B" w:rsidRPr="00F52964" w:rsidRDefault="00AC55DF" w:rsidP="00BD2FF3">
      <w:pPr>
        <w:numPr>
          <w:ilvl w:val="0"/>
          <w:numId w:val="1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merupakan proses interaksi. </w:t>
      </w: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menciptakan opini publik sebagai input yang menguntungkan kedua belah pihak. </w:t>
      </w:r>
    </w:p>
    <w:p w:rsidR="007D613B" w:rsidRPr="00F52964" w:rsidRDefault="00AC55DF" w:rsidP="00BD2FF3">
      <w:pPr>
        <w:numPr>
          <w:ilvl w:val="0"/>
          <w:numId w:val="1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adalah fungsi manajemen.</w:t>
      </w:r>
    </w:p>
    <w:p w:rsidR="007D613B" w:rsidRPr="00F52964" w:rsidRDefault="00AC55DF" w:rsidP="00BD2FF3">
      <w:pPr>
        <w:numPr>
          <w:ilvl w:val="0"/>
          <w:numId w:val="1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merupakan aktivitas diberbagai bidang ilmu. </w:t>
      </w:r>
    </w:p>
    <w:p w:rsidR="007D613B" w:rsidRPr="00F52964" w:rsidRDefault="00AC55DF" w:rsidP="00BD2FF3">
      <w:pPr>
        <w:numPr>
          <w:ilvl w:val="0"/>
          <w:numId w:val="1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merupakan profesi profesional dalam bidangnya, juga merupakan faktor yang sangat penting dalam pencapaian tujuan organisasi secara tepat. </w:t>
      </w:r>
    </w:p>
    <w:p w:rsidR="00AC55DF" w:rsidRPr="00F52964" w:rsidRDefault="00AC55DF" w:rsidP="00BD2FF3">
      <w:pPr>
        <w:numPr>
          <w:ilvl w:val="0"/>
          <w:numId w:val="1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merupakan penerapan kebijaksanaan dan pelaksanaanya melalui interprestasi yang peka atas berbagai peristiwa. </w:t>
      </w:r>
    </w:p>
    <w:p w:rsidR="00697DE6" w:rsidRPr="00F52964" w:rsidRDefault="00697DE6" w:rsidP="00BD2FF3">
      <w:pPr>
        <w:spacing w:after="0"/>
        <w:ind w:left="851" w:hanging="491"/>
        <w:rPr>
          <w:rFonts w:ascii="Times New Roman" w:eastAsia="Times New Roman" w:hAnsi="Times New Roman" w:cs="Times New Roman"/>
          <w:b/>
          <w:bCs/>
          <w:sz w:val="24"/>
          <w:szCs w:val="24"/>
          <w:lang w:eastAsia="id-ID"/>
        </w:rPr>
      </w:pPr>
    </w:p>
    <w:p w:rsidR="007D613B" w:rsidRPr="00F52964" w:rsidRDefault="006E10B5" w:rsidP="00BD2FF3">
      <w:pPr>
        <w:pStyle w:val="ListParagraph"/>
        <w:numPr>
          <w:ilvl w:val="0"/>
          <w:numId w:val="2"/>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val="sv-SE" w:eastAsia="id-ID"/>
        </w:rPr>
        <w:t>Fungsi-</w:t>
      </w:r>
      <w:r w:rsidRPr="00F52964">
        <w:rPr>
          <w:rFonts w:ascii="Times New Roman" w:eastAsia="Times New Roman" w:hAnsi="Times New Roman" w:cs="Times New Roman"/>
          <w:b/>
          <w:bCs/>
          <w:sz w:val="24"/>
          <w:szCs w:val="24"/>
          <w:lang w:eastAsia="id-ID"/>
        </w:rPr>
        <w:t>F</w:t>
      </w:r>
      <w:r w:rsidRPr="00F52964">
        <w:rPr>
          <w:rFonts w:ascii="Times New Roman" w:eastAsia="Times New Roman" w:hAnsi="Times New Roman" w:cs="Times New Roman"/>
          <w:b/>
          <w:bCs/>
          <w:sz w:val="24"/>
          <w:szCs w:val="24"/>
          <w:lang w:val="sv-SE" w:eastAsia="id-ID"/>
        </w:rPr>
        <w:t xml:space="preserve">ungsi </w:t>
      </w:r>
      <w:r w:rsidRPr="00F52964">
        <w:rPr>
          <w:rFonts w:ascii="Times New Roman" w:eastAsia="Times New Roman" w:hAnsi="Times New Roman" w:cs="Times New Roman"/>
          <w:b/>
          <w:bCs/>
          <w:i/>
          <w:sz w:val="24"/>
          <w:szCs w:val="24"/>
          <w:lang w:eastAsia="id-ID"/>
        </w:rPr>
        <w:t>Public Relations</w:t>
      </w:r>
    </w:p>
    <w:p w:rsidR="00E25FB6" w:rsidRPr="00F52964" w:rsidRDefault="00E25FB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Fungsi-fungsi utama y</w:t>
      </w:r>
      <w:r w:rsidR="006E10B5" w:rsidRPr="00F52964">
        <w:rPr>
          <w:rFonts w:ascii="Times New Roman" w:eastAsia="Times New Roman" w:hAnsi="Times New Roman" w:cs="Times New Roman"/>
          <w:sz w:val="24"/>
          <w:szCs w:val="24"/>
          <w:lang w:eastAsia="id-ID"/>
        </w:rPr>
        <w:t>ang dilakukan oleh seorang PR</w:t>
      </w:r>
      <w:r w:rsidRPr="00F52964">
        <w:rPr>
          <w:rFonts w:ascii="Times New Roman" w:eastAsia="Times New Roman" w:hAnsi="Times New Roman" w:cs="Times New Roman"/>
          <w:sz w:val="24"/>
          <w:szCs w:val="24"/>
          <w:lang w:eastAsia="id-ID"/>
        </w:rPr>
        <w:t xml:space="preserve"> dalam organisasinya meliputi berbagai bidang dan segi, dibawah ini terdapat beberapa fungsi humas yang paling utama, yaitu:</w:t>
      </w:r>
    </w:p>
    <w:p w:rsidR="007D613B" w:rsidRPr="00F52964" w:rsidRDefault="00E25FB6" w:rsidP="00BD2FF3">
      <w:pPr>
        <w:pStyle w:val="ListParagraph"/>
        <w:numPr>
          <w:ilvl w:val="0"/>
          <w:numId w:val="2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Menumbuhkan dan mengembangkan hubungan baik antara lembaga/organisasi </w:t>
      </w:r>
      <w:r w:rsidR="00C750B1" w:rsidRPr="00F52964">
        <w:rPr>
          <w:rFonts w:ascii="Times New Roman" w:eastAsia="Times New Roman" w:hAnsi="Times New Roman" w:cs="Times New Roman"/>
          <w:sz w:val="24"/>
          <w:szCs w:val="24"/>
          <w:lang w:eastAsia="id-ID"/>
        </w:rPr>
        <w:t>d</w:t>
      </w:r>
      <w:r w:rsidRPr="00F52964">
        <w:rPr>
          <w:rFonts w:ascii="Times New Roman" w:eastAsia="Times New Roman" w:hAnsi="Times New Roman" w:cs="Times New Roman"/>
          <w:sz w:val="24"/>
          <w:szCs w:val="24"/>
          <w:lang w:eastAsia="id-ID"/>
        </w:rPr>
        <w:t>engan publiknya, baik publik intern maupun extern dalam rangka menanamkan pengertian</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Menilai dan menentukan pendapat umum yang berkaitan dengan organisasinya</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saran kepada pemimpin tentang cara-cara mengendalikan pendapat umum sebagaimana mestinya</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Menumbuhkan motivasi dan partisipasi publik dalam rangka menciptakan iklim pendapat publik yang</w:t>
      </w:r>
      <w:r w:rsidR="006E10B5"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menguntungkan organisasi/lembaga</w:t>
      </w:r>
      <w:r w:rsidR="00697DE6" w:rsidRPr="00F52964">
        <w:rPr>
          <w:rFonts w:ascii="Times New Roman" w:eastAsia="Times New Roman" w:hAnsi="Times New Roman" w:cs="Times New Roman"/>
          <w:sz w:val="24"/>
          <w:szCs w:val="24"/>
          <w:lang w:eastAsia="id-ID"/>
        </w:rPr>
        <w:t>.</w:t>
      </w:r>
    </w:p>
    <w:p w:rsidR="00E25FB6" w:rsidRPr="00F52964" w:rsidRDefault="00E25FB6" w:rsidP="00BD2FF3">
      <w:pPr>
        <w:pStyle w:val="ListParagraph"/>
        <w:numPr>
          <w:ilvl w:val="0"/>
          <w:numId w:val="2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Menggunakan komunikasi untuk mempengaruhi pendap</w:t>
      </w:r>
      <w:r w:rsidR="006E10B5"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eastAsia="id-ID"/>
        </w:rPr>
        <w:t>t umum</w:t>
      </w:r>
      <w:r w:rsidR="00697DE6" w:rsidRPr="00F52964">
        <w:rPr>
          <w:rFonts w:ascii="Times New Roman" w:eastAsia="Times New Roman" w:hAnsi="Times New Roman" w:cs="Times New Roman"/>
          <w:sz w:val="24"/>
          <w:szCs w:val="24"/>
          <w:lang w:eastAsia="id-ID"/>
        </w:rPr>
        <w:t>.</w:t>
      </w:r>
    </w:p>
    <w:p w:rsidR="007D613B" w:rsidRPr="00F52964" w:rsidRDefault="007D613B" w:rsidP="00BD2FF3">
      <w:pPr>
        <w:spacing w:after="0"/>
        <w:ind w:firstLine="540"/>
        <w:jc w:val="both"/>
        <w:rPr>
          <w:rFonts w:ascii="Times New Roman" w:eastAsia="Times New Roman" w:hAnsi="Times New Roman" w:cs="Times New Roman"/>
          <w:sz w:val="24"/>
          <w:szCs w:val="24"/>
          <w:lang w:eastAsia="id-ID"/>
        </w:rPr>
      </w:pPr>
    </w:p>
    <w:p w:rsidR="00E25FB6" w:rsidRPr="00F52964" w:rsidRDefault="00E25FB6" w:rsidP="00BD2FF3">
      <w:pPr>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 xml:space="preserve">Penelitian yang diadakan </w:t>
      </w:r>
      <w:r w:rsidRPr="00F52964">
        <w:rPr>
          <w:rFonts w:ascii="Times New Roman" w:eastAsia="Times New Roman" w:hAnsi="Times New Roman" w:cs="Times New Roman"/>
          <w:i/>
          <w:sz w:val="24"/>
          <w:szCs w:val="24"/>
          <w:lang w:val="sv-SE" w:eastAsia="id-ID"/>
        </w:rPr>
        <w:t>International Public Relations Association</w:t>
      </w:r>
      <w:r w:rsidR="006E10B5" w:rsidRPr="00F52964">
        <w:rPr>
          <w:rFonts w:ascii="Times New Roman" w:eastAsia="Times New Roman" w:hAnsi="Times New Roman" w:cs="Times New Roman"/>
          <w:sz w:val="24"/>
          <w:szCs w:val="24"/>
          <w:lang w:val="sv-SE" w:eastAsia="id-ID"/>
        </w:rPr>
        <w:t xml:space="preserve"> (IPR</w:t>
      </w:r>
      <w:r w:rsidR="006E10B5"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val="sv-SE" w:eastAsia="id-ID"/>
        </w:rPr>
        <w:t>) pada tahun 1981 menyimpulkan ba</w:t>
      </w:r>
      <w:r w:rsidR="006E10B5" w:rsidRPr="00F52964">
        <w:rPr>
          <w:rFonts w:ascii="Times New Roman" w:eastAsia="Times New Roman" w:hAnsi="Times New Roman" w:cs="Times New Roman"/>
          <w:sz w:val="24"/>
          <w:szCs w:val="24"/>
          <w:lang w:val="sv-SE" w:eastAsia="id-ID"/>
        </w:rPr>
        <w:t>hwa pada umumnya fungsi PR</w:t>
      </w:r>
      <w:r w:rsidRPr="00F52964">
        <w:rPr>
          <w:rFonts w:ascii="Times New Roman" w:eastAsia="Times New Roman" w:hAnsi="Times New Roman" w:cs="Times New Roman"/>
          <w:sz w:val="24"/>
          <w:szCs w:val="24"/>
          <w:lang w:val="sv-SE" w:eastAsia="id-ID"/>
        </w:rPr>
        <w:t xml:space="preserve"> masa kini meliputi 15 pokok yaitu:</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Memberi konseling yang didasari pemahaman masalah prilaku manusia.</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Membuat analisis "trend" masa depan dan ramalan akan akibat-akibatnya bagi institusi.</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Melakukan riset pendapat, sikap dan harapan masyarakat terhadap institusi serta memberi saran tindakan-tindakan yang diperlukan institusi untuk mengatasinya.</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Menciptakan dan membina komunikasi dua-arah berlandaskan kebenaran dan informasi yang utuh</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Mencegah konflik dan salah pengertian</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Meningkatkan rasa saling hormat dan rasa tanggung jawab sosial.</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Meningkatkan rasa saling hormat dan rasa tanggung jawab sosial.</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Meningkatkan itikat baik institusi terhadap anggota, pemasok dan konsumen</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Memperbaiki hubungan industrial</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Melakukan penyerasian kepentingan institusi terhadap kepentingan umum</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lastRenderedPageBreak/>
        <w:t>Menarik calon tenaga yang baik agar menjadi anggota serta mengurangi keinginan anggota untuk keluar dari institusi.· Memasyarakatkan produk atau layanan</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Mengusahakan perolehan laba yang maksimal</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Menciptakan jadi diri institusi</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Memupuk minat mengenai masalah-masalah nasional maupun ternasional</w:t>
      </w:r>
      <w:r w:rsidR="00697DE6" w:rsidRPr="00F52964">
        <w:rPr>
          <w:rFonts w:ascii="Times New Roman" w:eastAsia="Times New Roman" w:hAnsi="Times New Roman" w:cs="Times New Roman"/>
          <w:sz w:val="24"/>
          <w:szCs w:val="24"/>
          <w:lang w:eastAsia="id-ID"/>
        </w:rPr>
        <w:t>.</w:t>
      </w:r>
    </w:p>
    <w:p w:rsidR="00E25FB6" w:rsidRPr="00F52964" w:rsidRDefault="00E25FB6" w:rsidP="00BD2FF3">
      <w:pPr>
        <w:pStyle w:val="ListParagraph"/>
        <w:numPr>
          <w:ilvl w:val="0"/>
          <w:numId w:val="2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Meningkatka</w:t>
      </w:r>
      <w:r w:rsidR="00697DE6" w:rsidRPr="00F52964">
        <w:rPr>
          <w:rFonts w:ascii="Times New Roman" w:eastAsia="Times New Roman" w:hAnsi="Times New Roman" w:cs="Times New Roman"/>
          <w:sz w:val="24"/>
          <w:szCs w:val="24"/>
          <w:lang w:val="sv-SE" w:eastAsia="id-ID"/>
        </w:rPr>
        <w:t>n pengertian mengenai demokras</w:t>
      </w:r>
      <w:r w:rsidR="00697DE6" w:rsidRPr="00F52964">
        <w:rPr>
          <w:rFonts w:ascii="Times New Roman" w:eastAsia="Times New Roman" w:hAnsi="Times New Roman" w:cs="Times New Roman"/>
          <w:sz w:val="24"/>
          <w:szCs w:val="24"/>
          <w:lang w:eastAsia="id-ID"/>
        </w:rPr>
        <w:t>i.</w:t>
      </w:r>
    </w:p>
    <w:p w:rsidR="00697DE6" w:rsidRPr="00F52964" w:rsidRDefault="00697DE6" w:rsidP="00BD2FF3">
      <w:pPr>
        <w:spacing w:after="0"/>
        <w:rPr>
          <w:rFonts w:ascii="Times New Roman" w:eastAsia="Times New Roman" w:hAnsi="Times New Roman" w:cs="Times New Roman"/>
          <w:b/>
          <w:bCs/>
          <w:sz w:val="24"/>
          <w:szCs w:val="24"/>
          <w:lang w:eastAsia="id-ID"/>
        </w:rPr>
      </w:pPr>
    </w:p>
    <w:p w:rsidR="00E25FB6" w:rsidRPr="00F52964" w:rsidRDefault="00E25FB6" w:rsidP="00BD2FF3">
      <w:pPr>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Bertrand R. Canfield </w:t>
      </w:r>
      <w:r w:rsidR="006E10B5" w:rsidRPr="00F52964">
        <w:rPr>
          <w:rFonts w:ascii="Times New Roman" w:eastAsia="Times New Roman" w:hAnsi="Times New Roman" w:cs="Times New Roman"/>
          <w:sz w:val="24"/>
          <w:szCs w:val="24"/>
          <w:lang w:eastAsia="id-ID"/>
        </w:rPr>
        <w:t xml:space="preserve">mengemukakan tiga fungsi </w:t>
      </w:r>
      <w:r w:rsidR="006E10B5" w:rsidRPr="00F52964">
        <w:rPr>
          <w:rFonts w:ascii="Times New Roman" w:eastAsia="Times New Roman" w:hAnsi="Times New Roman" w:cs="Times New Roman"/>
          <w:i/>
          <w:sz w:val="24"/>
          <w:szCs w:val="24"/>
          <w:lang w:eastAsia="id-ID"/>
        </w:rPr>
        <w:t>P</w:t>
      </w:r>
      <w:r w:rsidR="007D613B" w:rsidRPr="00F52964">
        <w:rPr>
          <w:rFonts w:ascii="Times New Roman" w:eastAsia="Times New Roman" w:hAnsi="Times New Roman" w:cs="Times New Roman"/>
          <w:i/>
          <w:sz w:val="24"/>
          <w:szCs w:val="24"/>
          <w:lang w:eastAsia="id-ID"/>
        </w:rPr>
        <w:t xml:space="preserve">ublic </w:t>
      </w:r>
      <w:r w:rsidR="006E10B5" w:rsidRPr="00F52964">
        <w:rPr>
          <w:rFonts w:ascii="Times New Roman" w:eastAsia="Times New Roman" w:hAnsi="Times New Roman" w:cs="Times New Roman"/>
          <w:i/>
          <w:sz w:val="24"/>
          <w:szCs w:val="24"/>
          <w:lang w:eastAsia="id-ID"/>
        </w:rPr>
        <w:t>R</w:t>
      </w:r>
      <w:r w:rsidR="007D613B" w:rsidRPr="00F52964">
        <w:rPr>
          <w:rFonts w:ascii="Times New Roman" w:eastAsia="Times New Roman" w:hAnsi="Times New Roman" w:cs="Times New Roman"/>
          <w:i/>
          <w:sz w:val="24"/>
          <w:szCs w:val="24"/>
          <w:lang w:eastAsia="id-ID"/>
        </w:rPr>
        <w:t>elations</w:t>
      </w:r>
      <w:r w:rsidRPr="00F52964">
        <w:rPr>
          <w:rFonts w:ascii="Times New Roman" w:eastAsia="Times New Roman" w:hAnsi="Times New Roman" w:cs="Times New Roman"/>
          <w:sz w:val="24"/>
          <w:szCs w:val="24"/>
          <w:lang w:eastAsia="id-ID"/>
        </w:rPr>
        <w:t>, yaitu:</w:t>
      </w:r>
    </w:p>
    <w:p w:rsidR="007D613B" w:rsidRPr="00F52964" w:rsidRDefault="00E25FB6" w:rsidP="00BD2FF3">
      <w:pPr>
        <w:pStyle w:val="ListParagraph"/>
        <w:numPr>
          <w:ilvl w:val="0"/>
          <w:numId w:val="3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Mengabdi kepada kepentingan umum </w:t>
      </w:r>
      <w:r w:rsidRPr="00F52964">
        <w:rPr>
          <w:rFonts w:ascii="Times New Roman" w:eastAsia="Times New Roman" w:hAnsi="Times New Roman" w:cs="Times New Roman"/>
          <w:i/>
          <w:sz w:val="24"/>
          <w:szCs w:val="24"/>
          <w:lang w:eastAsia="id-ID"/>
        </w:rPr>
        <w:t>(it should serve the public’s interest</w:t>
      </w:r>
      <w:r w:rsidRPr="00F52964">
        <w:rPr>
          <w:rFonts w:ascii="Times New Roman" w:eastAsia="Times New Roman" w:hAnsi="Times New Roman" w:cs="Times New Roman"/>
          <w:sz w:val="24"/>
          <w:szCs w:val="24"/>
          <w:lang w:eastAsia="id-ID"/>
        </w:rPr>
        <w:t>)</w:t>
      </w:r>
      <w:r w:rsidR="00697DE6" w:rsidRPr="00F52964">
        <w:rPr>
          <w:rFonts w:ascii="Times New Roman" w:eastAsia="Times New Roman" w:hAnsi="Times New Roman" w:cs="Times New Roman"/>
          <w:sz w:val="24"/>
          <w:szCs w:val="24"/>
          <w:lang w:eastAsia="id-ID"/>
        </w:rPr>
        <w:t>.</w:t>
      </w:r>
    </w:p>
    <w:p w:rsidR="007D613B" w:rsidRPr="00F52964" w:rsidRDefault="00E25FB6" w:rsidP="00BD2FF3">
      <w:pPr>
        <w:pStyle w:val="ListParagraph"/>
        <w:numPr>
          <w:ilvl w:val="0"/>
          <w:numId w:val="3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w:t>
      </w:r>
      <w:r w:rsidR="00697DE6" w:rsidRPr="00F52964">
        <w:rPr>
          <w:rFonts w:ascii="Times New Roman" w:eastAsia="Times New Roman" w:hAnsi="Times New Roman" w:cs="Times New Roman"/>
          <w:sz w:val="24"/>
          <w:szCs w:val="24"/>
          <w:lang w:eastAsia="id-ID"/>
        </w:rPr>
        <w:t>elihara komunikasi yang baik (</w:t>
      </w:r>
      <w:r w:rsidRPr="00F52964">
        <w:rPr>
          <w:rFonts w:ascii="Times New Roman" w:eastAsia="Times New Roman" w:hAnsi="Times New Roman" w:cs="Times New Roman"/>
          <w:i/>
          <w:sz w:val="24"/>
          <w:szCs w:val="24"/>
          <w:lang w:eastAsia="id-ID"/>
        </w:rPr>
        <w:t>Maintain good communication</w:t>
      </w:r>
      <w:r w:rsidRPr="00F52964">
        <w:rPr>
          <w:rFonts w:ascii="Times New Roman" w:eastAsia="Times New Roman" w:hAnsi="Times New Roman" w:cs="Times New Roman"/>
          <w:sz w:val="24"/>
          <w:szCs w:val="24"/>
          <w:lang w:eastAsia="id-ID"/>
        </w:rPr>
        <w:t>)</w:t>
      </w:r>
      <w:r w:rsidR="007D613B" w:rsidRPr="00F52964">
        <w:rPr>
          <w:rFonts w:ascii="Times New Roman" w:eastAsia="Times New Roman" w:hAnsi="Times New Roman" w:cs="Times New Roman"/>
          <w:sz w:val="24"/>
          <w:szCs w:val="24"/>
          <w:lang w:eastAsia="id-ID"/>
        </w:rPr>
        <w:t>.</w:t>
      </w:r>
    </w:p>
    <w:p w:rsidR="00E25FB6" w:rsidRPr="00F52964" w:rsidRDefault="007D613B" w:rsidP="00BD2FF3">
      <w:pPr>
        <w:pStyle w:val="ListParagraph"/>
        <w:numPr>
          <w:ilvl w:val="0"/>
          <w:numId w:val="3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Menitik beratkan m</w:t>
      </w:r>
      <w:r w:rsidR="00E25FB6" w:rsidRPr="00F52964">
        <w:rPr>
          <w:rFonts w:ascii="Times New Roman" w:eastAsia="Times New Roman" w:hAnsi="Times New Roman" w:cs="Times New Roman"/>
          <w:sz w:val="24"/>
          <w:szCs w:val="24"/>
          <w:lang w:eastAsia="id-ID"/>
        </w:rPr>
        <w:t>o</w:t>
      </w:r>
      <w:r w:rsidR="00697DE6" w:rsidRPr="00F52964">
        <w:rPr>
          <w:rFonts w:ascii="Times New Roman" w:eastAsia="Times New Roman" w:hAnsi="Times New Roman" w:cs="Times New Roman"/>
          <w:sz w:val="24"/>
          <w:szCs w:val="24"/>
          <w:lang w:eastAsia="id-ID"/>
        </w:rPr>
        <w:t>ral dan tingkah laku yang baik (</w:t>
      </w:r>
      <w:r w:rsidR="00E25FB6" w:rsidRPr="00F52964">
        <w:rPr>
          <w:rFonts w:ascii="Times New Roman" w:eastAsia="Times New Roman" w:hAnsi="Times New Roman" w:cs="Times New Roman"/>
          <w:i/>
          <w:sz w:val="24"/>
          <w:szCs w:val="24"/>
          <w:lang w:eastAsia="id-ID"/>
        </w:rPr>
        <w:t>And stress good morals and manners</w:t>
      </w:r>
      <w:r w:rsidR="00E25FB6" w:rsidRPr="00F52964">
        <w:rPr>
          <w:rFonts w:ascii="Times New Roman" w:eastAsia="Times New Roman" w:hAnsi="Times New Roman" w:cs="Times New Roman"/>
          <w:sz w:val="24"/>
          <w:szCs w:val="24"/>
          <w:lang w:eastAsia="id-ID"/>
        </w:rPr>
        <w:t>)</w:t>
      </w:r>
      <w:r w:rsidR="00697DE6" w:rsidRPr="00F52964">
        <w:rPr>
          <w:rFonts w:ascii="Times New Roman" w:eastAsia="Times New Roman" w:hAnsi="Times New Roman" w:cs="Times New Roman"/>
          <w:sz w:val="24"/>
          <w:szCs w:val="24"/>
          <w:lang w:eastAsia="id-ID"/>
        </w:rPr>
        <w:t>.</w:t>
      </w:r>
      <w:r w:rsidR="00E25FB6" w:rsidRPr="00F52964">
        <w:rPr>
          <w:rFonts w:ascii="Times New Roman" w:eastAsia="Times New Roman" w:hAnsi="Times New Roman" w:cs="Times New Roman"/>
          <w:sz w:val="24"/>
          <w:szCs w:val="24"/>
          <w:lang w:eastAsia="id-ID"/>
        </w:rPr>
        <w:t xml:space="preserve"> </w:t>
      </w:r>
    </w:p>
    <w:p w:rsidR="007D613B" w:rsidRPr="00F52964" w:rsidRDefault="007D613B" w:rsidP="00BD2FF3">
      <w:pPr>
        <w:spacing w:after="0"/>
        <w:rPr>
          <w:rFonts w:ascii="Times New Roman" w:eastAsia="Times New Roman" w:hAnsi="Times New Roman" w:cs="Times New Roman"/>
          <w:b/>
          <w:bCs/>
          <w:sz w:val="24"/>
          <w:szCs w:val="24"/>
          <w:lang w:eastAsia="id-ID"/>
        </w:rPr>
      </w:pPr>
    </w:p>
    <w:p w:rsidR="00E25FB6" w:rsidRPr="00F52964" w:rsidRDefault="001005D6" w:rsidP="00AE0838">
      <w:pPr>
        <w:spacing w:after="0"/>
        <w:ind w:firstLine="284"/>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 xml:space="preserve">Adapun </w:t>
      </w:r>
      <w:r w:rsidR="006E10B5" w:rsidRPr="00F52964">
        <w:rPr>
          <w:rFonts w:ascii="Times New Roman" w:eastAsia="Times New Roman" w:hAnsi="Times New Roman" w:cs="Times New Roman"/>
          <w:bCs/>
          <w:sz w:val="24"/>
          <w:szCs w:val="24"/>
          <w:lang w:eastAsia="id-ID"/>
        </w:rPr>
        <w:t xml:space="preserve">Fungsi </w:t>
      </w:r>
      <w:r w:rsidR="006E10B5" w:rsidRPr="00F52964">
        <w:rPr>
          <w:rFonts w:ascii="Times New Roman" w:eastAsia="Times New Roman" w:hAnsi="Times New Roman" w:cs="Times New Roman"/>
          <w:bCs/>
          <w:i/>
          <w:sz w:val="24"/>
          <w:szCs w:val="24"/>
          <w:lang w:eastAsia="id-ID"/>
        </w:rPr>
        <w:t>P</w:t>
      </w:r>
      <w:r w:rsidR="007D613B" w:rsidRPr="00F52964">
        <w:rPr>
          <w:rFonts w:ascii="Times New Roman" w:eastAsia="Times New Roman" w:hAnsi="Times New Roman" w:cs="Times New Roman"/>
          <w:bCs/>
          <w:i/>
          <w:sz w:val="24"/>
          <w:szCs w:val="24"/>
          <w:lang w:eastAsia="id-ID"/>
        </w:rPr>
        <w:t xml:space="preserve">ublic </w:t>
      </w:r>
      <w:r w:rsidR="006E10B5" w:rsidRPr="00F52964">
        <w:rPr>
          <w:rFonts w:ascii="Times New Roman" w:eastAsia="Times New Roman" w:hAnsi="Times New Roman" w:cs="Times New Roman"/>
          <w:bCs/>
          <w:i/>
          <w:sz w:val="24"/>
          <w:szCs w:val="24"/>
          <w:lang w:eastAsia="id-ID"/>
        </w:rPr>
        <w:t>R</w:t>
      </w:r>
      <w:r w:rsidR="007D613B" w:rsidRPr="00F52964">
        <w:rPr>
          <w:rFonts w:ascii="Times New Roman" w:eastAsia="Times New Roman" w:hAnsi="Times New Roman" w:cs="Times New Roman"/>
          <w:bCs/>
          <w:i/>
          <w:sz w:val="24"/>
          <w:szCs w:val="24"/>
          <w:lang w:eastAsia="id-ID"/>
        </w:rPr>
        <w:t>elations</w:t>
      </w:r>
      <w:r w:rsidR="00E25FB6" w:rsidRPr="00F52964">
        <w:rPr>
          <w:rFonts w:ascii="Times New Roman" w:eastAsia="Times New Roman" w:hAnsi="Times New Roman" w:cs="Times New Roman"/>
          <w:bCs/>
          <w:sz w:val="24"/>
          <w:szCs w:val="24"/>
          <w:lang w:eastAsia="id-ID"/>
        </w:rPr>
        <w:t xml:space="preserve"> sebagai fungsi Manajemen</w:t>
      </w:r>
      <w:r w:rsidRPr="00F52964">
        <w:rPr>
          <w:rFonts w:ascii="Times New Roman" w:eastAsia="Times New Roman" w:hAnsi="Times New Roman" w:cs="Times New Roman"/>
          <w:bCs/>
          <w:sz w:val="24"/>
          <w:szCs w:val="24"/>
          <w:lang w:eastAsia="id-ID"/>
        </w:rPr>
        <w:t>, terbagi atas:</w:t>
      </w:r>
    </w:p>
    <w:p w:rsidR="00E25FB6" w:rsidRPr="00F52964" w:rsidRDefault="00E25FB6"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 xml:space="preserve">Fungsi </w:t>
      </w:r>
      <w:r w:rsidR="007D613B" w:rsidRPr="00F52964">
        <w:rPr>
          <w:rFonts w:ascii="Times New Roman" w:eastAsia="Times New Roman" w:hAnsi="Times New Roman" w:cs="Times New Roman"/>
          <w:bCs/>
          <w:sz w:val="24"/>
          <w:szCs w:val="24"/>
          <w:lang w:eastAsia="id-ID"/>
        </w:rPr>
        <w:t>Eksternal</w:t>
      </w:r>
      <w:r w:rsidRPr="00F52964">
        <w:rPr>
          <w:rFonts w:ascii="Times New Roman" w:eastAsia="Times New Roman" w:hAnsi="Times New Roman" w:cs="Times New Roman"/>
          <w:bCs/>
          <w:sz w:val="24"/>
          <w:szCs w:val="24"/>
          <w:lang w:eastAsia="id-ID"/>
        </w:rPr>
        <w:t xml:space="preserve"> (ke luar)</w:t>
      </w:r>
    </w:p>
    <w:p w:rsidR="007D613B" w:rsidRPr="00F52964" w:rsidRDefault="00E25FB6" w:rsidP="00605F35">
      <w:pPr>
        <w:pStyle w:val="ListParagraph"/>
        <w:numPr>
          <w:ilvl w:val="0"/>
          <w:numId w:val="34"/>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w:t>
      </w:r>
      <w:r w:rsidR="00D83261" w:rsidRPr="00F52964">
        <w:rPr>
          <w:rFonts w:ascii="Times New Roman" w:eastAsia="Times New Roman" w:hAnsi="Times New Roman" w:cs="Times New Roman"/>
          <w:i/>
          <w:sz w:val="24"/>
          <w:szCs w:val="24"/>
          <w:lang w:eastAsia="id-ID"/>
        </w:rPr>
        <w:t xml:space="preserve">ublic </w:t>
      </w:r>
      <w:r w:rsidRPr="00F52964">
        <w:rPr>
          <w:rFonts w:ascii="Times New Roman" w:eastAsia="Times New Roman" w:hAnsi="Times New Roman" w:cs="Times New Roman"/>
          <w:i/>
          <w:sz w:val="24"/>
          <w:szCs w:val="24"/>
          <w:lang w:eastAsia="id-ID"/>
        </w:rPr>
        <w:t>R</w:t>
      </w:r>
      <w:r w:rsidR="00D83261" w:rsidRPr="00F52964">
        <w:rPr>
          <w:rFonts w:ascii="Times New Roman" w:eastAsia="Times New Roman" w:hAnsi="Times New Roman" w:cs="Times New Roman"/>
          <w:i/>
          <w:sz w:val="24"/>
          <w:szCs w:val="24"/>
          <w:lang w:eastAsia="id-ID"/>
        </w:rPr>
        <w:t>elations</w:t>
      </w:r>
      <w:r w:rsidRPr="00F52964">
        <w:rPr>
          <w:rFonts w:ascii="Times New Roman" w:eastAsia="Times New Roman" w:hAnsi="Times New Roman" w:cs="Times New Roman"/>
          <w:sz w:val="24"/>
          <w:szCs w:val="24"/>
          <w:lang w:eastAsia="id-ID"/>
        </w:rPr>
        <w:t xml:space="preserve"> harus mampu mengusahakan tumbuhnya sikap dan gambaran/citra masyarakat yang positif terhadap segala tindakan atau kebijaksanaan organisasi/lembaga. Oleh karena itu, setiap anggota organisasi harus mampu memberikan </w:t>
      </w:r>
      <w:r w:rsidRPr="00F52964">
        <w:rPr>
          <w:rFonts w:ascii="Times New Roman" w:eastAsia="Times New Roman" w:hAnsi="Times New Roman" w:cs="Times New Roman"/>
          <w:i/>
          <w:sz w:val="24"/>
          <w:szCs w:val="24"/>
          <w:lang w:eastAsia="id-ID"/>
        </w:rPr>
        <w:t>image</w:t>
      </w:r>
      <w:r w:rsidRPr="00F52964">
        <w:rPr>
          <w:rFonts w:ascii="Times New Roman" w:eastAsia="Times New Roman" w:hAnsi="Times New Roman" w:cs="Times New Roman"/>
          <w:sz w:val="24"/>
          <w:szCs w:val="24"/>
          <w:lang w:eastAsia="id-ID"/>
        </w:rPr>
        <w:t xml:space="preserve"> positif yang mewakili organisasinya.</w:t>
      </w:r>
      <w:r w:rsidR="006D72C5" w:rsidRPr="00F52964">
        <w:rPr>
          <w:rFonts w:ascii="Times New Roman" w:eastAsia="Times New Roman" w:hAnsi="Times New Roman" w:cs="Times New Roman"/>
          <w:sz w:val="24"/>
          <w:szCs w:val="24"/>
          <w:lang w:eastAsia="id-ID"/>
        </w:rPr>
        <w:t xml:space="preserve"> </w:t>
      </w:r>
    </w:p>
    <w:p w:rsidR="00D83261" w:rsidRPr="00F52964" w:rsidRDefault="00E25FB6" w:rsidP="00605F35">
      <w:pPr>
        <w:pStyle w:val="ListParagraph"/>
        <w:numPr>
          <w:ilvl w:val="0"/>
          <w:numId w:val="34"/>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Penghubung antara menejemen dan publiknya</w:t>
      </w:r>
      <w:r w:rsidR="00D83261" w:rsidRPr="00F52964">
        <w:rPr>
          <w:rFonts w:ascii="Times New Roman" w:eastAsia="Times New Roman" w:hAnsi="Times New Roman" w:cs="Times New Roman"/>
          <w:sz w:val="24"/>
          <w:szCs w:val="24"/>
          <w:lang w:eastAsia="id-ID"/>
        </w:rPr>
        <w:t>.</w:t>
      </w:r>
    </w:p>
    <w:p w:rsidR="007D613B" w:rsidRPr="00F52964" w:rsidRDefault="007D613B" w:rsidP="00BD2FF3">
      <w:pPr>
        <w:autoSpaceDE w:val="0"/>
        <w:autoSpaceDN w:val="0"/>
        <w:adjustRightInd w:val="0"/>
        <w:spacing w:after="0"/>
        <w:rPr>
          <w:rFonts w:ascii="Times New Roman" w:eastAsia="Times New Roman" w:hAnsi="Times New Roman" w:cs="Times New Roman"/>
          <w:b/>
          <w:bCs/>
          <w:sz w:val="24"/>
          <w:szCs w:val="24"/>
          <w:lang w:eastAsia="id-ID"/>
        </w:rPr>
      </w:pPr>
    </w:p>
    <w:p w:rsidR="00E25FB6" w:rsidRPr="00F52964" w:rsidRDefault="007D613B" w:rsidP="00BD2FF3">
      <w:pPr>
        <w:autoSpaceDE w:val="0"/>
        <w:autoSpaceDN w:val="0"/>
        <w:adjustRightInd w:val="0"/>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Fungsi Internal</w:t>
      </w:r>
      <w:r w:rsidR="00E25FB6" w:rsidRPr="00F52964">
        <w:rPr>
          <w:rFonts w:ascii="Times New Roman" w:eastAsia="Times New Roman" w:hAnsi="Times New Roman" w:cs="Times New Roman"/>
          <w:bCs/>
          <w:sz w:val="24"/>
          <w:szCs w:val="24"/>
          <w:lang w:eastAsia="id-ID"/>
        </w:rPr>
        <w:t xml:space="preserve"> (ke dalam)</w:t>
      </w:r>
    </w:p>
    <w:p w:rsidR="007D613B" w:rsidRPr="00F52964" w:rsidRDefault="00E25FB6" w:rsidP="00605F35">
      <w:pPr>
        <w:pStyle w:val="ListParagraph"/>
        <w:numPr>
          <w:ilvl w:val="0"/>
          <w:numId w:val="33"/>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w:t>
      </w:r>
      <w:r w:rsidR="00D83261" w:rsidRPr="00F52964">
        <w:rPr>
          <w:rFonts w:ascii="Times New Roman" w:eastAsia="Times New Roman" w:hAnsi="Times New Roman" w:cs="Times New Roman"/>
          <w:i/>
          <w:sz w:val="24"/>
          <w:szCs w:val="24"/>
          <w:lang w:eastAsia="id-ID"/>
        </w:rPr>
        <w:t xml:space="preserve">ublic </w:t>
      </w:r>
      <w:r w:rsidRPr="00F52964">
        <w:rPr>
          <w:rFonts w:ascii="Times New Roman" w:eastAsia="Times New Roman" w:hAnsi="Times New Roman" w:cs="Times New Roman"/>
          <w:i/>
          <w:sz w:val="24"/>
          <w:szCs w:val="24"/>
          <w:lang w:eastAsia="id-ID"/>
        </w:rPr>
        <w:t>R</w:t>
      </w:r>
      <w:r w:rsidR="00D83261" w:rsidRPr="00F52964">
        <w:rPr>
          <w:rFonts w:ascii="Times New Roman" w:eastAsia="Times New Roman" w:hAnsi="Times New Roman" w:cs="Times New Roman"/>
          <w:i/>
          <w:sz w:val="24"/>
          <w:szCs w:val="24"/>
          <w:lang w:eastAsia="id-ID"/>
        </w:rPr>
        <w:t>elations</w:t>
      </w:r>
      <w:r w:rsidRPr="00F52964">
        <w:rPr>
          <w:rFonts w:ascii="Times New Roman" w:eastAsia="Times New Roman" w:hAnsi="Times New Roman" w:cs="Times New Roman"/>
          <w:sz w:val="24"/>
          <w:szCs w:val="24"/>
          <w:lang w:eastAsia="id-ID"/>
        </w:rPr>
        <w:t xml:space="preserve"> harus mampu mengenali/mengidentifikasikan hal-hal yang dapat menimbulkan sikap/gambaran yang negatif dalam masyarakat sebelum sesuatu tindakan/kebijakan dijalankan</w:t>
      </w:r>
      <w:r w:rsidR="006D72C5" w:rsidRPr="00F52964">
        <w:rPr>
          <w:rFonts w:ascii="Times New Roman" w:eastAsia="Times New Roman" w:hAnsi="Times New Roman" w:cs="Times New Roman"/>
          <w:sz w:val="24"/>
          <w:szCs w:val="24"/>
          <w:lang w:eastAsia="id-ID"/>
        </w:rPr>
        <w:t>.</w:t>
      </w:r>
    </w:p>
    <w:p w:rsidR="007D613B" w:rsidRPr="00F52964" w:rsidRDefault="00E25FB6" w:rsidP="00605F35">
      <w:pPr>
        <w:pStyle w:val="ListParagraph"/>
        <w:numPr>
          <w:ilvl w:val="0"/>
          <w:numId w:val="33"/>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nasehat pada menejemen mengenai semua perkembangan luar atau dalam, yang menyangkut pengeruh hubungan perusahaan dengan publiknya.</w:t>
      </w:r>
    </w:p>
    <w:p w:rsidR="007D613B" w:rsidRPr="00F52964" w:rsidRDefault="00E25FB6" w:rsidP="00605F35">
      <w:pPr>
        <w:pStyle w:val="ListParagraph"/>
        <w:numPr>
          <w:ilvl w:val="0"/>
          <w:numId w:val="33"/>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Membuat penelitian dan penafsiran bagi kepentingan menejemen mengenai sikap-sikap yang ada sekarang atau dip</w:t>
      </w:r>
      <w:r w:rsidR="00D83261" w:rsidRPr="00F52964">
        <w:rPr>
          <w:rFonts w:ascii="Times New Roman" w:eastAsia="Times New Roman" w:hAnsi="Times New Roman" w:cs="Times New Roman"/>
          <w:sz w:val="24"/>
          <w:szCs w:val="24"/>
          <w:lang w:eastAsia="id-ID"/>
        </w:rPr>
        <w:t>erkirakan sebelumnya pada publik</w:t>
      </w:r>
      <w:r w:rsidRPr="00F52964">
        <w:rPr>
          <w:rFonts w:ascii="Times New Roman" w:eastAsia="Times New Roman" w:hAnsi="Times New Roman" w:cs="Times New Roman"/>
          <w:sz w:val="24"/>
          <w:szCs w:val="24"/>
          <w:lang w:eastAsia="id-ID"/>
        </w:rPr>
        <w:t xml:space="preserve"> utama atas urusan perusahaan</w:t>
      </w:r>
      <w:r w:rsidR="006D72C5"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3"/>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Bertindak untuk kepentingan menejemen dalam merencanakan dan meleksanakan fungsi-fungsi umum</w:t>
      </w:r>
      <w:r w:rsidR="00D83261" w:rsidRPr="00F52964">
        <w:rPr>
          <w:rFonts w:ascii="Times New Roman" w:eastAsia="Times New Roman" w:hAnsi="Times New Roman" w:cs="Times New Roman"/>
          <w:sz w:val="24"/>
          <w:szCs w:val="24"/>
          <w:lang w:eastAsia="id-ID"/>
        </w:rPr>
        <w:t>.</w:t>
      </w:r>
    </w:p>
    <w:p w:rsidR="00E25FB6" w:rsidRPr="00F52964" w:rsidRDefault="006D72C5" w:rsidP="00BD2FF3">
      <w:pPr>
        <w:tabs>
          <w:tab w:val="num" w:pos="360"/>
        </w:tabs>
        <w:autoSpaceDE w:val="0"/>
        <w:autoSpaceDN w:val="0"/>
        <w:adjustRightInd w:val="0"/>
        <w:spacing w:after="0"/>
        <w:ind w:hanging="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ab/>
      </w:r>
      <w:r w:rsidR="00E25FB6" w:rsidRPr="00F52964">
        <w:rPr>
          <w:rFonts w:ascii="Times New Roman" w:eastAsia="Times New Roman" w:hAnsi="Times New Roman" w:cs="Times New Roman"/>
          <w:b/>
          <w:bCs/>
          <w:sz w:val="24"/>
          <w:szCs w:val="24"/>
          <w:lang w:eastAsia="id-ID"/>
        </w:rPr>
        <w:t xml:space="preserve"> </w:t>
      </w:r>
    </w:p>
    <w:p w:rsidR="006D72C5" w:rsidRPr="00F52964" w:rsidRDefault="00D83261" w:rsidP="00BD2FF3">
      <w:pPr>
        <w:autoSpaceDE w:val="0"/>
        <w:autoSpaceDN w:val="0"/>
        <w:adjustRightInd w:val="0"/>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Fungsi PR</w:t>
      </w:r>
      <w:r w:rsidR="00E25FB6" w:rsidRPr="00F52964">
        <w:rPr>
          <w:rFonts w:ascii="Times New Roman" w:eastAsia="Times New Roman" w:hAnsi="Times New Roman" w:cs="Times New Roman"/>
          <w:sz w:val="24"/>
          <w:szCs w:val="24"/>
          <w:lang w:eastAsia="id-ID"/>
        </w:rPr>
        <w:t xml:space="preserve"> menurut Ph</w:t>
      </w:r>
      <w:r w:rsidRPr="00F52964">
        <w:rPr>
          <w:rFonts w:ascii="Times New Roman" w:eastAsia="Times New Roman" w:hAnsi="Times New Roman" w:cs="Times New Roman"/>
          <w:sz w:val="24"/>
          <w:szCs w:val="24"/>
          <w:lang w:eastAsia="id-ID"/>
        </w:rPr>
        <w:t>ilip Kesly seorang petugas PR</w:t>
      </w:r>
      <w:r w:rsidR="00E25FB6" w:rsidRPr="00F52964">
        <w:rPr>
          <w:rFonts w:ascii="Times New Roman" w:eastAsia="Times New Roman" w:hAnsi="Times New Roman" w:cs="Times New Roman"/>
          <w:sz w:val="24"/>
          <w:szCs w:val="24"/>
          <w:lang w:eastAsia="id-ID"/>
        </w:rPr>
        <w:t xml:space="preserve"> terkemuka dalam tulisannya “</w:t>
      </w:r>
      <w:r w:rsidR="00E25FB6" w:rsidRPr="00F52964">
        <w:rPr>
          <w:rFonts w:ascii="Times New Roman" w:eastAsia="Times New Roman" w:hAnsi="Times New Roman" w:cs="Times New Roman"/>
          <w:i/>
          <w:sz w:val="24"/>
          <w:szCs w:val="24"/>
          <w:lang w:eastAsia="id-ID"/>
        </w:rPr>
        <w:t>Managing the human Climate</w:t>
      </w:r>
      <w:r w:rsidR="00E25FB6" w:rsidRPr="00F52964">
        <w:rPr>
          <w:rFonts w:ascii="Times New Roman" w:eastAsia="Times New Roman" w:hAnsi="Times New Roman" w:cs="Times New Roman"/>
          <w:sz w:val="24"/>
          <w:szCs w:val="24"/>
          <w:lang w:eastAsia="id-ID"/>
        </w:rPr>
        <w:t>”, bahwa s</w:t>
      </w:r>
      <w:r w:rsidRPr="00F52964">
        <w:rPr>
          <w:rFonts w:ascii="Times New Roman" w:eastAsia="Times New Roman" w:hAnsi="Times New Roman" w:cs="Times New Roman"/>
          <w:sz w:val="24"/>
          <w:szCs w:val="24"/>
          <w:lang w:eastAsia="id-ID"/>
        </w:rPr>
        <w:t>etiap bidang atau kegiatan PR </w:t>
      </w:r>
      <w:r w:rsidR="00E25FB6" w:rsidRPr="00F52964">
        <w:rPr>
          <w:rFonts w:ascii="Times New Roman" w:eastAsia="Times New Roman" w:hAnsi="Times New Roman" w:cs="Times New Roman"/>
          <w:sz w:val="24"/>
          <w:szCs w:val="24"/>
          <w:lang w:eastAsia="id-ID"/>
        </w:rPr>
        <w:t xml:space="preserve">mempunyai kaitan dengan </w:t>
      </w:r>
      <w:r w:rsidRPr="00F52964">
        <w:rPr>
          <w:rFonts w:ascii="Times New Roman" w:eastAsia="Times New Roman" w:hAnsi="Times New Roman" w:cs="Times New Roman"/>
          <w:sz w:val="24"/>
          <w:szCs w:val="24"/>
          <w:lang w:eastAsia="id-ID"/>
        </w:rPr>
        <w:t>bidang lainnya dan petugas PR</w:t>
      </w:r>
      <w:r w:rsidR="00E25FB6" w:rsidRPr="00F52964">
        <w:rPr>
          <w:rFonts w:ascii="Times New Roman" w:eastAsia="Times New Roman" w:hAnsi="Times New Roman" w:cs="Times New Roman"/>
          <w:sz w:val="24"/>
          <w:szCs w:val="24"/>
          <w:lang w:eastAsia="id-ID"/>
        </w:rPr>
        <w:t xml:space="preserve"> itu harus mengetahui bidang atau kegiatan mana yang sesuai dengan program organisasinya.</w:t>
      </w:r>
    </w:p>
    <w:p w:rsidR="00E25FB6" w:rsidRPr="00F52964" w:rsidRDefault="00E25FB6" w:rsidP="00BD2FF3">
      <w:pPr>
        <w:autoSpaceDE w:val="0"/>
        <w:autoSpaceDN w:val="0"/>
        <w:adjustRightInd w:val="0"/>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Berdasarkan bidang-bi</w:t>
      </w:r>
      <w:r w:rsidR="00D83261" w:rsidRPr="00F52964">
        <w:rPr>
          <w:rFonts w:ascii="Times New Roman" w:eastAsia="Times New Roman" w:hAnsi="Times New Roman" w:cs="Times New Roman"/>
          <w:sz w:val="24"/>
          <w:szCs w:val="24"/>
          <w:lang w:eastAsia="id-ID"/>
        </w:rPr>
        <w:t>dang yang dicakup kegiatan PR</w:t>
      </w:r>
      <w:r w:rsidRPr="00F52964">
        <w:rPr>
          <w:rFonts w:ascii="Times New Roman" w:eastAsia="Times New Roman" w:hAnsi="Times New Roman" w:cs="Times New Roman"/>
          <w:sz w:val="24"/>
          <w:szCs w:val="24"/>
          <w:lang w:eastAsia="id-ID"/>
        </w:rPr>
        <w:t xml:space="preserve"> diatas Philip Kesly menyimpulkan </w:t>
      </w:r>
      <w:r w:rsidR="00D83261" w:rsidRPr="00F52964">
        <w:rPr>
          <w:rFonts w:ascii="Times New Roman" w:eastAsia="Times New Roman" w:hAnsi="Times New Roman" w:cs="Times New Roman"/>
          <w:sz w:val="24"/>
          <w:szCs w:val="24"/>
          <w:lang w:eastAsia="id-ID"/>
        </w:rPr>
        <w:t>fungsi PR</w:t>
      </w:r>
      <w:r w:rsidRPr="00F52964">
        <w:rPr>
          <w:rFonts w:ascii="Times New Roman" w:eastAsia="Times New Roman" w:hAnsi="Times New Roman" w:cs="Times New Roman"/>
          <w:sz w:val="24"/>
          <w:szCs w:val="24"/>
          <w:lang w:eastAsia="id-ID"/>
        </w:rPr>
        <w:t xml:space="preserve"> sebagai berikut:</w:t>
      </w:r>
    </w:p>
    <w:p w:rsidR="006D72C5" w:rsidRPr="00F52964" w:rsidRDefault="00D83261"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Relations</w:t>
      </w:r>
      <w:r w:rsidR="00E25FB6" w:rsidRPr="00F52964">
        <w:rPr>
          <w:rFonts w:ascii="Times New Roman" w:eastAsia="Times New Roman" w:hAnsi="Times New Roman" w:cs="Times New Roman"/>
          <w:sz w:val="24"/>
          <w:szCs w:val="24"/>
          <w:lang w:eastAsia="id-ID"/>
        </w:rPr>
        <w:t xml:space="preserve"> adalah fungsi menejemen yang dibentuk untuk mencapai tujuan organisasi</w:t>
      </w:r>
      <w:r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Membantu pelaksanaan program organisasi</w:t>
      </w:r>
      <w:r w:rsidR="00D83261"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nasehat, petunjuk dan konsultasi dalam pelaksanakan kegiatan organisasi</w:t>
      </w:r>
      <w:r w:rsidR="00D83261"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Melaksanakan hal-hal yang berhubungan dengan keuangan dan kepegawaian</w:t>
      </w:r>
      <w:r w:rsidR="00D83261"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Menumbuhkan kesadaran akan perlunya komunikasi dalam menejemen</w:t>
      </w:r>
      <w:r w:rsidR="00D83261"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informasi secara terbuka dan akurat, untuk menghilangkan keraguan terhadap sesuatu hal</w:t>
      </w:r>
      <w:r w:rsidR="006D72C5" w:rsidRPr="00F52964">
        <w:rPr>
          <w:rFonts w:ascii="Times New Roman" w:eastAsia="Times New Roman" w:hAnsi="Times New Roman" w:cs="Times New Roman"/>
          <w:sz w:val="24"/>
          <w:szCs w:val="24"/>
          <w:lang w:eastAsia="id-ID"/>
        </w:rPr>
        <w:t>.</w:t>
      </w:r>
    </w:p>
    <w:p w:rsidR="006D72C5"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Menyampaikan informasi secara jujur tanpa menambah atau mengurangi hakekat yang sesunggunya</w:t>
      </w:r>
      <w:r w:rsidR="00D83261" w:rsidRPr="00F52964">
        <w:rPr>
          <w:rFonts w:ascii="Times New Roman" w:eastAsia="Times New Roman" w:hAnsi="Times New Roman" w:cs="Times New Roman"/>
          <w:sz w:val="24"/>
          <w:szCs w:val="24"/>
          <w:lang w:eastAsia="id-ID"/>
        </w:rPr>
        <w:t>.</w:t>
      </w:r>
    </w:p>
    <w:p w:rsidR="00E25FB6" w:rsidRPr="00F52964" w:rsidRDefault="00E25FB6" w:rsidP="00605F35">
      <w:pPr>
        <w:pStyle w:val="ListParagraph"/>
        <w:numPr>
          <w:ilvl w:val="0"/>
          <w:numId w:val="35"/>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Berusaha untuk menarik perhatian publik Terhadap organisasi maupun terhadap keluarnya.</w:t>
      </w:r>
    </w:p>
    <w:p w:rsidR="00E25FB6" w:rsidRPr="00F52964" w:rsidRDefault="00E25FB6" w:rsidP="00BD2FF3">
      <w:p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p>
    <w:p w:rsidR="007D613B" w:rsidRPr="00F52964" w:rsidRDefault="00DE5065" w:rsidP="00BD2FF3">
      <w:pPr>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Menurut</w:t>
      </w:r>
      <w:r w:rsidR="007310B0" w:rsidRPr="00F52964">
        <w:rPr>
          <w:rFonts w:ascii="Times New Roman" w:eastAsia="Times New Roman" w:hAnsi="Times New Roman" w:cs="Times New Roman"/>
          <w:iCs/>
          <w:sz w:val="24"/>
          <w:szCs w:val="24"/>
          <w:shd w:val="clear" w:color="auto" w:fill="FFFFFF"/>
          <w:lang w:eastAsia="id-ID"/>
        </w:rPr>
        <w:t xml:space="preserve"> Djanalis Djanaid (</w:t>
      </w:r>
      <w:r w:rsidR="00AE0838" w:rsidRPr="00F52964">
        <w:rPr>
          <w:rFonts w:ascii="Times New Roman" w:eastAsia="Times New Roman" w:hAnsi="Times New Roman" w:cs="Times New Roman"/>
          <w:iCs/>
          <w:sz w:val="24"/>
          <w:szCs w:val="24"/>
          <w:shd w:val="clear" w:color="auto" w:fill="FFFFFF"/>
          <w:lang w:eastAsia="id-ID"/>
        </w:rPr>
        <w:t>Kusumastuti, 2002)</w:t>
      </w:r>
      <w:r w:rsidR="00655AFE" w:rsidRPr="00F52964">
        <w:rPr>
          <w:rFonts w:ascii="Times New Roman" w:eastAsia="Times New Roman" w:hAnsi="Times New Roman" w:cs="Times New Roman"/>
          <w:iCs/>
          <w:sz w:val="24"/>
          <w:szCs w:val="24"/>
          <w:shd w:val="clear" w:color="auto" w:fill="FFFFFF"/>
          <w:lang w:eastAsia="id-ID"/>
        </w:rPr>
        <w:t xml:space="preserve"> disebutkan dua fungsi PR yaitu</w:t>
      </w:r>
      <w:r w:rsidR="007310B0" w:rsidRPr="00F52964">
        <w:rPr>
          <w:rFonts w:ascii="Times New Roman" w:eastAsia="Times New Roman" w:hAnsi="Times New Roman" w:cs="Times New Roman"/>
          <w:iCs/>
          <w:sz w:val="24"/>
          <w:szCs w:val="24"/>
          <w:shd w:val="clear" w:color="auto" w:fill="FFFFFF"/>
          <w:lang w:eastAsia="id-ID"/>
        </w:rPr>
        <w:t>:</w:t>
      </w:r>
    </w:p>
    <w:p w:rsidR="007D613B" w:rsidRPr="00F52964" w:rsidRDefault="007310B0" w:rsidP="007D73DD">
      <w:pPr>
        <w:pStyle w:val="ListParagraph"/>
        <w:numPr>
          <w:ilvl w:val="0"/>
          <w:numId w:val="77"/>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iCs/>
          <w:sz w:val="24"/>
          <w:szCs w:val="24"/>
          <w:shd w:val="clear" w:color="auto" w:fill="FFFFFF"/>
          <w:lang w:eastAsia="id-ID"/>
        </w:rPr>
        <w:t>Fungsi</w:t>
      </w:r>
      <w:r w:rsidRPr="00F52964">
        <w:rPr>
          <w:rFonts w:ascii="Times New Roman" w:eastAsia="Times New Roman" w:hAnsi="Times New Roman" w:cs="Times New Roman"/>
          <w:iCs/>
          <w:sz w:val="24"/>
          <w:szCs w:val="24"/>
          <w:shd w:val="clear" w:color="auto" w:fill="FFFFFF"/>
          <w:lang w:eastAsia="id-ID"/>
        </w:rPr>
        <w:t xml:space="preserve"> Konstruktif</w:t>
      </w:r>
      <w:r w:rsidR="006D72C5"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Cs/>
          <w:sz w:val="24"/>
          <w:szCs w:val="24"/>
          <w:shd w:val="clear" w:color="auto" w:fill="FFFFFF"/>
          <w:lang w:eastAsia="id-ID"/>
        </w:rPr>
        <w:t>Dianalogikan seb</w:t>
      </w:r>
      <w:r w:rsidR="00D83261" w:rsidRPr="00F52964">
        <w:rPr>
          <w:rFonts w:ascii="Times New Roman" w:eastAsia="Times New Roman" w:hAnsi="Times New Roman" w:cs="Times New Roman"/>
          <w:iCs/>
          <w:sz w:val="24"/>
          <w:szCs w:val="24"/>
          <w:shd w:val="clear" w:color="auto" w:fill="FFFFFF"/>
          <w:lang w:eastAsia="id-ID"/>
        </w:rPr>
        <w:t>agai “penata jalan “.Jadi, PR</w:t>
      </w:r>
      <w:r w:rsidRPr="00F52964">
        <w:rPr>
          <w:rFonts w:ascii="Times New Roman" w:eastAsia="Times New Roman" w:hAnsi="Times New Roman" w:cs="Times New Roman"/>
          <w:iCs/>
          <w:sz w:val="24"/>
          <w:szCs w:val="24"/>
          <w:shd w:val="clear" w:color="auto" w:fill="FFFFFF"/>
          <w:lang w:eastAsia="id-ID"/>
        </w:rPr>
        <w:t xml:space="preserve"> merupakan “garda” terdepan yang dibelakangnya terdiri dari “rombongan” tujuan-tujuan perusahaan.</w:t>
      </w:r>
      <w:r w:rsidR="00D83261" w:rsidRPr="00F52964">
        <w:rPr>
          <w:rFonts w:ascii="Times New Roman" w:eastAsia="Times New Roman" w:hAnsi="Times New Roman" w:cs="Times New Roman"/>
          <w:iCs/>
          <w:sz w:val="24"/>
          <w:szCs w:val="24"/>
          <w:shd w:val="clear" w:color="auto" w:fill="FFFFFF"/>
          <w:lang w:eastAsia="id-ID"/>
        </w:rPr>
        <w:t xml:space="preserve"> Peranan PR</w:t>
      </w:r>
      <w:r w:rsidRPr="00F52964">
        <w:rPr>
          <w:rFonts w:ascii="Times New Roman" w:eastAsia="Times New Roman" w:hAnsi="Times New Roman" w:cs="Times New Roman"/>
          <w:iCs/>
          <w:sz w:val="24"/>
          <w:szCs w:val="24"/>
          <w:shd w:val="clear" w:color="auto" w:fill="FFFFFF"/>
          <w:lang w:eastAsia="id-ID"/>
        </w:rPr>
        <w:t xml:space="preserve"> dalam hal ini mempersiapkan mental publik untuk menerima kebijakan organisasi untuk mengetahui kepentingan publik,</w:t>
      </w:r>
      <w:r w:rsidR="00D83261" w:rsidRPr="00F52964">
        <w:rPr>
          <w:rFonts w:ascii="Times New Roman" w:eastAsia="Times New Roman" w:hAnsi="Times New Roman" w:cs="Times New Roman"/>
          <w:iCs/>
          <w:sz w:val="24"/>
          <w:szCs w:val="24"/>
          <w:shd w:val="clear" w:color="auto" w:fill="FFFFFF"/>
          <w:lang w:eastAsia="id-ID"/>
        </w:rPr>
        <w:t xml:space="preserve"> </w:t>
      </w:r>
      <w:r w:rsidRPr="00F52964">
        <w:rPr>
          <w:rFonts w:ascii="Times New Roman" w:eastAsia="Times New Roman" w:hAnsi="Times New Roman" w:cs="Times New Roman"/>
          <w:iCs/>
          <w:sz w:val="24"/>
          <w:szCs w:val="24"/>
          <w:shd w:val="clear" w:color="auto" w:fill="FFFFFF"/>
          <w:lang w:eastAsia="id-ID"/>
        </w:rPr>
        <w:t>mengevaluasi perilaku publik maupun organisasi untuk direkomendasikan kepada manajemen,</w:t>
      </w:r>
      <w:r w:rsidR="00D83261" w:rsidRPr="00F52964">
        <w:rPr>
          <w:rFonts w:ascii="Times New Roman" w:eastAsia="Times New Roman" w:hAnsi="Times New Roman" w:cs="Times New Roman"/>
          <w:iCs/>
          <w:sz w:val="24"/>
          <w:szCs w:val="24"/>
          <w:shd w:val="clear" w:color="auto" w:fill="FFFFFF"/>
          <w:lang w:eastAsia="id-ID"/>
        </w:rPr>
        <w:t xml:space="preserve"> </w:t>
      </w:r>
      <w:r w:rsidRPr="00F52964">
        <w:rPr>
          <w:rFonts w:ascii="Times New Roman" w:eastAsia="Times New Roman" w:hAnsi="Times New Roman" w:cs="Times New Roman"/>
          <w:iCs/>
          <w:sz w:val="24"/>
          <w:szCs w:val="24"/>
          <w:shd w:val="clear" w:color="auto" w:fill="FFFFFF"/>
          <w:lang w:eastAsia="id-ID"/>
        </w:rPr>
        <w:t>menyiapkan prakondisi untuk mencapai saling pengertian,</w:t>
      </w:r>
      <w:r w:rsidR="00D83261" w:rsidRPr="00F52964">
        <w:rPr>
          <w:rFonts w:ascii="Times New Roman" w:eastAsia="Times New Roman" w:hAnsi="Times New Roman" w:cs="Times New Roman"/>
          <w:iCs/>
          <w:sz w:val="24"/>
          <w:szCs w:val="24"/>
          <w:shd w:val="clear" w:color="auto" w:fill="FFFFFF"/>
          <w:lang w:eastAsia="id-ID"/>
        </w:rPr>
        <w:t xml:space="preserve"> </w:t>
      </w:r>
      <w:r w:rsidRPr="00F52964">
        <w:rPr>
          <w:rFonts w:ascii="Times New Roman" w:eastAsia="Times New Roman" w:hAnsi="Times New Roman" w:cs="Times New Roman"/>
          <w:iCs/>
          <w:sz w:val="24"/>
          <w:szCs w:val="24"/>
          <w:shd w:val="clear" w:color="auto" w:fill="FFFFFF"/>
          <w:lang w:eastAsia="id-ID"/>
        </w:rPr>
        <w:t>percaya dan saling membantu terhadap tujuan-tujuan publik atau organisasi yang diwakilinya.</w:t>
      </w:r>
    </w:p>
    <w:p w:rsidR="00C750B1" w:rsidRPr="00F52964" w:rsidRDefault="00C750B1" w:rsidP="00BD2FF3">
      <w:pPr>
        <w:pStyle w:val="ListParagraph"/>
        <w:spacing w:after="0"/>
        <w:ind w:left="567"/>
        <w:jc w:val="both"/>
        <w:rPr>
          <w:rFonts w:ascii="Times New Roman" w:eastAsia="Times New Roman" w:hAnsi="Times New Roman" w:cs="Times New Roman"/>
          <w:iCs/>
          <w:sz w:val="24"/>
          <w:szCs w:val="24"/>
          <w:lang w:eastAsia="id-ID"/>
        </w:rPr>
      </w:pPr>
    </w:p>
    <w:p w:rsidR="00655AFE" w:rsidRPr="00F52964" w:rsidRDefault="007310B0" w:rsidP="007D73DD">
      <w:pPr>
        <w:pStyle w:val="ListParagraph"/>
        <w:numPr>
          <w:ilvl w:val="0"/>
          <w:numId w:val="77"/>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Fungsi Korektif</w:t>
      </w:r>
      <w:r w:rsidR="006D72C5"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Cs/>
          <w:sz w:val="24"/>
          <w:szCs w:val="24"/>
          <w:shd w:val="clear" w:color="auto" w:fill="FFFFFF"/>
          <w:lang w:eastAsia="id-ID"/>
        </w:rPr>
        <w:t>Berperan sebagai pemadam kebakaran,yakni apabila sebuah organisasi atau lembaga terjadi masalah-masalah atau krisis dengan publik,</w:t>
      </w:r>
      <w:r w:rsidR="00D83261" w:rsidRPr="00F52964">
        <w:rPr>
          <w:rFonts w:ascii="Times New Roman" w:eastAsia="Times New Roman" w:hAnsi="Times New Roman" w:cs="Times New Roman"/>
          <w:iCs/>
          <w:sz w:val="24"/>
          <w:szCs w:val="24"/>
          <w:shd w:val="clear" w:color="auto" w:fill="FFFFFF"/>
          <w:lang w:eastAsia="id-ID"/>
        </w:rPr>
        <w:t xml:space="preserve"> maka PR</w:t>
      </w:r>
      <w:r w:rsidRPr="00F52964">
        <w:rPr>
          <w:rFonts w:ascii="Times New Roman" w:eastAsia="Times New Roman" w:hAnsi="Times New Roman" w:cs="Times New Roman"/>
          <w:iCs/>
          <w:sz w:val="24"/>
          <w:szCs w:val="24"/>
          <w:shd w:val="clear" w:color="auto" w:fill="FFFFFF"/>
          <w:lang w:eastAsia="id-ID"/>
        </w:rPr>
        <w:t xml:space="preserve"> harus berperan dalam mengatasi terselesaikannya masalah tersebut.</w:t>
      </w:r>
    </w:p>
    <w:p w:rsidR="00764779" w:rsidRPr="00F52964" w:rsidRDefault="00764779" w:rsidP="00BD2FF3">
      <w:pPr>
        <w:spacing w:after="0"/>
        <w:jc w:val="both"/>
        <w:rPr>
          <w:rFonts w:ascii="Times New Roman" w:eastAsia="Times New Roman" w:hAnsi="Times New Roman" w:cs="Times New Roman"/>
          <w:iCs/>
          <w:sz w:val="24"/>
          <w:szCs w:val="24"/>
          <w:shd w:val="clear" w:color="auto" w:fill="FFFFFF"/>
          <w:lang w:eastAsia="id-ID"/>
        </w:rPr>
      </w:pPr>
    </w:p>
    <w:p w:rsidR="00764779" w:rsidRPr="00F52964" w:rsidRDefault="007310B0" w:rsidP="00BD2FF3">
      <w:pPr>
        <w:spacing w:after="0"/>
        <w:ind w:firstLine="644"/>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Sementara Cutlip and Center mengatakan bahwa fungsi PR meliputi hal-hal berikut</w:t>
      </w:r>
      <w:r w:rsidRPr="00F52964">
        <w:rPr>
          <w:rFonts w:ascii="Times New Roman" w:eastAsia="Times New Roman" w:hAnsi="Times New Roman" w:cs="Times New Roman"/>
          <w:iCs/>
          <w:sz w:val="24"/>
          <w:szCs w:val="24"/>
          <w:shd w:val="clear" w:color="auto" w:fill="FFFFFF"/>
          <w:lang w:val="sv-SE" w:eastAsia="id-ID"/>
        </w:rPr>
        <w:t>:</w:t>
      </w:r>
    </w:p>
    <w:p w:rsidR="00764779" w:rsidRPr="00F52964" w:rsidRDefault="007310B0" w:rsidP="00BD2FF3">
      <w:pPr>
        <w:pStyle w:val="ListParagraph"/>
        <w:numPr>
          <w:ilvl w:val="0"/>
          <w:numId w:val="3"/>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Menunjang kegiatan manajemen dan mencapai tujuan organisasi</w:t>
      </w:r>
      <w:r w:rsidR="00655AFE" w:rsidRPr="00F52964">
        <w:rPr>
          <w:rFonts w:ascii="Times New Roman" w:eastAsia="Times New Roman" w:hAnsi="Times New Roman" w:cs="Times New Roman"/>
          <w:iCs/>
          <w:sz w:val="24"/>
          <w:szCs w:val="24"/>
          <w:shd w:val="clear" w:color="auto" w:fill="FFFFFF"/>
          <w:lang w:eastAsia="id-ID"/>
        </w:rPr>
        <w:t>.</w:t>
      </w:r>
    </w:p>
    <w:p w:rsidR="00764779" w:rsidRPr="00F52964" w:rsidRDefault="007310B0" w:rsidP="00BD2FF3">
      <w:pPr>
        <w:pStyle w:val="ListParagraph"/>
        <w:numPr>
          <w:ilvl w:val="0"/>
          <w:numId w:val="3"/>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Menciptakan komunikasi dua arah secara timbal balik dengan menyebarkan informasi dari perusahaan kepada publik dan menyalurkan opini publik pada perusahaan</w:t>
      </w:r>
      <w:r w:rsidR="00655AFE" w:rsidRPr="00F52964">
        <w:rPr>
          <w:rFonts w:ascii="Times New Roman" w:eastAsia="Times New Roman" w:hAnsi="Times New Roman" w:cs="Times New Roman"/>
          <w:iCs/>
          <w:sz w:val="24"/>
          <w:szCs w:val="24"/>
          <w:shd w:val="clear" w:color="auto" w:fill="FFFFFF"/>
          <w:lang w:eastAsia="id-ID"/>
        </w:rPr>
        <w:t>.</w:t>
      </w:r>
    </w:p>
    <w:p w:rsidR="00764779" w:rsidRPr="00F52964" w:rsidRDefault="007310B0" w:rsidP="00BD2FF3">
      <w:pPr>
        <w:pStyle w:val="ListParagraph"/>
        <w:numPr>
          <w:ilvl w:val="0"/>
          <w:numId w:val="3"/>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Melayani publik dan memberikan nasehat kepada pimpinan organisasi untuk kepentingan umum</w:t>
      </w:r>
      <w:r w:rsidR="00655AFE" w:rsidRPr="00F52964">
        <w:rPr>
          <w:rFonts w:ascii="Times New Roman" w:eastAsia="Times New Roman" w:hAnsi="Times New Roman" w:cs="Times New Roman"/>
          <w:iCs/>
          <w:sz w:val="24"/>
          <w:szCs w:val="24"/>
          <w:shd w:val="clear" w:color="auto" w:fill="FFFFFF"/>
          <w:lang w:eastAsia="id-ID"/>
        </w:rPr>
        <w:t>.</w:t>
      </w:r>
    </w:p>
    <w:p w:rsidR="00655AFE" w:rsidRPr="00F52964" w:rsidRDefault="007310B0" w:rsidP="00BD2FF3">
      <w:pPr>
        <w:pStyle w:val="ListParagraph"/>
        <w:numPr>
          <w:ilvl w:val="0"/>
          <w:numId w:val="3"/>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eastAsia="id-ID"/>
        </w:rPr>
        <w:t>Membina hubungan secara harmonis antara organisasi dan publik,baik internal maupun eksternal.</w:t>
      </w:r>
    </w:p>
    <w:p w:rsidR="00764779" w:rsidRPr="00F52964" w:rsidRDefault="00764779" w:rsidP="00BD2FF3">
      <w:pPr>
        <w:spacing w:after="0"/>
        <w:ind w:firstLine="720"/>
        <w:jc w:val="both"/>
        <w:rPr>
          <w:rFonts w:ascii="Times New Roman" w:eastAsia="Times New Roman" w:hAnsi="Times New Roman" w:cs="Times New Roman"/>
          <w:i/>
          <w:sz w:val="24"/>
          <w:szCs w:val="24"/>
          <w:lang w:eastAsia="id-ID"/>
        </w:rPr>
      </w:pPr>
    </w:p>
    <w:p w:rsidR="00655AFE" w:rsidRPr="00F52964" w:rsidRDefault="00655AFE" w:rsidP="00BD2FF3">
      <w:pPr>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sz w:val="24"/>
          <w:szCs w:val="24"/>
          <w:lang w:eastAsia="id-ID"/>
        </w:rPr>
        <w:t>Public Relation</w:t>
      </w:r>
      <w:r w:rsidR="00D83261" w:rsidRPr="00F52964">
        <w:rPr>
          <w:rFonts w:ascii="Times New Roman" w:eastAsia="Times New Roman" w:hAnsi="Times New Roman" w:cs="Times New Roman"/>
          <w:sz w:val="24"/>
          <w:szCs w:val="24"/>
          <w:lang w:eastAsia="id-ID"/>
        </w:rPr>
        <w:t>s</w:t>
      </w:r>
      <w:r w:rsidRPr="00F52964">
        <w:rPr>
          <w:rFonts w:ascii="Times New Roman" w:eastAsia="Times New Roman" w:hAnsi="Times New Roman" w:cs="Times New Roman"/>
          <w:sz w:val="24"/>
          <w:szCs w:val="24"/>
          <w:lang w:eastAsia="id-ID"/>
        </w:rPr>
        <w:t xml:space="preserve"> merupakan bagian dari organisasi yang berfungsi untuk menjaga dan membina hubungan baik antara instansi dengan masyarakat umum atau publik besrta dengan konsumenya. </w:t>
      </w:r>
      <w:r w:rsidRPr="00F52964">
        <w:rPr>
          <w:rFonts w:ascii="Times New Roman" w:eastAsia="Times New Roman" w:hAnsi="Times New Roman" w:cs="Times New Roman"/>
          <w:i/>
          <w:sz w:val="24"/>
          <w:szCs w:val="24"/>
          <w:lang w:eastAsia="id-ID"/>
        </w:rPr>
        <w:t>Public Relation</w:t>
      </w:r>
      <w:r w:rsidR="00D83261" w:rsidRPr="00F52964">
        <w:rPr>
          <w:rFonts w:ascii="Times New Roman" w:eastAsia="Times New Roman" w:hAnsi="Times New Roman" w:cs="Times New Roman"/>
          <w:i/>
          <w:sz w:val="24"/>
          <w:szCs w:val="24"/>
          <w:lang w:eastAsia="id-ID"/>
        </w:rPr>
        <w:t>s</w:t>
      </w:r>
      <w:r w:rsidRPr="00F52964">
        <w:rPr>
          <w:rFonts w:ascii="Times New Roman" w:eastAsia="Times New Roman" w:hAnsi="Times New Roman" w:cs="Times New Roman"/>
          <w:sz w:val="24"/>
          <w:szCs w:val="24"/>
          <w:lang w:eastAsia="id-ID"/>
        </w:rPr>
        <w:t xml:space="preserve">  juga menjaga hubungan baik internal perusahaan, yaitu</w:t>
      </w:r>
      <w:r w:rsidR="001005D6"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mencoba menjaga hubungan baik  antara semua pegawai  kerja dan karyawan baik dari top manajemen hingga pegawai dengan status pangkat paling rendah di perusahaan tersebut. Fu</w:t>
      </w:r>
      <w:r w:rsidR="00D83261" w:rsidRPr="00F52964">
        <w:rPr>
          <w:rFonts w:ascii="Times New Roman" w:eastAsia="Times New Roman" w:hAnsi="Times New Roman" w:cs="Times New Roman"/>
          <w:sz w:val="24"/>
          <w:szCs w:val="24"/>
          <w:lang w:eastAsia="id-ID"/>
        </w:rPr>
        <w:t xml:space="preserve">ngsi dasar dari  PR </w:t>
      </w:r>
      <w:r w:rsidRPr="00F52964">
        <w:rPr>
          <w:rFonts w:ascii="Times New Roman" w:eastAsia="Times New Roman" w:hAnsi="Times New Roman" w:cs="Times New Roman"/>
          <w:sz w:val="24"/>
          <w:szCs w:val="24"/>
          <w:lang w:eastAsia="id-ID"/>
        </w:rPr>
        <w:t>adalah membentuk dan membina hubungan baik, dengan terciptanya hubungan yang baik maka, akan terciptalah kinerja dan kualitas kerja yang baik gun</w:t>
      </w:r>
      <w:r w:rsidR="00D83261" w:rsidRPr="00F52964">
        <w:rPr>
          <w:rFonts w:ascii="Times New Roman" w:eastAsia="Times New Roman" w:hAnsi="Times New Roman" w:cs="Times New Roman"/>
          <w:sz w:val="24"/>
          <w:szCs w:val="24"/>
          <w:lang w:eastAsia="id-ID"/>
        </w:rPr>
        <w:t>a mencapai keuntungan bagi inst</w:t>
      </w:r>
      <w:r w:rsidR="00F21D84" w:rsidRPr="00F52964">
        <w:rPr>
          <w:rFonts w:ascii="Times New Roman" w:eastAsia="Times New Roman" w:hAnsi="Times New Roman" w:cs="Times New Roman"/>
          <w:sz w:val="24"/>
          <w:szCs w:val="24"/>
          <w:lang w:eastAsia="id-ID"/>
        </w:rPr>
        <w:t>itusi tersebut</w:t>
      </w:r>
      <w:r w:rsidRPr="00F52964">
        <w:rPr>
          <w:rFonts w:ascii="Times New Roman" w:eastAsia="Times New Roman" w:hAnsi="Times New Roman" w:cs="Times New Roman"/>
          <w:sz w:val="24"/>
          <w:szCs w:val="24"/>
          <w:lang w:eastAsia="id-ID"/>
        </w:rPr>
        <w:t xml:space="preserve"> (Elvinaro dan Soemirat, 2003)</w:t>
      </w:r>
      <w:r w:rsidR="00F21D84"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655AFE" w:rsidRPr="00F52964" w:rsidRDefault="00655AFE"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xml:space="preserve"> dikatakan berfungsi dalam suatu organisasi atau</w:t>
      </w:r>
      <w:r w:rsidR="00D83261" w:rsidRPr="00F52964">
        <w:rPr>
          <w:rFonts w:ascii="Times New Roman" w:eastAsia="Times New Roman" w:hAnsi="Times New Roman" w:cs="Times New Roman"/>
          <w:sz w:val="24"/>
          <w:szCs w:val="24"/>
          <w:lang w:eastAsia="id-ID"/>
        </w:rPr>
        <w:t xml:space="preserve"> lembaga apabila PR</w:t>
      </w:r>
      <w:r w:rsidRPr="00F52964">
        <w:rPr>
          <w:rFonts w:ascii="Times New Roman" w:eastAsia="Times New Roman" w:hAnsi="Times New Roman" w:cs="Times New Roman"/>
          <w:sz w:val="24"/>
          <w:szCs w:val="24"/>
          <w:lang w:eastAsia="id-ID"/>
        </w:rPr>
        <w:t xml:space="preserve"> tersebut telah menunjukkan suatu kegiatan yang jelas dan dapat dibedakan dari kegiatan lainya. Menurut Bertrand R. Canfield dalam Lubis (2001),</w:t>
      </w:r>
      <w:r w:rsidR="00D83261" w:rsidRPr="00F52964">
        <w:rPr>
          <w:rFonts w:ascii="Times New Roman" w:eastAsia="Times New Roman" w:hAnsi="Times New Roman" w:cs="Times New Roman"/>
          <w:sz w:val="24"/>
          <w:szCs w:val="24"/>
          <w:lang w:eastAsia="id-ID"/>
        </w:rPr>
        <w:t xml:space="preserve"> ada tiga fungsi PR</w:t>
      </w:r>
      <w:r w:rsidRPr="00F52964">
        <w:rPr>
          <w:rFonts w:ascii="Times New Roman" w:eastAsia="Times New Roman" w:hAnsi="Times New Roman" w:cs="Times New Roman"/>
          <w:sz w:val="24"/>
          <w:szCs w:val="24"/>
          <w:lang w:eastAsia="id-ID"/>
        </w:rPr>
        <w:t>, yaitu: </w:t>
      </w:r>
    </w:p>
    <w:p w:rsidR="00764779" w:rsidRPr="00F52964" w:rsidRDefault="00655AFE" w:rsidP="00BD2FF3">
      <w:pPr>
        <w:pStyle w:val="ListParagraph"/>
        <w:numPr>
          <w:ilvl w:val="0"/>
          <w:numId w:val="12"/>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Mengabdi kepada kepentingan umum (</w:t>
      </w:r>
      <w:r w:rsidRPr="00F52964">
        <w:rPr>
          <w:rFonts w:ascii="Times New Roman" w:eastAsia="Times New Roman" w:hAnsi="Times New Roman" w:cs="Times New Roman"/>
          <w:i/>
          <w:sz w:val="24"/>
          <w:szCs w:val="24"/>
          <w:lang w:eastAsia="id-ID"/>
        </w:rPr>
        <w:t>it should serve the public interest</w:t>
      </w:r>
      <w:r w:rsidRPr="00F52964">
        <w:rPr>
          <w:rFonts w:ascii="Times New Roman" w:eastAsia="Times New Roman" w:hAnsi="Times New Roman" w:cs="Times New Roman"/>
          <w:sz w:val="24"/>
          <w:szCs w:val="24"/>
          <w:lang w:eastAsia="id-ID"/>
        </w:rPr>
        <w:t>)</w:t>
      </w:r>
      <w:r w:rsidR="00764779" w:rsidRPr="00F52964">
        <w:rPr>
          <w:rFonts w:ascii="Times New Roman" w:eastAsia="Times New Roman" w:hAnsi="Times New Roman" w:cs="Times New Roman"/>
          <w:sz w:val="24"/>
          <w:szCs w:val="24"/>
          <w:lang w:eastAsia="id-ID"/>
        </w:rPr>
        <w:t>.</w:t>
      </w:r>
    </w:p>
    <w:p w:rsidR="00764779" w:rsidRPr="00F52964" w:rsidRDefault="00655AFE" w:rsidP="00BD2FF3">
      <w:pPr>
        <w:pStyle w:val="ListParagraph"/>
        <w:numPr>
          <w:ilvl w:val="0"/>
          <w:numId w:val="12"/>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Memelihara hubungan yang baik (</w:t>
      </w:r>
      <w:r w:rsidRPr="00F52964">
        <w:rPr>
          <w:rFonts w:ascii="Times New Roman" w:eastAsia="Times New Roman" w:hAnsi="Times New Roman" w:cs="Times New Roman"/>
          <w:i/>
          <w:sz w:val="24"/>
          <w:szCs w:val="24"/>
          <w:lang w:eastAsia="id-ID"/>
        </w:rPr>
        <w:t>maintian good communication</w:t>
      </w:r>
      <w:r w:rsidRPr="00F52964">
        <w:rPr>
          <w:rFonts w:ascii="Times New Roman" w:eastAsia="Times New Roman" w:hAnsi="Times New Roman" w:cs="Times New Roman"/>
          <w:sz w:val="24"/>
          <w:szCs w:val="24"/>
          <w:lang w:eastAsia="id-ID"/>
        </w:rPr>
        <w:t>)</w:t>
      </w:r>
      <w:r w:rsidR="00764779" w:rsidRPr="00F52964">
        <w:rPr>
          <w:rFonts w:ascii="Times New Roman" w:eastAsia="Times New Roman" w:hAnsi="Times New Roman" w:cs="Times New Roman"/>
          <w:sz w:val="24"/>
          <w:szCs w:val="24"/>
          <w:lang w:eastAsia="id-ID"/>
        </w:rPr>
        <w:t>.</w:t>
      </w:r>
    </w:p>
    <w:p w:rsidR="00DE5065" w:rsidRPr="00F52964" w:rsidRDefault="00655AFE" w:rsidP="00BD2FF3">
      <w:pPr>
        <w:pStyle w:val="ListParagraph"/>
        <w:numPr>
          <w:ilvl w:val="0"/>
          <w:numId w:val="12"/>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Menitik beratkan moral dan  tingkah laku yang baik  (</w:t>
      </w:r>
      <w:r w:rsidR="00D83261" w:rsidRPr="00F52964">
        <w:rPr>
          <w:rFonts w:ascii="Times New Roman" w:eastAsia="Times New Roman" w:hAnsi="Times New Roman" w:cs="Times New Roman"/>
          <w:i/>
          <w:sz w:val="24"/>
          <w:szCs w:val="24"/>
          <w:lang w:eastAsia="id-ID"/>
        </w:rPr>
        <w:t>stress good morals and</w:t>
      </w:r>
      <w:r w:rsidRPr="00F52964">
        <w:rPr>
          <w:rFonts w:ascii="Times New Roman" w:eastAsia="Times New Roman" w:hAnsi="Times New Roman" w:cs="Times New Roman"/>
          <w:i/>
          <w:sz w:val="24"/>
          <w:szCs w:val="24"/>
          <w:lang w:eastAsia="id-ID"/>
        </w:rPr>
        <w:t xml:space="preserve"> manners</w:t>
      </w:r>
      <w:r w:rsidRPr="00F52964">
        <w:rPr>
          <w:rFonts w:ascii="Times New Roman" w:eastAsia="Times New Roman" w:hAnsi="Times New Roman" w:cs="Times New Roman"/>
          <w:sz w:val="24"/>
          <w:szCs w:val="24"/>
          <w:lang w:eastAsia="id-ID"/>
        </w:rPr>
        <w:t>). </w:t>
      </w:r>
    </w:p>
    <w:p w:rsidR="00441FB7" w:rsidRPr="00F52964" w:rsidRDefault="00441FB7" w:rsidP="00BD2FF3">
      <w:pPr>
        <w:spacing w:after="0"/>
        <w:ind w:firstLine="720"/>
        <w:jc w:val="both"/>
        <w:rPr>
          <w:rFonts w:ascii="Times New Roman" w:eastAsia="Times New Roman" w:hAnsi="Times New Roman" w:cs="Times New Roman"/>
          <w:sz w:val="24"/>
          <w:szCs w:val="24"/>
          <w:lang w:eastAsia="id-ID"/>
        </w:rPr>
      </w:pPr>
    </w:p>
    <w:p w:rsidR="00655AFE" w:rsidRPr="00F52964" w:rsidRDefault="00F21D8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Sedangkan </w:t>
      </w:r>
      <w:r w:rsidR="00655AFE" w:rsidRPr="00F52964">
        <w:rPr>
          <w:rFonts w:ascii="Times New Roman" w:eastAsia="Times New Roman" w:hAnsi="Times New Roman" w:cs="Times New Roman"/>
          <w:sz w:val="24"/>
          <w:szCs w:val="24"/>
          <w:lang w:eastAsia="id-ID"/>
        </w:rPr>
        <w:t>F</w:t>
      </w:r>
      <w:r w:rsidR="00D83261" w:rsidRPr="00F52964">
        <w:rPr>
          <w:rFonts w:ascii="Times New Roman" w:eastAsia="Times New Roman" w:hAnsi="Times New Roman" w:cs="Times New Roman"/>
          <w:sz w:val="24"/>
          <w:szCs w:val="24"/>
          <w:lang w:eastAsia="id-ID"/>
        </w:rPr>
        <w:t>ungsi utama dari PR</w:t>
      </w:r>
      <w:r w:rsidRPr="00F52964">
        <w:rPr>
          <w:rFonts w:ascii="Times New Roman" w:eastAsia="Times New Roman" w:hAnsi="Times New Roman" w:cs="Times New Roman"/>
          <w:sz w:val="24"/>
          <w:szCs w:val="24"/>
          <w:lang w:eastAsia="id-ID"/>
        </w:rPr>
        <w:t xml:space="preserve"> Menurut Anne Can Der Meiden</w:t>
      </w:r>
      <w:r w:rsidR="00655AFE" w:rsidRPr="00F52964">
        <w:rPr>
          <w:rFonts w:ascii="Times New Roman" w:eastAsia="Times New Roman" w:hAnsi="Times New Roman" w:cs="Times New Roman"/>
          <w:sz w:val="24"/>
          <w:szCs w:val="24"/>
          <w:lang w:eastAsia="id-ID"/>
        </w:rPr>
        <w:t> dalam Rumanti (2002)</w:t>
      </w:r>
      <w:r w:rsidRPr="00F52964">
        <w:rPr>
          <w:rFonts w:ascii="Times New Roman" w:eastAsia="Times New Roman" w:hAnsi="Times New Roman" w:cs="Times New Roman"/>
          <w:sz w:val="24"/>
          <w:szCs w:val="24"/>
          <w:lang w:eastAsia="id-ID"/>
        </w:rPr>
        <w:t>, yaitu</w:t>
      </w:r>
      <w:r w:rsidR="00655AFE" w:rsidRPr="00F52964">
        <w:rPr>
          <w:rFonts w:ascii="Times New Roman" w:eastAsia="Times New Roman" w:hAnsi="Times New Roman" w:cs="Times New Roman"/>
          <w:sz w:val="24"/>
          <w:szCs w:val="24"/>
          <w:lang w:eastAsia="id-ID"/>
        </w:rPr>
        <w:t>: </w:t>
      </w:r>
    </w:p>
    <w:p w:rsidR="00764779" w:rsidRPr="00F52964" w:rsidRDefault="00655AFE" w:rsidP="00BD2FF3">
      <w:pPr>
        <w:pStyle w:val="ListParagraph"/>
        <w:numPr>
          <w:ilvl w:val="0"/>
          <w:numId w:val="1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Menumbuhkan, mengembangkan hubungan baik antara organisasi perusahaan dengan publiknya baik internal maupun eksternal. </w:t>
      </w:r>
    </w:p>
    <w:p w:rsidR="00764779" w:rsidRPr="00F52964" w:rsidRDefault="00655AFE" w:rsidP="00BD2FF3">
      <w:pPr>
        <w:pStyle w:val="ListParagraph"/>
        <w:numPr>
          <w:ilvl w:val="0"/>
          <w:numId w:val="1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Menanamkan pengertian, menumbuhkan motivasi, dan meningkatkan partisipasi publik. </w:t>
      </w:r>
    </w:p>
    <w:p w:rsidR="00655AFE" w:rsidRPr="00F52964" w:rsidRDefault="00655AFE" w:rsidP="00BD2FF3">
      <w:pPr>
        <w:pStyle w:val="ListParagraph"/>
        <w:numPr>
          <w:ilvl w:val="0"/>
          <w:numId w:val="1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opini publik  yang menguntungkan organisasi/perusahaan dan publik. </w:t>
      </w:r>
    </w:p>
    <w:p w:rsidR="00441FB7" w:rsidRPr="00F52964" w:rsidRDefault="00441FB7" w:rsidP="00BD2FF3">
      <w:pPr>
        <w:spacing w:after="0"/>
        <w:ind w:firstLine="720"/>
        <w:jc w:val="both"/>
        <w:rPr>
          <w:rFonts w:ascii="Times New Roman" w:eastAsia="Times New Roman" w:hAnsi="Times New Roman" w:cs="Times New Roman"/>
          <w:sz w:val="24"/>
          <w:szCs w:val="24"/>
          <w:lang w:eastAsia="id-ID"/>
        </w:rPr>
      </w:pPr>
    </w:p>
    <w:p w:rsidR="00764779" w:rsidRPr="00F52964" w:rsidRDefault="00655AFE"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Menurut Effe</w:t>
      </w:r>
      <w:r w:rsidR="00D83261" w:rsidRPr="00F52964">
        <w:rPr>
          <w:rFonts w:ascii="Times New Roman" w:eastAsia="Times New Roman" w:hAnsi="Times New Roman" w:cs="Times New Roman"/>
          <w:sz w:val="24"/>
          <w:szCs w:val="24"/>
          <w:lang w:eastAsia="id-ID"/>
        </w:rPr>
        <w:t>ndy</w:t>
      </w:r>
      <w:r w:rsidR="006D72C5" w:rsidRPr="00F52964">
        <w:rPr>
          <w:rFonts w:ascii="Times New Roman" w:eastAsia="Times New Roman" w:hAnsi="Times New Roman" w:cs="Times New Roman"/>
          <w:sz w:val="24"/>
          <w:szCs w:val="24"/>
          <w:lang w:eastAsia="id-ID"/>
        </w:rPr>
        <w:t xml:space="preserve"> dalam Ruslan (2005</w:t>
      </w:r>
      <w:r w:rsidRPr="00F52964">
        <w:rPr>
          <w:rFonts w:ascii="Times New Roman" w:eastAsia="Times New Roman" w:hAnsi="Times New Roman" w:cs="Times New Roman"/>
          <w:sz w:val="24"/>
          <w:szCs w:val="24"/>
          <w:lang w:eastAsia="id-ID"/>
        </w:rPr>
        <w:t xml:space="preserve">)  fungsi </w:t>
      </w:r>
      <w:r w:rsidRPr="00F52964">
        <w:rPr>
          <w:rFonts w:ascii="Times New Roman" w:eastAsia="Times New Roman" w:hAnsi="Times New Roman" w:cs="Times New Roman"/>
          <w:i/>
          <w:sz w:val="24"/>
          <w:szCs w:val="24"/>
          <w:lang w:eastAsia="id-ID"/>
        </w:rPr>
        <w:t>Public Relation Officer</w:t>
      </w:r>
      <w:r w:rsidRPr="00F52964">
        <w:rPr>
          <w:rFonts w:ascii="Times New Roman" w:eastAsia="Times New Roman" w:hAnsi="Times New Roman" w:cs="Times New Roman"/>
          <w:sz w:val="24"/>
          <w:szCs w:val="24"/>
          <w:lang w:eastAsia="id-ID"/>
        </w:rPr>
        <w:t xml:space="preserve"> (PRO) ketika menjalankan tugas-tugas dan operasionalnya, baik sebagai komunikator dan mediator, maupun organisator adalah:</w:t>
      </w:r>
    </w:p>
    <w:p w:rsidR="00764779" w:rsidRPr="00F52964" w:rsidRDefault="00655AFE" w:rsidP="00BD2FF3">
      <w:pPr>
        <w:pStyle w:val="ListParagraph"/>
        <w:numPr>
          <w:ilvl w:val="0"/>
          <w:numId w:val="1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Menunjang  kegiatan manajemen dalam mencapai tujuan organisasi </w:t>
      </w:r>
    </w:p>
    <w:p w:rsidR="00764779" w:rsidRPr="00F52964" w:rsidRDefault="00655AFE" w:rsidP="00BD2FF3">
      <w:pPr>
        <w:pStyle w:val="ListParagraph"/>
        <w:numPr>
          <w:ilvl w:val="0"/>
          <w:numId w:val="1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Membina hubungan harmonis antara organisasi dengan publik internal dan eksternal. </w:t>
      </w:r>
    </w:p>
    <w:p w:rsidR="00764779" w:rsidRPr="00F52964" w:rsidRDefault="00655AFE" w:rsidP="00BD2FF3">
      <w:pPr>
        <w:pStyle w:val="ListParagraph"/>
        <w:numPr>
          <w:ilvl w:val="0"/>
          <w:numId w:val="1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komunikasi dua arah dengan menyebarkan informasi dari organisasi kepada publiknya dan menyalurkan opini publik kepada organisasinya</w:t>
      </w:r>
      <w:r w:rsidR="00764779" w:rsidRPr="00F52964">
        <w:rPr>
          <w:rFonts w:ascii="Times New Roman" w:eastAsia="Times New Roman" w:hAnsi="Times New Roman" w:cs="Times New Roman"/>
          <w:sz w:val="24"/>
          <w:szCs w:val="24"/>
          <w:lang w:eastAsia="id-ID"/>
        </w:rPr>
        <w:t>.</w:t>
      </w:r>
    </w:p>
    <w:p w:rsidR="00764779" w:rsidRPr="00F52964" w:rsidRDefault="00655AFE" w:rsidP="00BD2FF3">
      <w:pPr>
        <w:pStyle w:val="ListParagraph"/>
        <w:numPr>
          <w:ilvl w:val="0"/>
          <w:numId w:val="1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Melayani publik dan menasehati pimpinan organisasi demi kepentingan umum. </w:t>
      </w:r>
    </w:p>
    <w:p w:rsidR="00764779" w:rsidRPr="00F52964" w:rsidRDefault="00655AFE" w:rsidP="00BD2FF3">
      <w:pPr>
        <w:pStyle w:val="ListParagraph"/>
        <w:numPr>
          <w:ilvl w:val="0"/>
          <w:numId w:val="1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Operasionalisasi</w:t>
      </w:r>
      <w:r w:rsidR="00D83261" w:rsidRPr="00F52964">
        <w:rPr>
          <w:rFonts w:ascii="Times New Roman" w:eastAsia="Times New Roman" w:hAnsi="Times New Roman" w:cs="Times New Roman"/>
          <w:sz w:val="24"/>
          <w:szCs w:val="24"/>
          <w:lang w:eastAsia="id-ID"/>
        </w:rPr>
        <w:t xml:space="preserve"> dan organisasi  PR</w:t>
      </w:r>
      <w:r w:rsidRPr="00F52964">
        <w:rPr>
          <w:rFonts w:ascii="Times New Roman" w:eastAsia="Times New Roman" w:hAnsi="Times New Roman" w:cs="Times New Roman"/>
          <w:sz w:val="24"/>
          <w:szCs w:val="24"/>
          <w:lang w:eastAsia="id-ID"/>
        </w:rPr>
        <w:t xml:space="preserve">  dalah bagaimana membina hubungan harmonis antar organisasi dengan publiknyan untuk mencegah terjadinya rintangan psikologis yang ditimbulkan dari pihak organisasi maupun dari pihak publiknya.  </w:t>
      </w:r>
    </w:p>
    <w:p w:rsidR="00F21D84" w:rsidRPr="00F52964" w:rsidRDefault="00F21D84" w:rsidP="00BD2FF3">
      <w:pPr>
        <w:spacing w:after="0"/>
        <w:ind w:firstLine="720"/>
        <w:jc w:val="both"/>
        <w:rPr>
          <w:rFonts w:ascii="Times New Roman" w:eastAsia="Times New Roman" w:hAnsi="Times New Roman" w:cs="Times New Roman"/>
          <w:sz w:val="24"/>
          <w:szCs w:val="24"/>
          <w:lang w:eastAsia="id-ID"/>
        </w:rPr>
      </w:pPr>
    </w:p>
    <w:p w:rsidR="00655AFE" w:rsidRPr="00F52964" w:rsidRDefault="00F21D8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Selain itu ada juga </w:t>
      </w:r>
      <w:r w:rsidR="00655AFE" w:rsidRPr="00F52964">
        <w:rPr>
          <w:rFonts w:ascii="Times New Roman" w:eastAsia="Times New Roman" w:hAnsi="Times New Roman" w:cs="Times New Roman"/>
          <w:sz w:val="24"/>
          <w:szCs w:val="24"/>
          <w:lang w:eastAsia="id-ID"/>
        </w:rPr>
        <w:t>Fungsi</w:t>
      </w:r>
      <w:r w:rsidRPr="00F52964">
        <w:rPr>
          <w:rFonts w:ascii="Times New Roman" w:eastAsia="Times New Roman" w:hAnsi="Times New Roman" w:cs="Times New Roman"/>
          <w:sz w:val="24"/>
          <w:szCs w:val="24"/>
          <w:lang w:eastAsia="id-ID"/>
        </w:rPr>
        <w:t xml:space="preserve"> dari</w:t>
      </w:r>
      <w:r w:rsidR="00655AFE" w:rsidRPr="00F52964">
        <w:rPr>
          <w:rFonts w:ascii="Times New Roman" w:eastAsia="Times New Roman" w:hAnsi="Times New Roman" w:cs="Times New Roman"/>
          <w:sz w:val="24"/>
          <w:szCs w:val="24"/>
          <w:lang w:eastAsia="id-ID"/>
        </w:rPr>
        <w:t xml:space="preserve">  </w:t>
      </w:r>
      <w:r w:rsidR="00655AFE" w:rsidRPr="00F52964">
        <w:rPr>
          <w:rFonts w:ascii="Times New Roman" w:eastAsia="Times New Roman" w:hAnsi="Times New Roman" w:cs="Times New Roman"/>
          <w:i/>
          <w:sz w:val="24"/>
          <w:szCs w:val="24"/>
          <w:lang w:eastAsia="id-ID"/>
        </w:rPr>
        <w:t>Public Relation</w:t>
      </w:r>
      <w:r w:rsidR="00655AFE" w:rsidRPr="00F52964">
        <w:rPr>
          <w:rFonts w:ascii="Times New Roman" w:eastAsia="Times New Roman" w:hAnsi="Times New Roman" w:cs="Times New Roman"/>
          <w:sz w:val="24"/>
          <w:szCs w:val="24"/>
          <w:lang w:eastAsia="id-ID"/>
        </w:rPr>
        <w:t xml:space="preserve"> antara lain: </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Menumbukan rasa bangga dan citr</w:t>
      </w:r>
      <w:r w:rsidR="00D83261" w:rsidRPr="00F52964">
        <w:rPr>
          <w:rFonts w:ascii="Times New Roman" w:eastAsia="Times New Roman" w:hAnsi="Times New Roman" w:cs="Times New Roman"/>
          <w:sz w:val="24"/>
          <w:szCs w:val="24"/>
          <w:lang w:eastAsia="id-ID"/>
        </w:rPr>
        <w:t>a perusahaan yang menguntungkan.</w:t>
      </w:r>
    </w:p>
    <w:p w:rsidR="00764779" w:rsidRPr="00F52964" w:rsidRDefault="00764779"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Mensosialisasi kebijakan/</w:t>
      </w:r>
      <w:r w:rsidR="00655AFE" w:rsidRPr="00F52964">
        <w:rPr>
          <w:rFonts w:ascii="Times New Roman" w:eastAsia="Times New Roman" w:hAnsi="Times New Roman" w:cs="Times New Roman"/>
          <w:sz w:val="24"/>
          <w:szCs w:val="24"/>
          <w:lang w:eastAsia="id-ID"/>
        </w:rPr>
        <w:t>progr</w:t>
      </w:r>
      <w:r w:rsidR="00D83261" w:rsidRPr="00F52964">
        <w:rPr>
          <w:rFonts w:ascii="Times New Roman" w:eastAsia="Times New Roman" w:hAnsi="Times New Roman" w:cs="Times New Roman"/>
          <w:sz w:val="24"/>
          <w:szCs w:val="24"/>
          <w:lang w:eastAsia="id-ID"/>
        </w:rPr>
        <w:t>am dalam memproduksikan layanan.</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Menanamkan pengertian dan menciptakan kerja sama dengan karyawan/publik</w:t>
      </w:r>
      <w:r w:rsidR="00D83261"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D83261" w:rsidRPr="00F52964">
        <w:rPr>
          <w:rFonts w:ascii="Times New Roman" w:eastAsia="Times New Roman" w:hAnsi="Times New Roman" w:cs="Times New Roman"/>
          <w:sz w:val="24"/>
          <w:szCs w:val="24"/>
          <w:lang w:eastAsia="id-ID"/>
        </w:rPr>
        <w:t>eredam dan menetralkan isu-isu.</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kerja sama dengan badan /lembaga/instansi terkait dan pemerintah. </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komunikasi yang harmonis disalam organisasi dan unitnya. </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w:t>
      </w:r>
      <w:r w:rsidR="00D83261" w:rsidRPr="00F52964">
        <w:rPr>
          <w:rFonts w:ascii="Times New Roman" w:eastAsia="Times New Roman" w:hAnsi="Times New Roman" w:cs="Times New Roman"/>
          <w:sz w:val="24"/>
          <w:szCs w:val="24"/>
          <w:lang w:eastAsia="id-ID"/>
        </w:rPr>
        <w:t>ndeteksi masalah dalam keuangan.</w:t>
      </w:r>
    </w:p>
    <w:p w:rsidR="00764779" w:rsidRPr="00F52964" w:rsidRDefault="00655AFE" w:rsidP="00BD2FF3">
      <w:pPr>
        <w:pStyle w:val="ListParagraph"/>
        <w:numPr>
          <w:ilvl w:val="0"/>
          <w:numId w:val="1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Mendorong persiapan SDM yang cakap dan profesional. </w:t>
      </w:r>
    </w:p>
    <w:p w:rsidR="001005D6" w:rsidRPr="00F52964" w:rsidRDefault="001005D6" w:rsidP="00BD2FF3">
      <w:pPr>
        <w:pStyle w:val="ListParagraph"/>
        <w:spacing w:after="0"/>
        <w:ind w:left="851"/>
        <w:jc w:val="both"/>
        <w:rPr>
          <w:rFonts w:ascii="Times New Roman" w:eastAsia="Times New Roman" w:hAnsi="Times New Roman" w:cs="Times New Roman"/>
          <w:sz w:val="24"/>
          <w:szCs w:val="24"/>
          <w:lang w:eastAsia="id-ID"/>
        </w:rPr>
      </w:pPr>
    </w:p>
    <w:p w:rsidR="00BE5252" w:rsidRPr="00F52964" w:rsidRDefault="001005D6" w:rsidP="00BD2FF3">
      <w:pPr>
        <w:pStyle w:val="NormalWeb"/>
        <w:spacing w:before="0" w:beforeAutospacing="0" w:after="0" w:afterAutospacing="0" w:line="276" w:lineRule="auto"/>
        <w:ind w:firstLine="720"/>
        <w:jc w:val="both"/>
      </w:pPr>
      <w:r w:rsidRPr="00F52964">
        <w:t xml:space="preserve">Selain itu ada </w:t>
      </w:r>
      <w:r w:rsidR="00F21D84" w:rsidRPr="00F52964">
        <w:t>E</w:t>
      </w:r>
      <w:r w:rsidR="00D83261" w:rsidRPr="00F52964">
        <w:t>mpat</w:t>
      </w:r>
      <w:r w:rsidR="00BE5252" w:rsidRPr="00F52964">
        <w:t xml:space="preserve"> </w:t>
      </w:r>
      <w:r w:rsidR="00BE5252" w:rsidRPr="00F52964">
        <w:rPr>
          <w:bCs/>
        </w:rPr>
        <w:t>fungsi PR</w:t>
      </w:r>
      <w:r w:rsidR="00BE5252" w:rsidRPr="00F52964">
        <w:t xml:space="preserve"> </w:t>
      </w:r>
      <w:r w:rsidR="00F21D84" w:rsidRPr="00F52964">
        <w:t>antara lain</w:t>
      </w:r>
      <w:r w:rsidR="00BE5252" w:rsidRPr="00F52964">
        <w:t>:</w:t>
      </w:r>
    </w:p>
    <w:p w:rsidR="00764779" w:rsidRPr="00F52964" w:rsidRDefault="00BE5252" w:rsidP="00BD2FF3">
      <w:pPr>
        <w:pStyle w:val="ListParagraph"/>
        <w:numPr>
          <w:ilvl w:val="0"/>
          <w:numId w:val="25"/>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Bertindak sebagai </w:t>
      </w:r>
      <w:r w:rsidRPr="00F52964">
        <w:rPr>
          <w:rFonts w:ascii="Times New Roman" w:eastAsia="Times New Roman" w:hAnsi="Times New Roman" w:cs="Times New Roman"/>
          <w:i/>
          <w:iCs/>
          <w:sz w:val="24"/>
          <w:szCs w:val="24"/>
          <w:lang w:eastAsia="id-ID"/>
        </w:rPr>
        <w:t>Communicator</w:t>
      </w:r>
      <w:r w:rsidRPr="00F52964">
        <w:rPr>
          <w:rFonts w:ascii="Times New Roman" w:eastAsia="Times New Roman" w:hAnsi="Times New Roman" w:cs="Times New Roman"/>
          <w:sz w:val="24"/>
          <w:szCs w:val="24"/>
          <w:lang w:eastAsia="id-ID"/>
        </w:rPr>
        <w:t xml:space="preserve">, yaitu dalam sebuah kegiatan komunikasi dalam sebuah organisasi pada perusaan, prosesnya berlangsung dalam dua arah timbal balik </w:t>
      </w:r>
      <w:r w:rsidRPr="00F52964">
        <w:rPr>
          <w:rFonts w:ascii="Times New Roman" w:eastAsia="Times New Roman" w:hAnsi="Times New Roman" w:cs="Times New Roman"/>
          <w:i/>
          <w:iCs/>
          <w:sz w:val="24"/>
          <w:szCs w:val="24"/>
          <w:lang w:eastAsia="id-ID"/>
        </w:rPr>
        <w:t>(two way traffic reciprocal</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iCs/>
          <w:sz w:val="24"/>
          <w:szCs w:val="24"/>
          <w:lang w:eastAsia="id-ID"/>
        </w:rPr>
        <w:t>communication),</w:t>
      </w:r>
      <w:r w:rsidRPr="00F52964">
        <w:rPr>
          <w:rFonts w:ascii="Times New Roman" w:eastAsia="Times New Roman" w:hAnsi="Times New Roman" w:cs="Times New Roman"/>
          <w:sz w:val="24"/>
          <w:szCs w:val="24"/>
          <w:lang w:eastAsia="id-ID"/>
        </w:rPr>
        <w:t xml:space="preserve"> dalam komunikasi ini fungsi PR adalah sebagai penyebaran informasi, di lain pihak komunikasi berlangsung dalam bentuk penyampaian pesan dalam menciptakan opini publik</w:t>
      </w:r>
      <w:r w:rsidRPr="00F52964">
        <w:rPr>
          <w:rFonts w:ascii="Times New Roman" w:eastAsia="Times New Roman" w:hAnsi="Times New Roman" w:cs="Times New Roman"/>
          <w:i/>
          <w:iCs/>
          <w:sz w:val="24"/>
          <w:szCs w:val="24"/>
          <w:lang w:eastAsia="id-ID"/>
        </w:rPr>
        <w:t xml:space="preserve"> (Public Opinion).</w:t>
      </w:r>
    </w:p>
    <w:p w:rsidR="00C750B1" w:rsidRPr="00F52964" w:rsidRDefault="00BE5252" w:rsidP="00835106">
      <w:pPr>
        <w:pStyle w:val="ListParagraph"/>
        <w:numPr>
          <w:ilvl w:val="0"/>
          <w:numId w:val="25"/>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Membangun dan membina hubungan </w:t>
      </w:r>
      <w:r w:rsidRPr="00F52964">
        <w:rPr>
          <w:rFonts w:ascii="Times New Roman" w:eastAsia="Times New Roman" w:hAnsi="Times New Roman" w:cs="Times New Roman"/>
          <w:i/>
          <w:iCs/>
          <w:sz w:val="24"/>
          <w:szCs w:val="24"/>
          <w:lang w:eastAsia="id-ID"/>
        </w:rPr>
        <w:t>(Relationship)</w:t>
      </w:r>
      <w:r w:rsidRPr="00F52964">
        <w:rPr>
          <w:rFonts w:ascii="Times New Roman" w:eastAsia="Times New Roman" w:hAnsi="Times New Roman" w:cs="Times New Roman"/>
          <w:sz w:val="24"/>
          <w:szCs w:val="24"/>
          <w:lang w:eastAsia="id-ID"/>
        </w:rPr>
        <w:t xml:space="preserve"> yang positif yang baik dengan pihak publik sebagai target sasaran, yaitu publikinternal dan publik eksternal khususnya dalam menciptakan saling mempercayai  </w:t>
      </w:r>
      <w:r w:rsidRPr="00F52964">
        <w:rPr>
          <w:rFonts w:ascii="Times New Roman" w:eastAsia="Times New Roman" w:hAnsi="Times New Roman" w:cs="Times New Roman"/>
          <w:i/>
          <w:iCs/>
          <w:sz w:val="24"/>
          <w:szCs w:val="24"/>
          <w:lang w:eastAsia="id-ID"/>
        </w:rPr>
        <w:t>(mutually understanding)</w:t>
      </w:r>
      <w:r w:rsidRPr="00F52964">
        <w:rPr>
          <w:rFonts w:ascii="Times New Roman" w:eastAsia="Times New Roman" w:hAnsi="Times New Roman" w:cs="Times New Roman"/>
          <w:sz w:val="24"/>
          <w:szCs w:val="24"/>
          <w:lang w:eastAsia="id-ID"/>
        </w:rPr>
        <w:t xml:space="preserve"> dan saling memperoleh manfaat bersama</w:t>
      </w:r>
      <w:r w:rsidRPr="00F52964">
        <w:rPr>
          <w:rFonts w:ascii="Times New Roman" w:eastAsia="Times New Roman" w:hAnsi="Times New Roman" w:cs="Times New Roman"/>
          <w:i/>
          <w:iCs/>
          <w:sz w:val="24"/>
          <w:szCs w:val="24"/>
          <w:lang w:eastAsia="id-ID"/>
        </w:rPr>
        <w:t xml:space="preserve">(muttulaysymbiosis) </w:t>
      </w:r>
      <w:r w:rsidRPr="00F52964">
        <w:rPr>
          <w:rFonts w:ascii="Times New Roman" w:eastAsia="Times New Roman" w:hAnsi="Times New Roman" w:cs="Times New Roman"/>
          <w:sz w:val="24"/>
          <w:szCs w:val="24"/>
          <w:lang w:eastAsia="id-ID"/>
        </w:rPr>
        <w:t>antara lembaga/ organisasi perushaan dan publiknya</w:t>
      </w:r>
      <w:r w:rsidR="00764779" w:rsidRPr="00F52964">
        <w:rPr>
          <w:rFonts w:ascii="Times New Roman" w:eastAsia="Times New Roman" w:hAnsi="Times New Roman" w:cs="Times New Roman"/>
          <w:sz w:val="24"/>
          <w:szCs w:val="24"/>
          <w:lang w:eastAsia="id-ID"/>
        </w:rPr>
        <w:t>.</w:t>
      </w:r>
    </w:p>
    <w:p w:rsidR="00BE5252" w:rsidRPr="00F52964" w:rsidRDefault="00BE5252" w:rsidP="00BD2FF3">
      <w:pPr>
        <w:pStyle w:val="ListParagraph"/>
        <w:numPr>
          <w:ilvl w:val="0"/>
          <w:numId w:val="25"/>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Peranan </w:t>
      </w:r>
      <w:r w:rsidRPr="00F52964">
        <w:rPr>
          <w:rFonts w:ascii="Times New Roman" w:eastAsia="Times New Roman" w:hAnsi="Times New Roman" w:cs="Times New Roman"/>
          <w:i/>
          <w:iCs/>
          <w:sz w:val="24"/>
          <w:szCs w:val="24"/>
          <w:lang w:eastAsia="id-ID"/>
        </w:rPr>
        <w:t>back up management</w:t>
      </w:r>
      <w:r w:rsidRPr="00F52964">
        <w:rPr>
          <w:rFonts w:ascii="Times New Roman" w:eastAsia="Times New Roman" w:hAnsi="Times New Roman" w:cs="Times New Roman"/>
          <w:sz w:val="24"/>
          <w:szCs w:val="24"/>
          <w:lang w:eastAsia="id-ID"/>
        </w:rPr>
        <w:t xml:space="preserve"> dan sebelumnya dijelaskan bahwa fungsi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sz w:val="24"/>
          <w:szCs w:val="24"/>
          <w:lang w:eastAsia="id-ID"/>
        </w:rPr>
        <w:t xml:space="preserve"> melekat pada fungsi manajemen, berarti tidakdapat di pisakan dengan manajemen. Untuk mencapai tujuan tersebut dalam fungsi manajemen tersebut melalui tahapan</w:t>
      </w:r>
      <w:r w:rsidR="004E3EC9" w:rsidRPr="00F52964">
        <w:rPr>
          <w:rFonts w:ascii="Times New Roman" w:eastAsia="Times New Roman" w:hAnsi="Times New Roman" w:cs="Times New Roman"/>
          <w:sz w:val="24"/>
          <w:szCs w:val="24"/>
          <w:lang w:eastAsia="id-ID"/>
        </w:rPr>
        <w:t xml:space="preserve"> yang dikenal dengan POAC yaitu</w:t>
      </w:r>
      <w:r w:rsidRPr="00F52964">
        <w:rPr>
          <w:rFonts w:ascii="Times New Roman" w:eastAsia="Times New Roman" w:hAnsi="Times New Roman" w:cs="Times New Roman"/>
          <w:sz w:val="24"/>
          <w:szCs w:val="24"/>
          <w:lang w:eastAsia="id-ID"/>
        </w:rPr>
        <w:t>:</w:t>
      </w:r>
    </w:p>
    <w:p w:rsidR="00441FB7" w:rsidRPr="00F52964" w:rsidRDefault="00BE5252" w:rsidP="007D73DD">
      <w:pPr>
        <w:pStyle w:val="ListParagraph"/>
        <w:numPr>
          <w:ilvl w:val="0"/>
          <w:numId w:val="11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Planning</w:t>
      </w:r>
      <w:r w:rsidRPr="00F52964">
        <w:rPr>
          <w:rFonts w:ascii="Times New Roman" w:eastAsia="Times New Roman" w:hAnsi="Times New Roman" w:cs="Times New Roman"/>
          <w:sz w:val="24"/>
          <w:szCs w:val="24"/>
          <w:lang w:eastAsia="id-ID"/>
        </w:rPr>
        <w:t xml:space="preserve"> (perancangan)</w:t>
      </w:r>
      <w:r w:rsidR="00F21D84" w:rsidRPr="00F52964">
        <w:rPr>
          <w:rFonts w:ascii="Times New Roman" w:eastAsia="Times New Roman" w:hAnsi="Times New Roman" w:cs="Times New Roman"/>
          <w:sz w:val="24"/>
          <w:szCs w:val="24"/>
          <w:lang w:eastAsia="id-ID"/>
        </w:rPr>
        <w:t>.</w:t>
      </w:r>
    </w:p>
    <w:p w:rsidR="00441FB7" w:rsidRPr="00F52964" w:rsidRDefault="00BE5252" w:rsidP="007D73DD">
      <w:pPr>
        <w:pStyle w:val="ListParagraph"/>
        <w:numPr>
          <w:ilvl w:val="0"/>
          <w:numId w:val="11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Organizing</w:t>
      </w:r>
      <w:r w:rsidRPr="00F52964">
        <w:rPr>
          <w:rFonts w:ascii="Times New Roman" w:eastAsia="Times New Roman" w:hAnsi="Times New Roman" w:cs="Times New Roman"/>
          <w:sz w:val="24"/>
          <w:szCs w:val="24"/>
          <w:lang w:eastAsia="id-ID"/>
        </w:rPr>
        <w:t xml:space="preserve"> (pengorganisasian)</w:t>
      </w:r>
      <w:r w:rsidR="00F21D84" w:rsidRPr="00F52964">
        <w:rPr>
          <w:rFonts w:ascii="Times New Roman" w:eastAsia="Times New Roman" w:hAnsi="Times New Roman" w:cs="Times New Roman"/>
          <w:sz w:val="24"/>
          <w:szCs w:val="24"/>
          <w:lang w:eastAsia="id-ID"/>
        </w:rPr>
        <w:t>.</w:t>
      </w:r>
    </w:p>
    <w:p w:rsidR="00441FB7" w:rsidRPr="00F52964" w:rsidRDefault="00BE5252" w:rsidP="007D73DD">
      <w:pPr>
        <w:pStyle w:val="ListParagraph"/>
        <w:numPr>
          <w:ilvl w:val="0"/>
          <w:numId w:val="11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Actualiting</w:t>
      </w:r>
      <w:r w:rsidRPr="00F52964">
        <w:rPr>
          <w:rFonts w:ascii="Times New Roman" w:eastAsia="Times New Roman" w:hAnsi="Times New Roman" w:cs="Times New Roman"/>
          <w:sz w:val="24"/>
          <w:szCs w:val="24"/>
          <w:lang w:eastAsia="id-ID"/>
        </w:rPr>
        <w:t xml:space="preserve"> (penggiatan)</w:t>
      </w:r>
      <w:r w:rsidR="00F21D84" w:rsidRPr="00F52964">
        <w:rPr>
          <w:rFonts w:ascii="Times New Roman" w:eastAsia="Times New Roman" w:hAnsi="Times New Roman" w:cs="Times New Roman"/>
          <w:sz w:val="24"/>
          <w:szCs w:val="24"/>
          <w:lang w:eastAsia="id-ID"/>
        </w:rPr>
        <w:t>.</w:t>
      </w:r>
    </w:p>
    <w:p w:rsidR="006D72C5" w:rsidRPr="00F52964" w:rsidRDefault="00BE5252" w:rsidP="007D73DD">
      <w:pPr>
        <w:pStyle w:val="ListParagraph"/>
        <w:numPr>
          <w:ilvl w:val="0"/>
          <w:numId w:val="11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Controlling</w:t>
      </w:r>
      <w:r w:rsidRPr="00F52964">
        <w:rPr>
          <w:rFonts w:ascii="Times New Roman" w:eastAsia="Times New Roman" w:hAnsi="Times New Roman" w:cs="Times New Roman"/>
          <w:sz w:val="24"/>
          <w:szCs w:val="24"/>
          <w:lang w:eastAsia="id-ID"/>
        </w:rPr>
        <w:t xml:space="preserve"> (Pengawasan)</w:t>
      </w:r>
    </w:p>
    <w:p w:rsidR="00764779" w:rsidRPr="00F52964" w:rsidRDefault="00764779" w:rsidP="00BD2FF3">
      <w:pPr>
        <w:spacing w:after="0"/>
        <w:ind w:firstLine="720"/>
        <w:jc w:val="both"/>
        <w:rPr>
          <w:rFonts w:ascii="Times New Roman" w:eastAsia="Times New Roman" w:hAnsi="Times New Roman" w:cs="Times New Roman"/>
          <w:sz w:val="24"/>
          <w:szCs w:val="24"/>
          <w:lang w:eastAsia="id-ID"/>
        </w:rPr>
      </w:pPr>
    </w:p>
    <w:p w:rsidR="006D72C5"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aktivitas atau operasional, PR tersebut terkenal dengan penemuan fakta, perencanaan, pengkomunikasian, pemantauan, serta pengevaluasian, dalam perencanaan tersebut melihat sejauh mana perencanaan tersebut itu berjalan sesuai dengan yang dikehendaki, dikoordinasi dan mengkoordinasikan, serta bagaimana  dalam pelaksanaannya, dan dalam pencapaiannya, serta apa hasil yang telah diperolehnya.</w:t>
      </w:r>
    </w:p>
    <w:p w:rsidR="006D72C5"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Menciptakan citra perusahaan atau lembaga </w:t>
      </w:r>
      <w:r w:rsidRPr="00F52964">
        <w:rPr>
          <w:rFonts w:ascii="Times New Roman" w:eastAsia="Times New Roman" w:hAnsi="Times New Roman" w:cs="Times New Roman"/>
          <w:i/>
          <w:iCs/>
          <w:sz w:val="24"/>
          <w:szCs w:val="24"/>
          <w:lang w:eastAsia="id-ID"/>
        </w:rPr>
        <w:t>(corporate image)</w:t>
      </w:r>
      <w:r w:rsidRPr="00F52964">
        <w:rPr>
          <w:rFonts w:ascii="Times New Roman" w:eastAsia="Times New Roman" w:hAnsi="Times New Roman" w:cs="Times New Roman"/>
          <w:sz w:val="24"/>
          <w:szCs w:val="24"/>
          <w:lang w:eastAsia="id-ID"/>
        </w:rPr>
        <w:t xml:space="preserve"> yang merupakan tujuuan akhir dari suatu aktivitas program kerja PR untuk keperluan publikasi maupun untuk promosi. Peranan PR mencakup bidang yang luas menyangkut hubungan dengan berbagai pihak dan tidak hanya sekedar berbentuk</w:t>
      </w:r>
      <w:r w:rsidRPr="00F52964">
        <w:rPr>
          <w:rFonts w:ascii="Times New Roman" w:eastAsia="Times New Roman" w:hAnsi="Times New Roman" w:cs="Times New Roman"/>
          <w:i/>
          <w:iCs/>
          <w:sz w:val="24"/>
          <w:szCs w:val="24"/>
          <w:lang w:eastAsia="id-ID"/>
        </w:rPr>
        <w:t>relations</w:t>
      </w:r>
      <w:r w:rsidRPr="00F52964">
        <w:rPr>
          <w:rFonts w:ascii="Times New Roman" w:eastAsia="Times New Roman" w:hAnsi="Times New Roman" w:cs="Times New Roman"/>
          <w:sz w:val="24"/>
          <w:szCs w:val="24"/>
          <w:lang w:eastAsia="id-ID"/>
        </w:rPr>
        <w:t xml:space="preserve"> arti sempit, karena </w:t>
      </w:r>
      <w:r w:rsidRPr="00F52964">
        <w:rPr>
          <w:rFonts w:ascii="Times New Roman" w:eastAsia="Times New Roman" w:hAnsi="Times New Roman" w:cs="Times New Roman"/>
          <w:i/>
          <w:iCs/>
          <w:sz w:val="24"/>
          <w:szCs w:val="24"/>
          <w:lang w:eastAsia="id-ID"/>
        </w:rPr>
        <w:t>personal relations</w:t>
      </w:r>
      <w:r w:rsidRPr="00F52964">
        <w:rPr>
          <w:rFonts w:ascii="Times New Roman" w:eastAsia="Times New Roman" w:hAnsi="Times New Roman" w:cs="Times New Roman"/>
          <w:sz w:val="24"/>
          <w:szCs w:val="24"/>
          <w:lang w:eastAsia="id-ID"/>
        </w:rPr>
        <w:t xml:space="preserve"> mempunyai peranan yang cuk</w:t>
      </w:r>
      <w:r w:rsidR="006D72C5" w:rsidRPr="00F52964">
        <w:rPr>
          <w:rFonts w:ascii="Times New Roman" w:eastAsia="Times New Roman" w:hAnsi="Times New Roman" w:cs="Times New Roman"/>
          <w:sz w:val="24"/>
          <w:szCs w:val="24"/>
          <w:lang w:eastAsia="id-ID"/>
        </w:rPr>
        <w:t>up besar dalam cara kerja PR.</w:t>
      </w:r>
    </w:p>
    <w:p w:rsidR="00BE5252" w:rsidRPr="00F52964" w:rsidRDefault="00D83261"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Komponen dasar PR</w:t>
      </w:r>
      <w:r w:rsidR="00BE5252" w:rsidRPr="00F52964">
        <w:rPr>
          <w:rFonts w:ascii="Times New Roman" w:eastAsia="Times New Roman" w:hAnsi="Times New Roman" w:cs="Times New Roman"/>
          <w:sz w:val="24"/>
          <w:szCs w:val="24"/>
          <w:lang w:eastAsia="id-ID"/>
        </w:rPr>
        <w:t xml:space="preserve"> yang</w:t>
      </w:r>
      <w:r w:rsidRPr="00F52964">
        <w:rPr>
          <w:rFonts w:ascii="Times New Roman" w:eastAsia="Times New Roman" w:hAnsi="Times New Roman" w:cs="Times New Roman"/>
          <w:sz w:val="24"/>
          <w:szCs w:val="24"/>
          <w:lang w:eastAsia="id-ID"/>
        </w:rPr>
        <w:t xml:space="preserve"> berhubungan dengan fungsi PR</w:t>
      </w:r>
      <w:r w:rsidR="00BE5252" w:rsidRPr="00F52964">
        <w:rPr>
          <w:rFonts w:ascii="Times New Roman" w:eastAsia="Times New Roman" w:hAnsi="Times New Roman" w:cs="Times New Roman"/>
          <w:sz w:val="24"/>
          <w:szCs w:val="24"/>
          <w:lang w:eastAsia="id-ID"/>
        </w:rPr>
        <w:t xml:space="preserve"> seperti yang dikemukakan oleh </w:t>
      </w:r>
      <w:r w:rsidR="00BE5252" w:rsidRPr="00F52964">
        <w:rPr>
          <w:rFonts w:ascii="Times New Roman" w:eastAsia="Times New Roman" w:hAnsi="Times New Roman" w:cs="Times New Roman"/>
          <w:i/>
          <w:iCs/>
          <w:sz w:val="24"/>
          <w:szCs w:val="24"/>
          <w:lang w:eastAsia="id-ID"/>
        </w:rPr>
        <w:t>Public Relations</w:t>
      </w:r>
      <w:r w:rsidR="00BE5252" w:rsidRPr="00F52964">
        <w:rPr>
          <w:rFonts w:ascii="Times New Roman" w:eastAsia="Times New Roman" w:hAnsi="Times New Roman" w:cs="Times New Roman"/>
          <w:sz w:val="24"/>
          <w:szCs w:val="24"/>
          <w:lang w:eastAsia="id-ID"/>
        </w:rPr>
        <w:t xml:space="preserve"> Society of America (PRSA), antara lain:</w:t>
      </w:r>
    </w:p>
    <w:p w:rsidR="00764779" w:rsidRPr="00F52964" w:rsidRDefault="00BE5252" w:rsidP="00BD2FF3">
      <w:pPr>
        <w:pStyle w:val="ListParagraph"/>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Counseling</w:t>
      </w:r>
      <w:r w:rsidRPr="00F52964">
        <w:rPr>
          <w:rFonts w:ascii="Times New Roman" w:eastAsia="Times New Roman" w:hAnsi="Times New Roman" w:cs="Times New Roman"/>
          <w:sz w:val="24"/>
          <w:szCs w:val="24"/>
          <w:lang w:eastAsia="id-ID"/>
        </w:rPr>
        <w:t>, menyediakan  saran  untuk  manajemen  yang  berhubungan  dengan kebijakan hubungan dan komunikasi.</w:t>
      </w:r>
    </w:p>
    <w:p w:rsidR="00764779" w:rsidRPr="00F52964" w:rsidRDefault="00BE5252" w:rsidP="00BD2FF3">
      <w:pPr>
        <w:pStyle w:val="ListParagraph"/>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Research</w:t>
      </w:r>
      <w:r w:rsidRPr="00F52964">
        <w:rPr>
          <w:rFonts w:ascii="Times New Roman" w:eastAsia="Times New Roman" w:hAnsi="Times New Roman" w:cs="Times New Roman"/>
          <w:sz w:val="24"/>
          <w:szCs w:val="24"/>
          <w:lang w:eastAsia="id-ID"/>
        </w:rPr>
        <w:t>, meli</w:t>
      </w:r>
      <w:r w:rsidR="00D83261" w:rsidRPr="00F52964">
        <w:rPr>
          <w:rFonts w:ascii="Times New Roman" w:eastAsia="Times New Roman" w:hAnsi="Times New Roman" w:cs="Times New Roman"/>
          <w:sz w:val="24"/>
          <w:szCs w:val="24"/>
          <w:lang w:eastAsia="id-ID"/>
        </w:rPr>
        <w:t>hat tindakan dan perilaku publik</w:t>
      </w:r>
      <w:r w:rsidRPr="00F52964">
        <w:rPr>
          <w:rFonts w:ascii="Times New Roman" w:eastAsia="Times New Roman" w:hAnsi="Times New Roman" w:cs="Times New Roman"/>
          <w:sz w:val="24"/>
          <w:szCs w:val="24"/>
          <w:lang w:eastAsia="id-ID"/>
        </w:rPr>
        <w:t xml:space="preserve"> dalam rangka merencanakan </w:t>
      </w:r>
      <w:r w:rsidR="00D83261" w:rsidRPr="00F52964">
        <w:rPr>
          <w:rFonts w:ascii="Times New Roman" w:eastAsia="Times New Roman" w:hAnsi="Times New Roman" w:cs="Times New Roman"/>
          <w:sz w:val="24"/>
          <w:szCs w:val="24"/>
          <w:lang w:eastAsia="id-ID"/>
        </w:rPr>
        <w:t>strategi PR</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iCs/>
          <w:sz w:val="24"/>
          <w:szCs w:val="24"/>
          <w:lang w:eastAsia="id-ID"/>
        </w:rPr>
        <w:t>Research</w:t>
      </w:r>
      <w:r w:rsidRPr="00F52964">
        <w:rPr>
          <w:rFonts w:ascii="Times New Roman" w:eastAsia="Times New Roman" w:hAnsi="Times New Roman" w:cs="Times New Roman"/>
          <w:sz w:val="24"/>
          <w:szCs w:val="24"/>
          <w:lang w:eastAsia="id-ID"/>
        </w:rPr>
        <w:t>  dapat  digunakan  untuk  membangun  saling  pengertian  atau mempengaruhi dan meyakinkan publik.</w:t>
      </w:r>
    </w:p>
    <w:p w:rsidR="00764779" w:rsidRPr="00F52964" w:rsidRDefault="00BE5252" w:rsidP="00BD2FF3">
      <w:pPr>
        <w:pStyle w:val="ListParagraph"/>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Media Relations</w:t>
      </w:r>
      <w:r w:rsidRPr="00F52964">
        <w:rPr>
          <w:rFonts w:ascii="Times New Roman" w:eastAsia="Times New Roman" w:hAnsi="Times New Roman" w:cs="Times New Roman"/>
          <w:sz w:val="24"/>
          <w:szCs w:val="24"/>
          <w:lang w:eastAsia="id-ID"/>
        </w:rPr>
        <w:t>, bekerjasama dengan media dalam melakukan publisitas.</w:t>
      </w:r>
    </w:p>
    <w:p w:rsidR="00BE5252" w:rsidRPr="00F52964" w:rsidRDefault="00BE5252" w:rsidP="00BD2FF3">
      <w:pPr>
        <w:pStyle w:val="ListParagraph"/>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Publicity</w:t>
      </w:r>
      <w:r w:rsidRPr="00F52964">
        <w:rPr>
          <w:rFonts w:ascii="Times New Roman" w:eastAsia="Times New Roman" w:hAnsi="Times New Roman" w:cs="Times New Roman"/>
          <w:sz w:val="24"/>
          <w:szCs w:val="24"/>
          <w:lang w:eastAsia="id-ID"/>
        </w:rPr>
        <w:t>, menampilkan pesan terencana melalui media tertentu untuk menghasilkan ketertarikan yang lebih jauh lagi.</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Employee/member relations</w:t>
      </w:r>
      <w:r w:rsidRPr="00F52964">
        <w:rPr>
          <w:rFonts w:ascii="Times New Roman" w:eastAsia="Times New Roman" w:hAnsi="Times New Roman" w:cs="Times New Roman"/>
          <w:sz w:val="24"/>
          <w:szCs w:val="24"/>
          <w:lang w:eastAsia="id-ID"/>
        </w:rPr>
        <w:t>, memberikan  respon  terhadap  suatu  masalah, menginformasikan dan memotivasi karyawan dan anggota organisasi.</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Public affair</w:t>
      </w:r>
      <w:r w:rsidRPr="00F52964">
        <w:rPr>
          <w:rFonts w:ascii="Times New Roman" w:eastAsia="Times New Roman" w:hAnsi="Times New Roman" w:cs="Times New Roman"/>
          <w:sz w:val="24"/>
          <w:szCs w:val="24"/>
          <w:lang w:eastAsia="id-ID"/>
        </w:rPr>
        <w:t>, membangun keterlibatan efektif dalam kebijakan pub</w:t>
      </w:r>
      <w:r w:rsidR="00D83261" w:rsidRPr="00F52964">
        <w:rPr>
          <w:rFonts w:ascii="Times New Roman" w:eastAsia="Times New Roman" w:hAnsi="Times New Roman" w:cs="Times New Roman"/>
          <w:sz w:val="24"/>
          <w:szCs w:val="24"/>
          <w:lang w:eastAsia="id-ID"/>
        </w:rPr>
        <w:t>lik</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Issues management</w:t>
      </w:r>
      <w:r w:rsidRPr="00F52964">
        <w:rPr>
          <w:rFonts w:ascii="Times New Roman" w:eastAsia="Times New Roman" w:hAnsi="Times New Roman" w:cs="Times New Roman"/>
          <w:sz w:val="24"/>
          <w:szCs w:val="24"/>
          <w:lang w:eastAsia="id-ID"/>
        </w:rPr>
        <w:t xml:space="preserve">, mengidentifikasi dan mengevaluasi </w:t>
      </w:r>
      <w:r w:rsidR="00D83261" w:rsidRPr="00F52964">
        <w:rPr>
          <w:rFonts w:ascii="Times New Roman" w:eastAsia="Times New Roman" w:hAnsi="Times New Roman" w:cs="Times New Roman"/>
          <w:sz w:val="24"/>
          <w:szCs w:val="24"/>
          <w:lang w:eastAsia="id-ID"/>
        </w:rPr>
        <w:t>isu yang berkembang  pada publik</w:t>
      </w:r>
      <w:r w:rsidRPr="00F52964">
        <w:rPr>
          <w:rFonts w:ascii="Times New Roman" w:eastAsia="Times New Roman" w:hAnsi="Times New Roman" w:cs="Times New Roman"/>
          <w:sz w:val="24"/>
          <w:szCs w:val="24"/>
          <w:lang w:eastAsia="id-ID"/>
        </w:rPr>
        <w:t xml:space="preserve"> yang berakibat pada organisasi.</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Financial relations</w:t>
      </w:r>
      <w:r w:rsidRPr="00F52964">
        <w:rPr>
          <w:rFonts w:ascii="Times New Roman" w:eastAsia="Times New Roman" w:hAnsi="Times New Roman" w:cs="Times New Roman"/>
          <w:sz w:val="24"/>
          <w:szCs w:val="24"/>
          <w:lang w:eastAsia="id-ID"/>
        </w:rPr>
        <w:t>, menciptakan dan menjaga kepercayaan penanam modal.</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Industrial relations</w:t>
      </w:r>
      <w:r w:rsidRPr="00F52964">
        <w:rPr>
          <w:rFonts w:ascii="Times New Roman" w:eastAsia="Times New Roman" w:hAnsi="Times New Roman" w:cs="Times New Roman"/>
          <w:sz w:val="24"/>
          <w:szCs w:val="24"/>
          <w:lang w:eastAsia="id-ID"/>
        </w:rPr>
        <w:t>, menjalin  hubungan  dengan  lembaga-lembaga  lain  yang berhubungan dengan aktifitas organisasi.  Hal ini  bisa diwujudkan dengan tergabung dalam asosiasi usaha yang berhubungan dengan jalur bisnis organisasi.</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Development/Fund Raising, </w:t>
      </w:r>
      <w:r w:rsidRPr="00F52964">
        <w:rPr>
          <w:rFonts w:ascii="Times New Roman" w:eastAsia="Times New Roman" w:hAnsi="Times New Roman" w:cs="Times New Roman"/>
          <w:sz w:val="24"/>
          <w:szCs w:val="24"/>
          <w:lang w:eastAsia="id-ID"/>
        </w:rPr>
        <w:t>menciptakan kebutuhan dan mendorong publik  untuk mendukung organisasi, terutama melalui kontribusi financial.</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Multicultural  Relations/Workplace  Diversity</w:t>
      </w:r>
      <w:r w:rsidRPr="00F52964">
        <w:rPr>
          <w:rFonts w:ascii="Times New Roman" w:eastAsia="Times New Roman" w:hAnsi="Times New Roman" w:cs="Times New Roman"/>
          <w:sz w:val="24"/>
          <w:szCs w:val="24"/>
          <w:lang w:eastAsia="id-ID"/>
        </w:rPr>
        <w:t>, berhubungan  dengan  individu- individu dari berbagai kelompok dan budaya.</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Special  Events, </w:t>
      </w:r>
      <w:r w:rsidRPr="00F52964">
        <w:rPr>
          <w:rFonts w:ascii="Times New Roman" w:eastAsia="Times New Roman" w:hAnsi="Times New Roman" w:cs="Times New Roman"/>
          <w:sz w:val="24"/>
          <w:szCs w:val="24"/>
          <w:lang w:eastAsia="id-ID"/>
        </w:rPr>
        <w:t>menarik  perhatian  publik  terhadap  organisasi  atau  produk  dari organisasi  dengan mengadakan kegiatan khusus.</w:t>
      </w:r>
    </w:p>
    <w:p w:rsidR="00BE5252" w:rsidRPr="00F52964" w:rsidRDefault="00BE5252" w:rsidP="00BD2FF3">
      <w:pPr>
        <w:numPr>
          <w:ilvl w:val="0"/>
          <w:numId w:val="26"/>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lastRenderedPageBreak/>
        <w:t>Marketing  Communication</w:t>
      </w:r>
      <w:r w:rsidRPr="00F52964">
        <w:rPr>
          <w:rFonts w:ascii="Times New Roman" w:eastAsia="Times New Roman" w:hAnsi="Times New Roman" w:cs="Times New Roman"/>
          <w:sz w:val="24"/>
          <w:szCs w:val="24"/>
          <w:lang w:eastAsia="id-ID"/>
        </w:rPr>
        <w:t>, memadukan  aktivitas  pemasaran  dengan  mengadakan kegiatan khusus sekaligus membangun citra baik perusahaan.</w:t>
      </w:r>
    </w:p>
    <w:p w:rsidR="00764779" w:rsidRPr="00F52964" w:rsidRDefault="00764779" w:rsidP="00BD2FF3">
      <w:pPr>
        <w:spacing w:after="0"/>
        <w:ind w:firstLine="720"/>
        <w:jc w:val="both"/>
        <w:rPr>
          <w:rFonts w:ascii="Times New Roman" w:eastAsia="Times New Roman" w:hAnsi="Times New Roman" w:cs="Times New Roman"/>
          <w:sz w:val="24"/>
          <w:szCs w:val="24"/>
          <w:lang w:eastAsia="id-ID"/>
        </w:rPr>
      </w:pPr>
    </w:p>
    <w:p w:rsidR="00BE5252"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Sedangkan Cutlip dan Center  mengemukakan bahwa fungsi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sz w:val="24"/>
          <w:szCs w:val="24"/>
          <w:lang w:eastAsia="id-ID"/>
        </w:rPr>
        <w:t xml:space="preserve"> melip</w:t>
      </w:r>
      <w:r w:rsidR="006D72C5" w:rsidRPr="00F52964">
        <w:rPr>
          <w:rFonts w:ascii="Times New Roman" w:eastAsia="Times New Roman" w:hAnsi="Times New Roman" w:cs="Times New Roman"/>
          <w:sz w:val="24"/>
          <w:szCs w:val="24"/>
          <w:lang w:eastAsia="id-ID"/>
        </w:rPr>
        <w:t>uti hal-hal sebagai berikut:</w:t>
      </w:r>
    </w:p>
    <w:p w:rsidR="00764779" w:rsidRPr="00F52964" w:rsidRDefault="00BE5252" w:rsidP="00BD2FF3">
      <w:pPr>
        <w:pStyle w:val="ListParagraph"/>
        <w:numPr>
          <w:ilvl w:val="0"/>
          <w:numId w:val="2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Menunjang kegiatan manajemen dan mencapai tujuan organisasi</w:t>
      </w:r>
      <w:r w:rsidR="00764779" w:rsidRPr="00F52964">
        <w:rPr>
          <w:rFonts w:ascii="Times New Roman" w:eastAsia="Times New Roman" w:hAnsi="Times New Roman" w:cs="Times New Roman"/>
          <w:sz w:val="24"/>
          <w:szCs w:val="24"/>
          <w:lang w:eastAsia="id-ID"/>
        </w:rPr>
        <w:t>.</w:t>
      </w:r>
    </w:p>
    <w:p w:rsidR="00764779" w:rsidRPr="00F52964" w:rsidRDefault="00BE5252" w:rsidP="00BD2FF3">
      <w:pPr>
        <w:pStyle w:val="ListParagraph"/>
        <w:numPr>
          <w:ilvl w:val="0"/>
          <w:numId w:val="2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komunikasi dua arah secara timbal balik dengan menyebarkan informasi dari perusahaan kepada publik dan menyalurkan opini publik pada perusahaan.</w:t>
      </w:r>
    </w:p>
    <w:p w:rsidR="00764779" w:rsidRPr="00F52964" w:rsidRDefault="00BE5252" w:rsidP="00BD2FF3">
      <w:pPr>
        <w:pStyle w:val="ListParagraph"/>
        <w:numPr>
          <w:ilvl w:val="0"/>
          <w:numId w:val="2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Melayani publik dan memberikan nasihat kepada pimpinan organisasi untuk kepentingan umum</w:t>
      </w:r>
      <w:r w:rsidR="00764779" w:rsidRPr="00F52964">
        <w:rPr>
          <w:rFonts w:ascii="Times New Roman" w:eastAsia="Times New Roman" w:hAnsi="Times New Roman" w:cs="Times New Roman"/>
          <w:sz w:val="24"/>
          <w:szCs w:val="24"/>
          <w:lang w:eastAsia="id-ID"/>
        </w:rPr>
        <w:t>.</w:t>
      </w:r>
    </w:p>
    <w:p w:rsidR="006D72C5" w:rsidRPr="00F52964" w:rsidRDefault="00BE5252" w:rsidP="00BD2FF3">
      <w:pPr>
        <w:pStyle w:val="ListParagraph"/>
        <w:numPr>
          <w:ilvl w:val="0"/>
          <w:numId w:val="2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Membina hubungan secara harmo</w:t>
      </w:r>
      <w:r w:rsidR="00D83261" w:rsidRPr="00F52964">
        <w:rPr>
          <w:rFonts w:ascii="Times New Roman" w:eastAsia="Times New Roman" w:hAnsi="Times New Roman" w:cs="Times New Roman"/>
          <w:sz w:val="24"/>
          <w:szCs w:val="24"/>
          <w:lang w:eastAsia="id-ID"/>
        </w:rPr>
        <w:t>nis antar organisasi dan publik</w:t>
      </w:r>
      <w:r w:rsidRPr="00F52964">
        <w:rPr>
          <w:rFonts w:ascii="Times New Roman" w:eastAsia="Times New Roman" w:hAnsi="Times New Roman" w:cs="Times New Roman"/>
          <w:sz w:val="24"/>
          <w:szCs w:val="24"/>
          <w:lang w:eastAsia="id-ID"/>
        </w:rPr>
        <w:t xml:space="preserve">, baik </w:t>
      </w:r>
      <w:r w:rsidRPr="00F52964">
        <w:rPr>
          <w:rFonts w:ascii="Times New Roman" w:eastAsia="Times New Roman" w:hAnsi="Times New Roman" w:cs="Times New Roman"/>
          <w:i/>
          <w:iCs/>
          <w:sz w:val="24"/>
          <w:szCs w:val="24"/>
          <w:lang w:eastAsia="id-ID"/>
        </w:rPr>
        <w:t>internal</w:t>
      </w:r>
      <w:r w:rsidRPr="00F52964">
        <w:rPr>
          <w:rFonts w:ascii="Times New Roman" w:eastAsia="Times New Roman" w:hAnsi="Times New Roman" w:cs="Times New Roman"/>
          <w:sz w:val="24"/>
          <w:szCs w:val="24"/>
          <w:lang w:eastAsia="id-ID"/>
        </w:rPr>
        <w:t xml:space="preserve"> maupun </w:t>
      </w:r>
      <w:r w:rsidRPr="00F52964">
        <w:rPr>
          <w:rFonts w:ascii="Times New Roman" w:eastAsia="Times New Roman" w:hAnsi="Times New Roman" w:cs="Times New Roman"/>
          <w:i/>
          <w:iCs/>
          <w:sz w:val="24"/>
          <w:szCs w:val="24"/>
          <w:lang w:eastAsia="id-ID"/>
        </w:rPr>
        <w:t>eksternal</w:t>
      </w:r>
      <w:r w:rsidRPr="00F52964">
        <w:rPr>
          <w:rFonts w:ascii="Times New Roman" w:eastAsia="Times New Roman" w:hAnsi="Times New Roman" w:cs="Times New Roman"/>
          <w:sz w:val="24"/>
          <w:szCs w:val="24"/>
          <w:lang w:eastAsia="id-ID"/>
        </w:rPr>
        <w:t>.</w:t>
      </w:r>
    </w:p>
    <w:p w:rsidR="00764779" w:rsidRPr="00F52964" w:rsidRDefault="00764779" w:rsidP="00BD2FF3">
      <w:pPr>
        <w:spacing w:after="0"/>
        <w:ind w:firstLine="720"/>
        <w:jc w:val="both"/>
        <w:rPr>
          <w:rFonts w:ascii="Times New Roman" w:eastAsia="Times New Roman" w:hAnsi="Times New Roman" w:cs="Times New Roman"/>
          <w:sz w:val="24"/>
          <w:szCs w:val="24"/>
          <w:lang w:eastAsia="id-ID"/>
        </w:rPr>
      </w:pPr>
    </w:p>
    <w:p w:rsidR="006D72C5"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Dapat dikatakan bahwa fungsi</w:t>
      </w:r>
      <w:r w:rsidR="00D83261"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xml:space="preserve"> adalah memelihara, mengembang</w:t>
      </w:r>
      <w:r w:rsidR="0076477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tumbuhkan, mempertahankan adanya komunikasi timbal balik yang diperlukan dalam menangani, mengatasi masalah yang muncul atau meminimalkan munculnya masalah.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sz w:val="24"/>
          <w:szCs w:val="24"/>
          <w:lang w:eastAsia="id-ID"/>
        </w:rPr>
        <w:t>  bersama-sama mencari dan menemukan kepentingan organisasi yang mendasar dan menyampaikan kebijaksanaan manajemen pada publik dan juga menyampaikan opini publik pada manajemen juga  kepada semua pihak yang terkait dalam menciptakan adanya saling pengertian yang didasarkan pada kenyataan, kebenaran dan pengetahuan yang jelas dan lengkap dan perlu diinformasikan secara jujur, jelas dan objektif.</w:t>
      </w:r>
    </w:p>
    <w:p w:rsidR="0012452F" w:rsidRPr="00F52964" w:rsidRDefault="0012452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 banyak hal yang bisa dilakukan oleh PR dalam meningkatkan citra perusahaan. Hal ini dapat dilihat dari berbagai tugas dan fungsi PR dalam perusahaan. Jika mengacu dari pendapat L. Wilcox, Philip H. Ault, Warren K. Agee, Glen T. Cameron, beberpa fungsi dan tugas sebagai PR adalah sebagai berikut:</w:t>
      </w: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Conseling</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iCs/>
          <w:sz w:val="24"/>
          <w:szCs w:val="24"/>
          <w:lang w:eastAsia="id-ID"/>
        </w:rPr>
        <w:t>Public Relation</w:t>
      </w:r>
      <w:r w:rsidRPr="00F52964">
        <w:rPr>
          <w:rFonts w:ascii="Times New Roman" w:eastAsia="Times New Roman" w:hAnsi="Times New Roman" w:cs="Times New Roman"/>
          <w:sz w:val="24"/>
          <w:szCs w:val="24"/>
          <w:lang w:eastAsia="id-ID"/>
        </w:rPr>
        <w:t xml:space="preserve"> bagi perusahaan juga merupakan salah satu konseling yang dapat memberikan dan menyediakan berbagai saran kepada pihak internal managemen yang berhubungan dengan berbagai kebijakan, relasi, kebijakan relasi dan komunikasi antara perusahaan dengan publik.</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Research</w:t>
      </w:r>
      <w:r w:rsidRPr="00F52964">
        <w:rPr>
          <w:rFonts w:ascii="Times New Roman" w:eastAsia="Times New Roman" w:hAnsi="Times New Roman" w:cs="Times New Roman"/>
          <w:sz w:val="24"/>
          <w:szCs w:val="24"/>
          <w:lang w:eastAsia="id-ID"/>
        </w:rPr>
        <w:t>, Sebagai salah satu bagian perusahaan yang bersinggungan langsung dengan publik, fungsi PR juga merupakan sebuah tim riset perilaku publik. Data-data hasil riset ini dapat digunakan untuk merancang strategi PR dalam rangka membangun rasa saling percaya antara perusahaan dengan publik, mempengaruhi dan menyakinkan publik tentang pentingnya perusahaan bagi mereka.</w:t>
      </w:r>
    </w:p>
    <w:p w:rsidR="00C750B1" w:rsidRPr="00F52964" w:rsidRDefault="00C750B1" w:rsidP="00BD2FF3">
      <w:pPr>
        <w:pStyle w:val="ListParagraph"/>
        <w:spacing w:after="0"/>
        <w:ind w:left="567"/>
        <w:jc w:val="both"/>
        <w:rPr>
          <w:rStyle w:val="Emphasis"/>
          <w:rFonts w:ascii="Times New Roman" w:eastAsia="Times New Roman" w:hAnsi="Times New Roman" w:cs="Times New Roman"/>
          <w:i w:val="0"/>
          <w:i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Emphasis"/>
          <w:rFonts w:ascii="Times New Roman" w:hAnsi="Times New Roman" w:cs="Times New Roman"/>
          <w:b/>
          <w:bCs/>
          <w:sz w:val="24"/>
          <w:szCs w:val="24"/>
        </w:rPr>
        <w:t>Media Relations</w:t>
      </w:r>
      <w:r w:rsidRPr="00F52964">
        <w:rPr>
          <w:rFonts w:ascii="Times New Roman" w:hAnsi="Times New Roman" w:cs="Times New Roman"/>
          <w:sz w:val="24"/>
          <w:szCs w:val="24"/>
        </w:rPr>
        <w:t>, Berkomunikasi dengan publik yang luas tentu membutuhkan media massa yang bisa digunakan untuk mengutarakan pendapat. Sehubungan dengan hal tersebut, PR dapat berfungsi sebagai bagian perusahaan yang melakukan  berbagai  kerjasama dengan semua  media untuk kepentingan perusahaan.</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 xml:space="preserve">Publicity, </w:t>
      </w:r>
      <w:r w:rsidRPr="00F52964">
        <w:rPr>
          <w:rFonts w:ascii="Times New Roman" w:hAnsi="Times New Roman" w:cs="Times New Roman"/>
          <w:sz w:val="24"/>
          <w:szCs w:val="24"/>
        </w:rPr>
        <w:t xml:space="preserve">Melalui berbagai media massa yang telah menjadi “partner” dalam bekerja, PR dapat melakukan publisitas atau merespon ketertarikan publik terhadap perusahaan. </w:t>
      </w:r>
      <w:r w:rsidRPr="00F52964">
        <w:rPr>
          <w:rFonts w:ascii="Times New Roman" w:hAnsi="Times New Roman" w:cs="Times New Roman"/>
          <w:sz w:val="24"/>
          <w:szCs w:val="24"/>
        </w:rPr>
        <w:lastRenderedPageBreak/>
        <w:t>Tujuan dari publisitas ini adalah untuk menyampaikan berbagai pesan terencana untuk meningkatkan ketertarikan publik pada perusahaan.</w:t>
      </w:r>
    </w:p>
    <w:p w:rsidR="00C750B1" w:rsidRPr="00F52964" w:rsidRDefault="00C750B1" w:rsidP="00BD2FF3">
      <w:pPr>
        <w:pStyle w:val="ListParagraph"/>
        <w:spacing w:after="0"/>
        <w:ind w:left="567"/>
        <w:jc w:val="both"/>
        <w:rPr>
          <w:rStyle w:val="Emphasis"/>
          <w:rFonts w:ascii="Times New Roman" w:eastAsia="Times New Roman" w:hAnsi="Times New Roman" w:cs="Times New Roman"/>
          <w:i w:val="0"/>
          <w:i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Emphasis"/>
          <w:rFonts w:ascii="Times New Roman" w:hAnsi="Times New Roman" w:cs="Times New Roman"/>
          <w:b/>
          <w:bCs/>
          <w:sz w:val="24"/>
          <w:szCs w:val="24"/>
        </w:rPr>
        <w:t>Employee/Member Relations</w:t>
      </w:r>
      <w:r w:rsidRPr="00F52964">
        <w:rPr>
          <w:rFonts w:ascii="Times New Roman" w:hAnsi="Times New Roman" w:cs="Times New Roman"/>
          <w:sz w:val="24"/>
          <w:szCs w:val="24"/>
        </w:rPr>
        <w:t>, Membangun relasi yang baik tidak hanya dilakukan dengan publik diluar perusahaan, untuk internal perusahaan PR juga dapat berfungsi sebagai agen yang menginformasikan dan memotivasi karyawan serta memberikan respon terhadap setiap masalah perusahaan dengan karyawannya.</w:t>
      </w:r>
    </w:p>
    <w:p w:rsidR="00C750B1" w:rsidRPr="00F52964" w:rsidRDefault="00C750B1" w:rsidP="00BD2FF3">
      <w:pPr>
        <w:pStyle w:val="ListParagraph"/>
        <w:spacing w:after="0"/>
        <w:ind w:left="567"/>
        <w:jc w:val="both"/>
        <w:rPr>
          <w:rStyle w:val="Emphasis"/>
          <w:rFonts w:ascii="Times New Roman" w:eastAsia="Times New Roman" w:hAnsi="Times New Roman" w:cs="Times New Roman"/>
          <w:i w:val="0"/>
          <w:i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Emphasis"/>
          <w:rFonts w:ascii="Times New Roman" w:hAnsi="Times New Roman" w:cs="Times New Roman"/>
          <w:b/>
          <w:bCs/>
          <w:sz w:val="24"/>
          <w:szCs w:val="24"/>
        </w:rPr>
        <w:t>Public Affairs</w:t>
      </w:r>
      <w:r w:rsidRPr="00F52964">
        <w:rPr>
          <w:rFonts w:ascii="Times New Roman" w:hAnsi="Times New Roman" w:cs="Times New Roman"/>
          <w:sz w:val="24"/>
          <w:szCs w:val="24"/>
        </w:rPr>
        <w:t xml:space="preserve">, </w:t>
      </w:r>
      <w:r w:rsidRPr="00F52964">
        <w:rPr>
          <w:rStyle w:val="Emphasis"/>
          <w:rFonts w:ascii="Times New Roman" w:hAnsi="Times New Roman" w:cs="Times New Roman"/>
          <w:sz w:val="24"/>
          <w:szCs w:val="24"/>
        </w:rPr>
        <w:t>Public Affairs</w:t>
      </w:r>
      <w:r w:rsidRPr="00F52964">
        <w:rPr>
          <w:rFonts w:ascii="Times New Roman" w:hAnsi="Times New Roman" w:cs="Times New Roman"/>
          <w:sz w:val="24"/>
          <w:szCs w:val="24"/>
        </w:rPr>
        <w:t>  merupakan fungsi PR dalam perusahaan yang terkait  dengan bagaimana  membangun keterlibatan secara aktif (melobi) dengan pemerintah dalam berbagai kebijakan publik. Melobi sendiri menurut Kotler adalah kegiatan yang berhubungan dengan legislator dan pejabat pemerintah dalam mempromosikan atau menolak undang-undang atau peraturan.</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Issues Management</w:t>
      </w:r>
      <w:r w:rsidRPr="00F52964">
        <w:rPr>
          <w:rFonts w:ascii="Times New Roman" w:hAnsi="Times New Roman" w:cs="Times New Roman"/>
          <w:sz w:val="24"/>
          <w:szCs w:val="24"/>
        </w:rPr>
        <w:t xml:space="preserve">, Mengelola isu yang berkembang di masyarakat terkait dengan perusahaan, merupakan fungsi seorang </w:t>
      </w:r>
      <w:r w:rsidRPr="00F52964">
        <w:rPr>
          <w:rStyle w:val="Emphasis"/>
          <w:rFonts w:ascii="Times New Roman" w:hAnsi="Times New Roman" w:cs="Times New Roman"/>
          <w:sz w:val="24"/>
          <w:szCs w:val="24"/>
        </w:rPr>
        <w:t>public relation</w:t>
      </w:r>
      <w:r w:rsidRPr="00F52964">
        <w:rPr>
          <w:rFonts w:ascii="Times New Roman" w:hAnsi="Times New Roman" w:cs="Times New Roman"/>
          <w:sz w:val="24"/>
          <w:szCs w:val="24"/>
        </w:rPr>
        <w:t xml:space="preserve">. Dalam fungsinya tersebut </w:t>
      </w:r>
      <w:r w:rsidRPr="00F52964">
        <w:rPr>
          <w:rStyle w:val="Emphasis"/>
          <w:rFonts w:ascii="Times New Roman" w:hAnsi="Times New Roman" w:cs="Times New Roman"/>
          <w:sz w:val="24"/>
          <w:szCs w:val="24"/>
        </w:rPr>
        <w:t>public relations</w:t>
      </w:r>
      <w:r w:rsidRPr="00F52964">
        <w:rPr>
          <w:rFonts w:ascii="Times New Roman" w:hAnsi="Times New Roman" w:cs="Times New Roman"/>
          <w:sz w:val="24"/>
          <w:szCs w:val="24"/>
        </w:rPr>
        <w:t> melakukan identifikasi dan evaluasi atas berbagai isu yang sekiranya akan berdampak terhadap perusahaan.</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Financial Relations</w:t>
      </w:r>
      <w:r w:rsidRPr="00F52964">
        <w:rPr>
          <w:rFonts w:ascii="Times New Roman" w:hAnsi="Times New Roman" w:cs="Times New Roman"/>
          <w:sz w:val="24"/>
          <w:szCs w:val="24"/>
        </w:rPr>
        <w:t>, Para penanam modal bagi perusahaan merupakan sebuah aset besar yang perlu dipertahankan, untuk itulah PR memiliki peran penting dalam menjaga dan menciptakan kepercayaan mereka melalui berbagai cara.</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Industrial Relations</w:t>
      </w:r>
      <w:r w:rsidRPr="00F52964">
        <w:rPr>
          <w:rFonts w:ascii="Times New Roman" w:hAnsi="Times New Roman" w:cs="Times New Roman"/>
          <w:sz w:val="24"/>
          <w:szCs w:val="24"/>
        </w:rPr>
        <w:t>, Fungsi Public Relations untuk menjaga hubungan dengan organisasi atau lembaga-lembaga lain yang berhubungan dengan aktifitas organisasi. Hal ini bisa diwujudkan dengan bergabung dengan asosiasi usaha yang berhubungan dengan jalur organisasi.</w:t>
      </w:r>
    </w:p>
    <w:p w:rsidR="00C750B1" w:rsidRPr="00F52964" w:rsidRDefault="00C750B1" w:rsidP="00BD2FF3">
      <w:pPr>
        <w:pStyle w:val="ListParagraph"/>
        <w:spacing w:after="0"/>
        <w:ind w:left="567"/>
        <w:jc w:val="both"/>
        <w:rPr>
          <w:rStyle w:val="Emphasis"/>
          <w:rFonts w:ascii="Times New Roman" w:eastAsia="Times New Roman" w:hAnsi="Times New Roman" w:cs="Times New Roman"/>
          <w:i w:val="0"/>
          <w:i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Emphasis"/>
          <w:rFonts w:ascii="Times New Roman" w:hAnsi="Times New Roman" w:cs="Times New Roman"/>
          <w:b/>
          <w:bCs/>
          <w:sz w:val="24"/>
          <w:szCs w:val="24"/>
        </w:rPr>
        <w:t>Development/Fund Raising</w:t>
      </w:r>
      <w:r w:rsidRPr="00F52964">
        <w:rPr>
          <w:rFonts w:ascii="Times New Roman" w:hAnsi="Times New Roman" w:cs="Times New Roman"/>
          <w:sz w:val="24"/>
          <w:szCs w:val="24"/>
        </w:rPr>
        <w:t>, Fungsi Public Relation dalam menciptakan kebutuhan dan mendorong public untuk mendukung organisasi terutama melalui kontribusi financial.</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Multicultural Relations/Workplace Diversity</w:t>
      </w:r>
      <w:r w:rsidRPr="00F52964">
        <w:rPr>
          <w:rFonts w:ascii="Times New Roman" w:hAnsi="Times New Roman" w:cs="Times New Roman"/>
          <w:sz w:val="24"/>
          <w:szCs w:val="24"/>
        </w:rPr>
        <w:t>, Perusahaan selain berdiri sebagai lembaga komersial, tentu juga berdiri sebagai lembaga yang harus tanggap terhadap lingkungannya. Untuk itulah </w:t>
      </w:r>
      <w:r w:rsidRPr="00F52964">
        <w:rPr>
          <w:rStyle w:val="Emphasis"/>
          <w:rFonts w:ascii="Times New Roman" w:hAnsi="Times New Roman" w:cs="Times New Roman"/>
          <w:sz w:val="24"/>
          <w:szCs w:val="24"/>
        </w:rPr>
        <w:t>Public Relations</w:t>
      </w:r>
      <w:r w:rsidRPr="00F52964">
        <w:rPr>
          <w:rFonts w:ascii="Times New Roman" w:hAnsi="Times New Roman" w:cs="Times New Roman"/>
          <w:sz w:val="24"/>
          <w:szCs w:val="24"/>
        </w:rPr>
        <w:t> bagi perusahaan juga memiliki fungsi dalam menjalin hubungan dengan individu-individu dari berbagai kelompok golongan dan budaya.</w:t>
      </w:r>
    </w:p>
    <w:p w:rsidR="00C750B1" w:rsidRPr="00F52964" w:rsidRDefault="00C750B1" w:rsidP="00835106">
      <w:pPr>
        <w:spacing w:after="0"/>
        <w:jc w:val="both"/>
        <w:rPr>
          <w:rStyle w:val="Emphasis"/>
          <w:rFonts w:ascii="Times New Roman" w:eastAsia="Times New Roman" w:hAnsi="Times New Roman" w:cs="Times New Roman"/>
          <w:i w:val="0"/>
          <w:iCs w:val="0"/>
          <w:sz w:val="24"/>
          <w:szCs w:val="24"/>
          <w:lang w:eastAsia="id-ID"/>
        </w:rPr>
      </w:pPr>
    </w:p>
    <w:p w:rsidR="0012452F"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Emphasis"/>
          <w:rFonts w:ascii="Times New Roman" w:hAnsi="Times New Roman" w:cs="Times New Roman"/>
          <w:b/>
          <w:bCs/>
          <w:sz w:val="24"/>
          <w:szCs w:val="24"/>
        </w:rPr>
        <w:t xml:space="preserve">Special Event, </w:t>
      </w:r>
      <w:r w:rsidRPr="00F52964">
        <w:rPr>
          <w:rFonts w:ascii="Times New Roman" w:hAnsi="Times New Roman" w:cs="Times New Roman"/>
          <w:sz w:val="24"/>
          <w:szCs w:val="24"/>
        </w:rPr>
        <w:t xml:space="preserve">Event-event khusus bisa diselenggarakan dalam rangka mencuri perhatian publik yang lebih luas agar mereka memiliki ketertarikan pada produk ataupun perusahaan. Dalam hal ini tim </w:t>
      </w:r>
      <w:r w:rsidRPr="00F52964">
        <w:rPr>
          <w:rStyle w:val="Emphasis"/>
          <w:rFonts w:ascii="Times New Roman" w:hAnsi="Times New Roman" w:cs="Times New Roman"/>
          <w:sz w:val="24"/>
          <w:szCs w:val="24"/>
        </w:rPr>
        <w:t>Public Relations</w:t>
      </w:r>
      <w:r w:rsidRPr="00F52964">
        <w:rPr>
          <w:rFonts w:ascii="Times New Roman" w:hAnsi="Times New Roman" w:cs="Times New Roman"/>
          <w:sz w:val="24"/>
          <w:szCs w:val="24"/>
        </w:rPr>
        <w:t> dapat membuat agenda acara yang tentu disesuaikan dengan target marketnya.</w:t>
      </w:r>
    </w:p>
    <w:p w:rsidR="00C750B1" w:rsidRPr="00F52964" w:rsidRDefault="00C750B1" w:rsidP="00BD2FF3">
      <w:pPr>
        <w:pStyle w:val="ListParagraph"/>
        <w:spacing w:after="0"/>
        <w:ind w:left="567"/>
        <w:jc w:val="both"/>
        <w:rPr>
          <w:rStyle w:val="Strong"/>
          <w:rFonts w:ascii="Times New Roman" w:eastAsia="Times New Roman" w:hAnsi="Times New Roman" w:cs="Times New Roman"/>
          <w:b w:val="0"/>
          <w:bCs w:val="0"/>
          <w:sz w:val="24"/>
          <w:szCs w:val="24"/>
          <w:lang w:eastAsia="id-ID"/>
        </w:rPr>
      </w:pPr>
    </w:p>
    <w:p w:rsidR="00764779" w:rsidRPr="00F52964" w:rsidRDefault="0012452F" w:rsidP="00BD2FF3">
      <w:pPr>
        <w:pStyle w:val="ListParagraph"/>
        <w:numPr>
          <w:ilvl w:val="1"/>
          <w:numId w:val="30"/>
        </w:numPr>
        <w:spacing w:after="0"/>
        <w:ind w:left="567" w:hanging="283"/>
        <w:jc w:val="both"/>
        <w:rPr>
          <w:rFonts w:ascii="Times New Roman" w:eastAsia="Times New Roman" w:hAnsi="Times New Roman" w:cs="Times New Roman"/>
          <w:sz w:val="24"/>
          <w:szCs w:val="24"/>
          <w:lang w:eastAsia="id-ID"/>
        </w:rPr>
      </w:pPr>
      <w:r w:rsidRPr="00F52964">
        <w:rPr>
          <w:rStyle w:val="Strong"/>
          <w:rFonts w:ascii="Times New Roman" w:hAnsi="Times New Roman" w:cs="Times New Roman"/>
          <w:i/>
          <w:iCs/>
          <w:sz w:val="24"/>
          <w:szCs w:val="24"/>
        </w:rPr>
        <w:t>Marketing Communication</w:t>
      </w:r>
      <w:r w:rsidRPr="00F52964">
        <w:rPr>
          <w:rFonts w:ascii="Times New Roman" w:hAnsi="Times New Roman" w:cs="Times New Roman"/>
          <w:sz w:val="24"/>
          <w:szCs w:val="24"/>
        </w:rPr>
        <w:t xml:space="preserve">, Fungsi Public Relations untuk memadukan aktifitas pemasaran dengan mengadakan kegiatan khusus </w:t>
      </w:r>
      <w:r w:rsidR="00835106" w:rsidRPr="00F52964">
        <w:rPr>
          <w:rFonts w:ascii="Times New Roman" w:hAnsi="Times New Roman" w:cs="Times New Roman"/>
          <w:sz w:val="24"/>
          <w:szCs w:val="24"/>
        </w:rPr>
        <w:t>sekaligus membangun citra publik</w:t>
      </w:r>
      <w:r w:rsidRPr="00F52964">
        <w:rPr>
          <w:rFonts w:ascii="Times New Roman" w:hAnsi="Times New Roman" w:cs="Times New Roman"/>
          <w:sz w:val="24"/>
          <w:szCs w:val="24"/>
        </w:rPr>
        <w:t>.</w:t>
      </w:r>
    </w:p>
    <w:p w:rsidR="009E6ADF" w:rsidRPr="00F52964" w:rsidRDefault="009E6AD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da-DK" w:eastAsia="id-ID"/>
        </w:rPr>
        <w:lastRenderedPageBreak/>
        <w:t>Untuk lebih memperjelas apa yang di</w:t>
      </w:r>
      <w:r w:rsidR="00A956E8" w:rsidRPr="00F52964">
        <w:rPr>
          <w:rFonts w:ascii="Times New Roman" w:eastAsia="Times New Roman" w:hAnsi="Times New Roman" w:cs="Times New Roman"/>
          <w:sz w:val="24"/>
          <w:szCs w:val="24"/>
          <w:lang w:val="da-DK" w:eastAsia="id-ID"/>
        </w:rPr>
        <w:t xml:space="preserve">kerjakan bagian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dalam</w:t>
      </w:r>
      <w:r w:rsidR="00A956E8" w:rsidRPr="00F52964">
        <w:rPr>
          <w:rFonts w:ascii="Times New Roman" w:eastAsia="Times New Roman" w:hAnsi="Times New Roman" w:cs="Times New Roman"/>
          <w:sz w:val="24"/>
          <w:szCs w:val="24"/>
          <w:lang w:val="da-DK" w:eastAsia="id-ID"/>
        </w:rPr>
        <w:t xml:space="preserve"> organisasi, fungsi-fungsi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yang tercantum dalam booklet PRSA (</w:t>
      </w:r>
      <w:r w:rsidRPr="00F52964">
        <w:rPr>
          <w:rFonts w:ascii="Times New Roman" w:eastAsia="Times New Roman" w:hAnsi="Times New Roman" w:cs="Times New Roman"/>
          <w:i/>
          <w:sz w:val="24"/>
          <w:szCs w:val="24"/>
          <w:lang w:val="da-DK" w:eastAsia="id-ID"/>
        </w:rPr>
        <w:t>Public Relations Society of America</w:t>
      </w:r>
      <w:r w:rsidRPr="00F52964">
        <w:rPr>
          <w:rFonts w:ascii="Times New Roman" w:eastAsia="Times New Roman" w:hAnsi="Times New Roman" w:cs="Times New Roman"/>
          <w:sz w:val="24"/>
          <w:szCs w:val="24"/>
          <w:lang w:val="da-DK" w:eastAsia="id-ID"/>
        </w:rPr>
        <w:t>) dapat memberikan gambaran yang lebih khusus. Fun</w:t>
      </w:r>
      <w:r w:rsidR="00EB1AF4" w:rsidRPr="00F52964">
        <w:rPr>
          <w:rFonts w:ascii="Times New Roman" w:eastAsia="Times New Roman" w:hAnsi="Times New Roman" w:cs="Times New Roman"/>
          <w:sz w:val="24"/>
          <w:szCs w:val="24"/>
          <w:lang w:val="da-DK" w:eastAsia="id-ID"/>
        </w:rPr>
        <w:t>gsi-fungsi tersebut antara lain</w:t>
      </w:r>
      <w:r w:rsidRPr="00F52964">
        <w:rPr>
          <w:rFonts w:ascii="Times New Roman" w:eastAsia="Times New Roman" w:hAnsi="Times New Roman" w:cs="Times New Roman"/>
          <w:sz w:val="24"/>
          <w:szCs w:val="24"/>
          <w:lang w:val="da-DK" w:eastAsia="id-ID"/>
        </w:rPr>
        <w:t>:</w:t>
      </w: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 xml:space="preserve">Programming. </w:t>
      </w:r>
      <w:r w:rsidRPr="00F52964">
        <w:rPr>
          <w:rFonts w:ascii="Times New Roman" w:eastAsia="Times New Roman" w:hAnsi="Times New Roman" w:cs="Times New Roman"/>
          <w:sz w:val="24"/>
          <w:szCs w:val="24"/>
          <w:lang w:val="da-DK" w:eastAsia="id-ID"/>
        </w:rPr>
        <w:t xml:space="preserve">Fungsi ini antara lain mencakup analisis masalah dan peluang, menentukan </w:t>
      </w:r>
      <w:r w:rsidRPr="00F52964">
        <w:rPr>
          <w:rFonts w:ascii="Times New Roman" w:eastAsia="Times New Roman" w:hAnsi="Times New Roman" w:cs="Times New Roman"/>
          <w:i/>
          <w:sz w:val="24"/>
          <w:szCs w:val="24"/>
          <w:lang w:val="da-DK" w:eastAsia="id-ID"/>
        </w:rPr>
        <w:t>goals</w:t>
      </w:r>
      <w:r w:rsidRPr="00F52964">
        <w:rPr>
          <w:rFonts w:ascii="Times New Roman" w:eastAsia="Times New Roman" w:hAnsi="Times New Roman" w:cs="Times New Roman"/>
          <w:sz w:val="24"/>
          <w:szCs w:val="24"/>
          <w:lang w:val="da-DK" w:eastAsia="id-ID"/>
        </w:rPr>
        <w:t xml:space="preserve"> dan publik (kelompok orang yang dukungan dan pemahamannya diperlukan organisasi) serta merekomendasi dan merencanakan kegiatan, dan termasuk didalamnya pembuatan anggaran, penjadwalan, pembagian dan pendelegasian tugas.</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Relationship.</w:t>
      </w:r>
      <w:r w:rsidRPr="00F52964">
        <w:rPr>
          <w:rFonts w:ascii="Times New Roman" w:eastAsia="Times New Roman" w:hAnsi="Times New Roman" w:cs="Times New Roman"/>
          <w:sz w:val="24"/>
          <w:szCs w:val="24"/>
          <w:lang w:val="da-DK" w:eastAsia="id-ID"/>
        </w:rPr>
        <w:t xml:space="preserve"> S</w:t>
      </w:r>
      <w:r w:rsidR="00D83261" w:rsidRPr="00F52964">
        <w:rPr>
          <w:rFonts w:ascii="Times New Roman" w:eastAsia="Times New Roman" w:hAnsi="Times New Roman" w:cs="Times New Roman"/>
          <w:sz w:val="24"/>
          <w:szCs w:val="24"/>
          <w:lang w:val="da-DK" w:eastAsia="id-ID"/>
        </w:rPr>
        <w:t xml:space="preserve">eorang praktisi </w:t>
      </w:r>
      <w:r w:rsidR="00D83261"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yang berhasil harus mengembangkan keterampilan dalam mengumpulkan informasi dari manajemen, sejawat dalam o</w:t>
      </w:r>
      <w:r w:rsidR="00D83261" w:rsidRPr="00F52964">
        <w:rPr>
          <w:rFonts w:ascii="Times New Roman" w:eastAsia="Times New Roman" w:hAnsi="Times New Roman" w:cs="Times New Roman"/>
          <w:sz w:val="24"/>
          <w:szCs w:val="24"/>
          <w:lang w:val="da-DK" w:eastAsia="id-ID"/>
        </w:rPr>
        <w:t>rganisasi dan dari sumber</w:t>
      </w:r>
      <w:r w:rsidRPr="00F52964">
        <w:rPr>
          <w:rFonts w:ascii="Times New Roman" w:eastAsia="Times New Roman" w:hAnsi="Times New Roman" w:cs="Times New Roman"/>
          <w:sz w:val="24"/>
          <w:szCs w:val="24"/>
          <w:lang w:val="da-DK" w:eastAsia="id-ID"/>
        </w:rPr>
        <w:t xml:space="preserve"> di luar organisasi. Un</w:t>
      </w:r>
      <w:r w:rsidR="00A956E8" w:rsidRPr="00F52964">
        <w:rPr>
          <w:rFonts w:ascii="Times New Roman" w:eastAsia="Times New Roman" w:hAnsi="Times New Roman" w:cs="Times New Roman"/>
          <w:sz w:val="24"/>
          <w:szCs w:val="24"/>
          <w:lang w:val="da-DK" w:eastAsia="id-ID"/>
        </w:rPr>
        <w:t xml:space="preserve">tuk itulah banyak kegiatan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mensyaratkan para praktisi untuk selalu bekerja sama dan menjalin hubungan terutama dengan bagian-bagian lain dalam organisasi seperti kepegawaian, hukum dan pemasaran serta yang lainnya. Disamping itu, menjaga hubungan dengan pihak luar organisasi juga sangat penting.</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Writing and Editing.</w:t>
      </w:r>
      <w:r w:rsidRPr="00F52964">
        <w:rPr>
          <w:rFonts w:ascii="Times New Roman" w:eastAsia="Times New Roman" w:hAnsi="Times New Roman" w:cs="Times New Roman"/>
          <w:sz w:val="24"/>
          <w:szCs w:val="24"/>
          <w:lang w:val="da-DK" w:eastAsia="id-ID"/>
        </w:rPr>
        <w:t xml:space="preserve"> Sejal</w:t>
      </w:r>
      <w:r w:rsidR="00A956E8" w:rsidRPr="00F52964">
        <w:rPr>
          <w:rFonts w:ascii="Times New Roman" w:eastAsia="Times New Roman" w:hAnsi="Times New Roman" w:cs="Times New Roman"/>
          <w:sz w:val="24"/>
          <w:szCs w:val="24"/>
          <w:lang w:val="da-DK" w:eastAsia="id-ID"/>
        </w:rPr>
        <w:t xml:space="preserve">an dengan sasaran kegiatan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yakni mencapai publik yang amat besar, alat penting yang dapat digunakannya adalah melalui barang-barang cetakan. Banyak ragam barang cetakan yan</w:t>
      </w:r>
      <w:r w:rsidR="00A956E8" w:rsidRPr="00F52964">
        <w:rPr>
          <w:rFonts w:ascii="Times New Roman" w:eastAsia="Times New Roman" w:hAnsi="Times New Roman" w:cs="Times New Roman"/>
          <w:sz w:val="24"/>
          <w:szCs w:val="24"/>
          <w:lang w:val="da-DK" w:eastAsia="id-ID"/>
        </w:rPr>
        <w:t xml:space="preserve">g digunakan dalam kegiatan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seperti, laporan tahunan, </w:t>
      </w:r>
      <w:r w:rsidRPr="00F52964">
        <w:rPr>
          <w:rFonts w:ascii="Times New Roman" w:eastAsia="Times New Roman" w:hAnsi="Times New Roman" w:cs="Times New Roman"/>
          <w:i/>
          <w:sz w:val="24"/>
          <w:szCs w:val="24"/>
          <w:lang w:val="da-DK" w:eastAsia="id-ID"/>
        </w:rPr>
        <w:t>booklets, media releases, newsletter</w:t>
      </w:r>
      <w:r w:rsidRPr="00F52964">
        <w:rPr>
          <w:rFonts w:ascii="Times New Roman" w:eastAsia="Times New Roman" w:hAnsi="Times New Roman" w:cs="Times New Roman"/>
          <w:sz w:val="24"/>
          <w:szCs w:val="24"/>
          <w:lang w:val="da-DK" w:eastAsia="id-ID"/>
        </w:rPr>
        <w:t>, dan lain-lainnya. Tulisan yang jelas dan masuk akal</w:t>
      </w:r>
      <w:r w:rsidR="00D83261" w:rsidRPr="00F52964">
        <w:rPr>
          <w:rFonts w:ascii="Times New Roman" w:eastAsia="Times New Roman" w:hAnsi="Times New Roman" w:cs="Times New Roman"/>
          <w:sz w:val="24"/>
          <w:szCs w:val="24"/>
          <w:lang w:val="da-DK" w:eastAsia="id-ID"/>
        </w:rPr>
        <w:t xml:space="preserve"> sangat penting artinya bagi ke</w:t>
      </w:r>
      <w:r w:rsidRPr="00F52964">
        <w:rPr>
          <w:rFonts w:ascii="Times New Roman" w:eastAsia="Times New Roman" w:hAnsi="Times New Roman" w:cs="Times New Roman"/>
          <w:sz w:val="24"/>
          <w:szCs w:val="24"/>
          <w:lang w:val="da-DK" w:eastAsia="id-ID"/>
        </w:rPr>
        <w:t>efekti</w:t>
      </w:r>
      <w:r w:rsidR="00A956E8" w:rsidRPr="00F52964">
        <w:rPr>
          <w:rFonts w:ascii="Times New Roman" w:eastAsia="Times New Roman" w:hAnsi="Times New Roman" w:cs="Times New Roman"/>
          <w:sz w:val="24"/>
          <w:szCs w:val="24"/>
          <w:lang w:val="da-DK" w:eastAsia="id-ID"/>
        </w:rPr>
        <w:t xml:space="preserve">fan kerja praktisi </w:t>
      </w:r>
      <w:r w:rsidR="00A956E8" w:rsidRPr="00F52964">
        <w:rPr>
          <w:rFonts w:ascii="Times New Roman" w:eastAsia="Times New Roman" w:hAnsi="Times New Roman" w:cs="Times New Roman"/>
          <w:sz w:val="24"/>
          <w:szCs w:val="24"/>
          <w:lang w:eastAsia="id-ID"/>
        </w:rPr>
        <w:t>PR</w:t>
      </w:r>
      <w:r w:rsidR="00A956E8" w:rsidRPr="00F52964">
        <w:rPr>
          <w:rFonts w:ascii="Times New Roman" w:eastAsia="Times New Roman" w:hAnsi="Times New Roman" w:cs="Times New Roman"/>
          <w:sz w:val="24"/>
          <w:szCs w:val="24"/>
          <w:lang w:val="da-DK" w:eastAsia="id-ID"/>
        </w:rPr>
        <w:t xml:space="preserve">. Sebagian besar pekerjaan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berkaitan dengan penulisan dan penyuntingan.</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Information.</w:t>
      </w:r>
      <w:r w:rsidRPr="00F52964">
        <w:rPr>
          <w:rFonts w:ascii="Times New Roman" w:eastAsia="Times New Roman" w:hAnsi="Times New Roman" w:cs="Times New Roman"/>
          <w:b/>
          <w:bCs/>
          <w:sz w:val="24"/>
          <w:szCs w:val="24"/>
          <w:lang w:val="da-DK" w:eastAsia="id-ID"/>
        </w:rPr>
        <w:t xml:space="preserve"> </w:t>
      </w:r>
      <w:r w:rsidRPr="00F52964">
        <w:rPr>
          <w:rFonts w:ascii="Times New Roman" w:eastAsia="Times New Roman" w:hAnsi="Times New Roman" w:cs="Times New Roman"/>
          <w:sz w:val="24"/>
          <w:szCs w:val="24"/>
          <w:lang w:val="da-DK" w:eastAsia="id-ID"/>
        </w:rPr>
        <w:t>Membangun sistem informasi yang baik merupakan salah satu cara menyebarkan informasi secara efektif. Hal ini berkaitan dengan usaha pengenalan cara kerja berbagai media atau saluran komunikasi yang ada, termasuk didalamnya, surat kabar, media elektronik radio dan televisi, serta multi media. Ini akan sangat m</w:t>
      </w:r>
      <w:r w:rsidR="00D83261" w:rsidRPr="00F52964">
        <w:rPr>
          <w:rFonts w:ascii="Times New Roman" w:eastAsia="Times New Roman" w:hAnsi="Times New Roman" w:cs="Times New Roman"/>
          <w:sz w:val="24"/>
          <w:szCs w:val="24"/>
          <w:lang w:val="da-DK" w:eastAsia="id-ID"/>
        </w:rPr>
        <w:t xml:space="preserve">embantu pekerjaan praktisi </w:t>
      </w:r>
      <w:r w:rsidR="00D83261"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terutama dalam menyebarkan berbagai informasi kepada publik.</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Pruduction.</w:t>
      </w:r>
      <w:r w:rsidRPr="00F52964">
        <w:rPr>
          <w:rFonts w:ascii="Times New Roman" w:eastAsia="Times New Roman" w:hAnsi="Times New Roman" w:cs="Times New Roman"/>
          <w:sz w:val="24"/>
          <w:szCs w:val="24"/>
          <w:lang w:val="da-DK" w:eastAsia="id-ID"/>
        </w:rPr>
        <w:t xml:space="preserve"> Fungsi ini berkaitan dengan kegiatan produksi media komunikasi yang digunak</w:t>
      </w:r>
      <w:r w:rsidR="00A956E8" w:rsidRPr="00F52964">
        <w:rPr>
          <w:rFonts w:ascii="Times New Roman" w:eastAsia="Times New Roman" w:hAnsi="Times New Roman" w:cs="Times New Roman"/>
          <w:sz w:val="24"/>
          <w:szCs w:val="24"/>
          <w:lang w:val="da-DK" w:eastAsia="id-ID"/>
        </w:rPr>
        <w:t>an dalam menyebarkan pesan</w:t>
      </w:r>
      <w:r w:rsidRPr="00F52964">
        <w:rPr>
          <w:rFonts w:ascii="Times New Roman" w:eastAsia="Times New Roman" w:hAnsi="Times New Roman" w:cs="Times New Roman"/>
          <w:sz w:val="24"/>
          <w:szCs w:val="24"/>
          <w:lang w:val="da-DK" w:eastAsia="id-ID"/>
        </w:rPr>
        <w:t xml:space="preserve"> ya</w:t>
      </w:r>
      <w:r w:rsidR="00A956E8" w:rsidRPr="00F52964">
        <w:rPr>
          <w:rFonts w:ascii="Times New Roman" w:eastAsia="Times New Roman" w:hAnsi="Times New Roman" w:cs="Times New Roman"/>
          <w:sz w:val="24"/>
          <w:szCs w:val="24"/>
          <w:lang w:val="da-DK" w:eastAsia="id-ID"/>
        </w:rPr>
        <w:t xml:space="preserve">ng dirancang oleh praktisi </w:t>
      </w:r>
      <w:r w:rsidR="00A956E8" w:rsidRPr="00F52964">
        <w:rPr>
          <w:rFonts w:ascii="Times New Roman" w:eastAsia="Times New Roman" w:hAnsi="Times New Roman" w:cs="Times New Roman"/>
          <w:sz w:val="24"/>
          <w:szCs w:val="24"/>
          <w:lang w:eastAsia="id-ID"/>
        </w:rPr>
        <w:t>PR</w:t>
      </w:r>
      <w:r w:rsidR="00A956E8" w:rsidRPr="00F52964">
        <w:rPr>
          <w:rFonts w:ascii="Times New Roman" w:eastAsia="Times New Roman" w:hAnsi="Times New Roman" w:cs="Times New Roman"/>
          <w:sz w:val="24"/>
          <w:szCs w:val="24"/>
          <w:lang w:val="da-DK" w:eastAsia="id-ID"/>
        </w:rPr>
        <w:t xml:space="preserve">. Untuk itu, praktisi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harus memiliki pengetahuan tentang tata letak, tipografi, fotografi dan hal-hal lain yang berkaitan dengan produksi media komunikasi yan</w:t>
      </w:r>
      <w:r w:rsidR="00A956E8" w:rsidRPr="00F52964">
        <w:rPr>
          <w:rFonts w:ascii="Times New Roman" w:eastAsia="Times New Roman" w:hAnsi="Times New Roman" w:cs="Times New Roman"/>
          <w:sz w:val="24"/>
          <w:szCs w:val="24"/>
          <w:lang w:val="da-DK" w:eastAsia="id-ID"/>
        </w:rPr>
        <w:t xml:space="preserve">g digunakan dalam kegiatan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w:t>
      </w:r>
    </w:p>
    <w:p w:rsidR="00C750B1" w:rsidRPr="00F52964" w:rsidRDefault="00C750B1" w:rsidP="003100F5">
      <w:pPr>
        <w:spacing w:after="0"/>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Special Event.</w:t>
      </w:r>
      <w:r w:rsidRPr="00F52964">
        <w:rPr>
          <w:rFonts w:ascii="Times New Roman" w:eastAsia="Times New Roman" w:hAnsi="Times New Roman" w:cs="Times New Roman"/>
          <w:sz w:val="24"/>
          <w:szCs w:val="24"/>
          <w:lang w:val="da-DK" w:eastAsia="id-ID"/>
        </w:rPr>
        <w:t xml:space="preserve"> Konferensi pers, pameran, ulang tahun perusahaan, pemberian penghargaan, kunjungan perusahaan dan sebagainya merupakan kegiatan-kegiatan yang har</w:t>
      </w:r>
      <w:r w:rsidR="00A956E8" w:rsidRPr="00F52964">
        <w:rPr>
          <w:rFonts w:ascii="Times New Roman" w:eastAsia="Times New Roman" w:hAnsi="Times New Roman" w:cs="Times New Roman"/>
          <w:sz w:val="24"/>
          <w:szCs w:val="24"/>
          <w:lang w:val="da-DK" w:eastAsia="id-ID"/>
        </w:rPr>
        <w:t xml:space="preserve">us ditangani oleh praktisi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Kegiatan seperti ini biasanya diarahkan untuk dapat menarik perhatian dan memperoleh pengakuan dari publik terhadap keberadaan perusahaan. Aspek-aspek yang perlu mendapat perhatian biasanya berkaitan dengan protokoler, perencanaan dan koordinasi, detail-detail jadual dengan kegiatan-kegiatannya, serta persiapan publikasi penunjangnya seperti </w:t>
      </w:r>
      <w:r w:rsidRPr="00F52964">
        <w:rPr>
          <w:rFonts w:ascii="Times New Roman" w:eastAsia="Times New Roman" w:hAnsi="Times New Roman" w:cs="Times New Roman"/>
          <w:i/>
          <w:sz w:val="24"/>
          <w:szCs w:val="24"/>
          <w:lang w:val="da-DK" w:eastAsia="id-ID"/>
        </w:rPr>
        <w:t>bokklets</w:t>
      </w:r>
      <w:r w:rsidRPr="00F52964">
        <w:rPr>
          <w:rFonts w:ascii="Times New Roman" w:eastAsia="Times New Roman" w:hAnsi="Times New Roman" w:cs="Times New Roman"/>
          <w:sz w:val="24"/>
          <w:szCs w:val="24"/>
          <w:lang w:val="da-DK" w:eastAsia="id-ID"/>
        </w:rPr>
        <w:t>, publisitas dan juga laporannya.</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EB1AF4"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lastRenderedPageBreak/>
        <w:t>Speaking.</w:t>
      </w:r>
      <w:r w:rsidRPr="00F52964">
        <w:rPr>
          <w:rFonts w:ascii="Times New Roman" w:eastAsia="Times New Roman" w:hAnsi="Times New Roman" w:cs="Times New Roman"/>
          <w:sz w:val="24"/>
          <w:szCs w:val="24"/>
          <w:lang w:val="da-DK" w:eastAsia="id-ID"/>
        </w:rPr>
        <w:t xml:space="preserve"> Keterampilan penting yang juga harus dimil</w:t>
      </w:r>
      <w:r w:rsidR="00AE6C3B" w:rsidRPr="00F52964">
        <w:rPr>
          <w:rFonts w:ascii="Times New Roman" w:eastAsia="Times New Roman" w:hAnsi="Times New Roman" w:cs="Times New Roman"/>
          <w:sz w:val="24"/>
          <w:szCs w:val="24"/>
          <w:lang w:val="da-DK" w:eastAsia="id-ID"/>
        </w:rPr>
        <w:t xml:space="preserve">iki oleh seorang praktisi </w:t>
      </w:r>
      <w:r w:rsidR="00AE6C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adalah keterampilan berbicara, baik untuk tatap muka individual maupun untuk tatap muka kelompok (</w:t>
      </w:r>
      <w:r w:rsidRPr="00F52964">
        <w:rPr>
          <w:rFonts w:ascii="Times New Roman" w:eastAsia="Times New Roman" w:hAnsi="Times New Roman" w:cs="Times New Roman"/>
          <w:i/>
          <w:sz w:val="24"/>
          <w:szCs w:val="24"/>
          <w:lang w:val="da-DK" w:eastAsia="id-ID"/>
        </w:rPr>
        <w:t>public speaking</w:t>
      </w:r>
      <w:r w:rsidRPr="00F52964">
        <w:rPr>
          <w:rFonts w:ascii="Times New Roman" w:eastAsia="Times New Roman" w:hAnsi="Times New Roman" w:cs="Times New Roman"/>
          <w:sz w:val="24"/>
          <w:szCs w:val="24"/>
          <w:lang w:val="da-DK" w:eastAsia="id-ID"/>
        </w:rPr>
        <w:t>). Menulis pidat</w:t>
      </w:r>
      <w:r w:rsidR="00A956E8" w:rsidRPr="00F52964">
        <w:rPr>
          <w:rFonts w:ascii="Times New Roman" w:eastAsia="Times New Roman" w:hAnsi="Times New Roman" w:cs="Times New Roman"/>
          <w:sz w:val="24"/>
          <w:szCs w:val="24"/>
          <w:lang w:val="da-DK" w:eastAsia="id-ID"/>
        </w:rPr>
        <w:t xml:space="preserve">o adalah bagian dari tugas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6B4F4B" w:rsidRPr="00F52964" w:rsidRDefault="009E6ADF" w:rsidP="00605F35">
      <w:pPr>
        <w:pStyle w:val="ListParagraph"/>
        <w:numPr>
          <w:ilvl w:val="0"/>
          <w:numId w:val="3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val="da-DK" w:eastAsia="id-ID"/>
        </w:rPr>
        <w:t>Research and Evaluation.</w:t>
      </w:r>
      <w:r w:rsidRPr="00F52964">
        <w:rPr>
          <w:rFonts w:ascii="Times New Roman" w:eastAsia="Times New Roman" w:hAnsi="Times New Roman" w:cs="Times New Roman"/>
          <w:sz w:val="24"/>
          <w:szCs w:val="24"/>
          <w:lang w:val="da-DK" w:eastAsia="id-ID"/>
        </w:rPr>
        <w:t xml:space="preserve"> Aktivitas penting yang dilakukan seorang praktisi </w:t>
      </w:r>
      <w:r w:rsidR="00AE6C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adalah pengumpulan fakta. Banyak cara dapat dilakukan untuk itu. Bisa dilakukan secara formal maupun informal. Dapat menggunakan berbagai teknik. Penelitian biasanya digunakan baik pada awal maupun pad</w:t>
      </w:r>
      <w:r w:rsidR="00A956E8" w:rsidRPr="00F52964">
        <w:rPr>
          <w:rFonts w:ascii="Times New Roman" w:eastAsia="Times New Roman" w:hAnsi="Times New Roman" w:cs="Times New Roman"/>
          <w:sz w:val="24"/>
          <w:szCs w:val="24"/>
          <w:lang w:val="da-DK" w:eastAsia="id-ID"/>
        </w:rPr>
        <w:t xml:space="preserve">a akhir sebuah program </w:t>
      </w:r>
      <w:r w:rsidR="00A956E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Pengevaluasian kegiata</w:t>
      </w:r>
      <w:r w:rsidR="00AE6C3B" w:rsidRPr="00F52964">
        <w:rPr>
          <w:rFonts w:ascii="Times New Roman" w:eastAsia="Times New Roman" w:hAnsi="Times New Roman" w:cs="Times New Roman"/>
          <w:sz w:val="24"/>
          <w:szCs w:val="24"/>
          <w:lang w:val="da-DK" w:eastAsia="id-ID"/>
        </w:rPr>
        <w:t xml:space="preserve">n </w:t>
      </w:r>
      <w:r w:rsidR="00AE6C3B"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da-DK" w:eastAsia="id-ID"/>
        </w:rPr>
        <w:t xml:space="preserve"> juga sekarang mulai memperoleh perhatian yang semakin besa</w:t>
      </w:r>
      <w:r w:rsidR="00EB1AF4" w:rsidRPr="00F52964">
        <w:rPr>
          <w:rFonts w:ascii="Times New Roman" w:eastAsia="Times New Roman" w:hAnsi="Times New Roman" w:cs="Times New Roman"/>
          <w:sz w:val="24"/>
          <w:szCs w:val="24"/>
          <w:lang w:eastAsia="id-ID"/>
        </w:rPr>
        <w:t>r.</w:t>
      </w:r>
    </w:p>
    <w:p w:rsidR="006B4F4B" w:rsidRPr="00F52964" w:rsidRDefault="006B4F4B" w:rsidP="00BD2FF3">
      <w:pPr>
        <w:pStyle w:val="NormalWeb"/>
        <w:spacing w:before="0" w:beforeAutospacing="0" w:after="0" w:afterAutospacing="0" w:line="276" w:lineRule="auto"/>
        <w:jc w:val="both"/>
      </w:pPr>
    </w:p>
    <w:p w:rsidR="006B4F4B" w:rsidRPr="00F52964" w:rsidRDefault="006B4F4B"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4E3EC9" w:rsidRPr="00F52964" w:rsidRDefault="004E3EC9"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C750B1" w:rsidRPr="00F52964" w:rsidRDefault="00C750B1" w:rsidP="00BD2FF3">
      <w:pPr>
        <w:pStyle w:val="NormalWeb"/>
        <w:spacing w:before="0" w:beforeAutospacing="0" w:after="0" w:afterAutospacing="0" w:line="276" w:lineRule="auto"/>
        <w:jc w:val="both"/>
      </w:pPr>
    </w:p>
    <w:p w:rsidR="00EF2655" w:rsidRPr="00F52964" w:rsidRDefault="00EF2655" w:rsidP="00BD2FF3">
      <w:pPr>
        <w:pStyle w:val="NormalWeb"/>
        <w:spacing w:before="0" w:beforeAutospacing="0" w:after="0" w:afterAutospacing="0" w:line="276" w:lineRule="auto"/>
        <w:jc w:val="both"/>
      </w:pPr>
    </w:p>
    <w:p w:rsidR="00EF2655" w:rsidRPr="00F52964" w:rsidRDefault="00EF2655" w:rsidP="00BD2FF3">
      <w:pPr>
        <w:pStyle w:val="NormalWeb"/>
        <w:spacing w:before="0" w:beforeAutospacing="0" w:after="0" w:afterAutospacing="0" w:line="276" w:lineRule="auto"/>
        <w:jc w:val="both"/>
      </w:pPr>
    </w:p>
    <w:p w:rsidR="00EF2655" w:rsidRPr="00F52964" w:rsidRDefault="00EF2655" w:rsidP="00BD2FF3">
      <w:pPr>
        <w:pStyle w:val="NormalWeb"/>
        <w:spacing w:before="0" w:beforeAutospacing="0" w:after="0" w:afterAutospacing="0" w:line="276" w:lineRule="auto"/>
        <w:jc w:val="both"/>
      </w:pPr>
    </w:p>
    <w:p w:rsidR="00EF2655" w:rsidRPr="00F52964" w:rsidRDefault="00EF2655" w:rsidP="00BD2FF3">
      <w:pPr>
        <w:pStyle w:val="NormalWeb"/>
        <w:spacing w:before="0" w:beforeAutospacing="0" w:after="0" w:afterAutospacing="0" w:line="276" w:lineRule="auto"/>
        <w:jc w:val="both"/>
      </w:pPr>
    </w:p>
    <w:p w:rsidR="00441FB7" w:rsidRPr="00F52964" w:rsidRDefault="00441FB7" w:rsidP="00BD2FF3">
      <w:pPr>
        <w:pStyle w:val="NormalWeb"/>
        <w:spacing w:before="0" w:beforeAutospacing="0" w:after="0" w:afterAutospacing="0" w:line="276" w:lineRule="auto"/>
        <w:jc w:val="both"/>
      </w:pPr>
    </w:p>
    <w:p w:rsidR="003100F5" w:rsidRPr="00F52964" w:rsidRDefault="003100F5" w:rsidP="00BD2FF3">
      <w:pPr>
        <w:pStyle w:val="NormalWeb"/>
        <w:spacing w:before="0" w:beforeAutospacing="0" w:after="0" w:afterAutospacing="0" w:line="276" w:lineRule="auto"/>
        <w:jc w:val="both"/>
      </w:pPr>
    </w:p>
    <w:p w:rsidR="003100F5" w:rsidRPr="00F52964" w:rsidRDefault="003100F5" w:rsidP="00BD2FF3">
      <w:pPr>
        <w:pStyle w:val="NormalWeb"/>
        <w:spacing w:before="0" w:beforeAutospacing="0" w:after="0" w:afterAutospacing="0" w:line="276" w:lineRule="auto"/>
        <w:jc w:val="both"/>
      </w:pPr>
    </w:p>
    <w:p w:rsidR="003100F5" w:rsidRPr="00F52964" w:rsidRDefault="003100F5" w:rsidP="00BD2FF3">
      <w:pPr>
        <w:pStyle w:val="NormalWeb"/>
        <w:spacing w:before="0" w:beforeAutospacing="0" w:after="0" w:afterAutospacing="0" w:line="276" w:lineRule="auto"/>
        <w:jc w:val="both"/>
      </w:pPr>
    </w:p>
    <w:p w:rsidR="003100F5" w:rsidRPr="00F52964" w:rsidRDefault="003100F5" w:rsidP="00BD2FF3">
      <w:pPr>
        <w:pStyle w:val="NormalWeb"/>
        <w:spacing w:before="0" w:beforeAutospacing="0" w:after="0" w:afterAutospacing="0" w:line="276" w:lineRule="auto"/>
        <w:jc w:val="both"/>
      </w:pPr>
    </w:p>
    <w:p w:rsidR="004943A3" w:rsidRPr="00F52964" w:rsidRDefault="004943A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4943A3" w:rsidRPr="00F52964" w:rsidRDefault="004943A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2</w:t>
      </w:r>
    </w:p>
    <w:p w:rsidR="004943A3" w:rsidRPr="00F52964" w:rsidRDefault="004943A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PENGENALAN TENTANG </w:t>
      </w:r>
      <w:r w:rsidRPr="00F52964">
        <w:rPr>
          <w:rFonts w:ascii="Times New Roman" w:hAnsi="Times New Roman" w:cs="Times New Roman"/>
          <w:b/>
          <w:i/>
          <w:sz w:val="24"/>
          <w:szCs w:val="24"/>
        </w:rPr>
        <w:t>PUBLIC RELATIONS</w:t>
      </w:r>
    </w:p>
    <w:p w:rsidR="004943A3" w:rsidRPr="00F52964" w:rsidRDefault="004943A3" w:rsidP="00BD2FF3">
      <w:pPr>
        <w:spacing w:after="0"/>
        <w:rPr>
          <w:rFonts w:ascii="Times New Roman" w:hAnsi="Times New Roman" w:cs="Times New Roman"/>
          <w:b/>
          <w:sz w:val="24"/>
          <w:szCs w:val="24"/>
        </w:rPr>
      </w:pPr>
    </w:p>
    <w:p w:rsidR="004943A3" w:rsidRPr="00F52964" w:rsidRDefault="004943A3"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4E3EC9" w:rsidRPr="00F52964" w:rsidRDefault="004E3EC9" w:rsidP="00BD2FF3">
      <w:pPr>
        <w:pStyle w:val="ListParagraph"/>
        <w:numPr>
          <w:ilvl w:val="0"/>
          <w:numId w:val="24"/>
        </w:numPr>
        <w:spacing w:after="0"/>
        <w:rPr>
          <w:rFonts w:ascii="Times New Roman" w:hAnsi="Times New Roman" w:cs="Times New Roman"/>
          <w:i/>
          <w:sz w:val="24"/>
          <w:szCs w:val="24"/>
        </w:rPr>
      </w:pPr>
      <w:r w:rsidRPr="00F52964">
        <w:rPr>
          <w:rFonts w:ascii="Times New Roman" w:hAnsi="Times New Roman" w:cs="Times New Roman"/>
          <w:sz w:val="24"/>
          <w:szCs w:val="24"/>
        </w:rPr>
        <w:t xml:space="preserve">Peran </w:t>
      </w:r>
      <w:r w:rsidRPr="00F52964">
        <w:rPr>
          <w:rFonts w:ascii="Times New Roman" w:hAnsi="Times New Roman" w:cs="Times New Roman"/>
          <w:i/>
          <w:sz w:val="24"/>
          <w:szCs w:val="24"/>
        </w:rPr>
        <w:t>Public Relations</w:t>
      </w:r>
    </w:p>
    <w:p w:rsidR="004943A3" w:rsidRPr="00F52964" w:rsidRDefault="00816747" w:rsidP="00BD2FF3">
      <w:pPr>
        <w:pStyle w:val="ListParagraph"/>
        <w:numPr>
          <w:ilvl w:val="0"/>
          <w:numId w:val="24"/>
        </w:numPr>
        <w:spacing w:after="0"/>
        <w:rPr>
          <w:rFonts w:ascii="Times New Roman" w:hAnsi="Times New Roman" w:cs="Times New Roman"/>
          <w:i/>
          <w:sz w:val="24"/>
          <w:szCs w:val="24"/>
        </w:rPr>
      </w:pPr>
      <w:r w:rsidRPr="00F52964">
        <w:rPr>
          <w:rFonts w:ascii="Times New Roman" w:hAnsi="Times New Roman" w:cs="Times New Roman"/>
          <w:sz w:val="24"/>
          <w:szCs w:val="24"/>
        </w:rPr>
        <w:t xml:space="preserve">Tugas </w:t>
      </w:r>
      <w:r w:rsidRPr="00F52964">
        <w:rPr>
          <w:rFonts w:ascii="Times New Roman" w:hAnsi="Times New Roman" w:cs="Times New Roman"/>
          <w:i/>
          <w:sz w:val="24"/>
          <w:szCs w:val="24"/>
        </w:rPr>
        <w:t>Public Relations</w:t>
      </w:r>
    </w:p>
    <w:p w:rsidR="00816747" w:rsidRPr="00F52964" w:rsidRDefault="00816747" w:rsidP="00BD2FF3">
      <w:pPr>
        <w:pStyle w:val="ListParagraph"/>
        <w:numPr>
          <w:ilvl w:val="0"/>
          <w:numId w:val="24"/>
        </w:numPr>
        <w:spacing w:after="0"/>
        <w:rPr>
          <w:rFonts w:ascii="Times New Roman" w:hAnsi="Times New Roman" w:cs="Times New Roman"/>
          <w:i/>
          <w:sz w:val="24"/>
          <w:szCs w:val="24"/>
        </w:rPr>
      </w:pPr>
      <w:r w:rsidRPr="00F52964">
        <w:rPr>
          <w:rFonts w:ascii="Times New Roman" w:hAnsi="Times New Roman" w:cs="Times New Roman"/>
          <w:sz w:val="24"/>
          <w:szCs w:val="24"/>
        </w:rPr>
        <w:t xml:space="preserve">Tujuan </w:t>
      </w:r>
      <w:r w:rsidRPr="00F52964">
        <w:rPr>
          <w:rFonts w:ascii="Times New Roman" w:hAnsi="Times New Roman" w:cs="Times New Roman"/>
          <w:i/>
          <w:sz w:val="24"/>
          <w:szCs w:val="24"/>
        </w:rPr>
        <w:t>Public Relations</w:t>
      </w:r>
    </w:p>
    <w:p w:rsidR="004943A3" w:rsidRPr="00F52964" w:rsidRDefault="004943A3" w:rsidP="00BD2FF3">
      <w:pPr>
        <w:tabs>
          <w:tab w:val="left" w:pos="2610"/>
        </w:tabs>
        <w:spacing w:after="0"/>
        <w:jc w:val="both"/>
        <w:rPr>
          <w:rFonts w:ascii="Times New Roman" w:hAnsi="Times New Roman" w:cs="Times New Roman"/>
          <w:b/>
          <w:sz w:val="24"/>
          <w:szCs w:val="24"/>
        </w:rPr>
      </w:pPr>
    </w:p>
    <w:p w:rsidR="006B4F4B" w:rsidRPr="00F52964" w:rsidRDefault="006B4F4B" w:rsidP="00BD2FF3">
      <w:pPr>
        <w:tabs>
          <w:tab w:val="left" w:pos="2610"/>
        </w:tabs>
        <w:spacing w:after="0"/>
        <w:jc w:val="both"/>
        <w:rPr>
          <w:rFonts w:ascii="Times New Roman" w:hAnsi="Times New Roman" w:cs="Times New Roman"/>
          <w:b/>
          <w:sz w:val="24"/>
          <w:szCs w:val="24"/>
        </w:rPr>
      </w:pPr>
    </w:p>
    <w:p w:rsidR="004943A3" w:rsidRPr="00F52964" w:rsidRDefault="004943A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4943A3" w:rsidRPr="00F52964" w:rsidRDefault="006B4F4B"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memberikan uraian </w:t>
      </w:r>
      <w:r w:rsidR="00BE03C7" w:rsidRPr="00F52964">
        <w:rPr>
          <w:rFonts w:ascii="Times New Roman" w:hAnsi="Times New Roman" w:cs="Times New Roman"/>
          <w:sz w:val="24"/>
          <w:szCs w:val="24"/>
        </w:rPr>
        <w:t>mengenai</w:t>
      </w:r>
      <w:r w:rsidR="004943A3" w:rsidRPr="00F52964">
        <w:rPr>
          <w:rFonts w:ascii="Times New Roman" w:hAnsi="Times New Roman" w:cs="Times New Roman"/>
          <w:sz w:val="24"/>
          <w:szCs w:val="24"/>
        </w:rPr>
        <w:t xml:space="preserve"> </w:t>
      </w:r>
      <w:r w:rsidRPr="00F52964">
        <w:rPr>
          <w:rFonts w:ascii="Times New Roman" w:hAnsi="Times New Roman" w:cs="Times New Roman"/>
          <w:sz w:val="24"/>
          <w:szCs w:val="24"/>
        </w:rPr>
        <w:t>peran PR,</w:t>
      </w:r>
      <w:r w:rsidR="00764779" w:rsidRPr="00F52964">
        <w:rPr>
          <w:rFonts w:ascii="Times New Roman" w:hAnsi="Times New Roman" w:cs="Times New Roman"/>
          <w:sz w:val="24"/>
          <w:szCs w:val="24"/>
        </w:rPr>
        <w:t xml:space="preserve"> tugas PR</w:t>
      </w:r>
      <w:r w:rsidR="004943A3" w:rsidRPr="00F52964">
        <w:rPr>
          <w:rFonts w:ascii="Times New Roman" w:hAnsi="Times New Roman" w:cs="Times New Roman"/>
          <w:sz w:val="24"/>
          <w:szCs w:val="24"/>
        </w:rPr>
        <w:t xml:space="preserve"> dan tujuan dari </w:t>
      </w:r>
      <w:r w:rsidR="00764779" w:rsidRPr="00F52964">
        <w:rPr>
          <w:rFonts w:ascii="Times New Roman" w:hAnsi="Times New Roman" w:cs="Times New Roman"/>
          <w:sz w:val="24"/>
          <w:szCs w:val="24"/>
        </w:rPr>
        <w:t>PR</w:t>
      </w:r>
      <w:r w:rsidR="00BE03C7" w:rsidRPr="00F52964">
        <w:rPr>
          <w:rFonts w:ascii="Times New Roman" w:eastAsia="Times New Roman" w:hAnsi="Times New Roman" w:cs="Times New Roman"/>
          <w:bCs/>
          <w:sz w:val="24"/>
          <w:szCs w:val="24"/>
        </w:rPr>
        <w:t xml:space="preserve"> secara umum.</w:t>
      </w:r>
    </w:p>
    <w:p w:rsidR="004943A3" w:rsidRPr="00F52964" w:rsidRDefault="004943A3" w:rsidP="00BD2FF3">
      <w:pPr>
        <w:tabs>
          <w:tab w:val="left" w:pos="2610"/>
        </w:tabs>
        <w:spacing w:after="0"/>
        <w:jc w:val="both"/>
        <w:rPr>
          <w:rFonts w:ascii="Times New Roman" w:hAnsi="Times New Roman" w:cs="Times New Roman"/>
          <w:sz w:val="24"/>
          <w:szCs w:val="24"/>
        </w:rPr>
      </w:pPr>
    </w:p>
    <w:p w:rsidR="006B4F4B" w:rsidRPr="00F52964" w:rsidRDefault="006B4F4B" w:rsidP="00BD2FF3">
      <w:pPr>
        <w:tabs>
          <w:tab w:val="left" w:pos="2610"/>
        </w:tabs>
        <w:spacing w:after="0"/>
        <w:jc w:val="both"/>
        <w:rPr>
          <w:rFonts w:ascii="Times New Roman" w:hAnsi="Times New Roman" w:cs="Times New Roman"/>
          <w:sz w:val="24"/>
          <w:szCs w:val="24"/>
        </w:rPr>
      </w:pPr>
    </w:p>
    <w:p w:rsidR="004943A3" w:rsidRPr="00F52964" w:rsidRDefault="004943A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4943A3" w:rsidRPr="00F52964" w:rsidRDefault="004943A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mahasiswa </w:t>
      </w:r>
      <w:r w:rsidR="006B4F4B" w:rsidRPr="00F52964">
        <w:rPr>
          <w:rFonts w:ascii="Times New Roman" w:hAnsi="Times New Roman" w:cs="Times New Roman"/>
          <w:sz w:val="24"/>
          <w:szCs w:val="24"/>
        </w:rPr>
        <w:t xml:space="preserve">diharapkan dapat </w:t>
      </w:r>
      <w:r w:rsidRPr="00F52964">
        <w:rPr>
          <w:rFonts w:ascii="Times New Roman" w:hAnsi="Times New Roman" w:cs="Times New Roman"/>
          <w:sz w:val="24"/>
          <w:szCs w:val="24"/>
        </w:rPr>
        <w:t>mengerti serta ma</w:t>
      </w:r>
      <w:r w:rsidR="00764779" w:rsidRPr="00F52964">
        <w:rPr>
          <w:rFonts w:ascii="Times New Roman" w:hAnsi="Times New Roman" w:cs="Times New Roman"/>
          <w:sz w:val="24"/>
          <w:szCs w:val="24"/>
        </w:rPr>
        <w:t xml:space="preserve">mpu menjelaskan tentang </w:t>
      </w:r>
      <w:r w:rsidR="006B4F4B" w:rsidRPr="00F52964">
        <w:rPr>
          <w:rFonts w:ascii="Times New Roman" w:hAnsi="Times New Roman" w:cs="Times New Roman"/>
          <w:sz w:val="24"/>
          <w:szCs w:val="24"/>
        </w:rPr>
        <w:t xml:space="preserve">peran PR, </w:t>
      </w:r>
      <w:r w:rsidR="00764779" w:rsidRPr="00F52964">
        <w:rPr>
          <w:rFonts w:ascii="Times New Roman" w:hAnsi="Times New Roman" w:cs="Times New Roman"/>
          <w:sz w:val="24"/>
          <w:szCs w:val="24"/>
        </w:rPr>
        <w:t>tugas PR dan tujuan PR</w:t>
      </w:r>
      <w:r w:rsidRPr="00F52964">
        <w:rPr>
          <w:rFonts w:ascii="Times New Roman" w:hAnsi="Times New Roman" w:cs="Times New Roman"/>
          <w:sz w:val="24"/>
          <w:szCs w:val="24"/>
        </w:rPr>
        <w:t>.</w:t>
      </w:r>
    </w:p>
    <w:p w:rsidR="004943A3" w:rsidRPr="00F52964" w:rsidRDefault="004943A3" w:rsidP="00BD2FF3">
      <w:pPr>
        <w:spacing w:after="0"/>
        <w:jc w:val="both"/>
        <w:rPr>
          <w:rFonts w:ascii="Times New Roman" w:eastAsia="Times New Roman" w:hAnsi="Times New Roman" w:cs="Times New Roman"/>
          <w:b/>
          <w:iCs/>
          <w:sz w:val="24"/>
          <w:szCs w:val="24"/>
          <w:shd w:val="clear" w:color="auto" w:fill="FFFFFF"/>
          <w:lang w:eastAsia="id-ID"/>
        </w:rPr>
      </w:pPr>
    </w:p>
    <w:p w:rsidR="006B4F4B" w:rsidRPr="00F52964" w:rsidRDefault="006B4F4B" w:rsidP="00BD2FF3">
      <w:pPr>
        <w:spacing w:after="0"/>
        <w:jc w:val="both"/>
        <w:rPr>
          <w:rFonts w:ascii="Times New Roman" w:eastAsia="Times New Roman" w:hAnsi="Times New Roman" w:cs="Times New Roman"/>
          <w:b/>
          <w:iCs/>
          <w:sz w:val="24"/>
          <w:szCs w:val="24"/>
          <w:shd w:val="clear" w:color="auto" w:fill="FFFFFF"/>
          <w:lang w:eastAsia="id-ID"/>
        </w:rPr>
      </w:pPr>
    </w:p>
    <w:p w:rsidR="004943A3" w:rsidRPr="00F52964" w:rsidRDefault="004943A3" w:rsidP="00BD2FF3">
      <w:pPr>
        <w:spacing w:after="0"/>
        <w:jc w:val="both"/>
        <w:rPr>
          <w:rFonts w:ascii="Times New Roman" w:eastAsia="Times New Roman" w:hAnsi="Times New Roman" w:cs="Times New Roman"/>
          <w:b/>
          <w:iCs/>
          <w:sz w:val="24"/>
          <w:szCs w:val="24"/>
          <w:shd w:val="clear" w:color="auto" w:fill="FFFFFF"/>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903B68" w:rsidRPr="00F52964" w:rsidRDefault="00903B68" w:rsidP="00BD2FF3">
      <w:pPr>
        <w:tabs>
          <w:tab w:val="left" w:pos="3495"/>
        </w:tabs>
        <w:spacing w:after="0"/>
        <w:rPr>
          <w:rFonts w:ascii="Times New Roman" w:eastAsia="Times New Roman" w:hAnsi="Times New Roman" w:cs="Times New Roman"/>
          <w:sz w:val="24"/>
          <w:szCs w:val="24"/>
          <w:lang w:eastAsia="id-ID"/>
        </w:rPr>
      </w:pPr>
    </w:p>
    <w:p w:rsidR="00BE5252" w:rsidRPr="00F52964" w:rsidRDefault="00903B68" w:rsidP="00903B68">
      <w:pPr>
        <w:pStyle w:val="NormalWeb"/>
        <w:spacing w:before="0" w:beforeAutospacing="0" w:after="0" w:afterAutospacing="0" w:line="276" w:lineRule="auto"/>
        <w:ind w:left="567" w:hanging="567"/>
        <w:jc w:val="both"/>
      </w:pPr>
      <w:r w:rsidRPr="00F52964">
        <w:t>Kustadi Suhandang. 2004.</w:t>
      </w:r>
      <w:r w:rsidR="00BE5252" w:rsidRPr="00F52964">
        <w:t xml:space="preserve"> </w:t>
      </w:r>
      <w:r w:rsidR="00BE5252" w:rsidRPr="00F52964">
        <w:rPr>
          <w:rStyle w:val="Emphasis"/>
        </w:rPr>
        <w:t>Public Relatins Perusahaan (Kajian Program Implementasi),</w:t>
      </w:r>
      <w:r w:rsidRPr="00F52964">
        <w:t xml:space="preserve"> Bandung: Nuansa.</w:t>
      </w:r>
    </w:p>
    <w:p w:rsidR="00903B68" w:rsidRPr="00F52964" w:rsidRDefault="00903B68" w:rsidP="00903B68">
      <w:pPr>
        <w:pStyle w:val="NormalWeb"/>
        <w:spacing w:before="0" w:beforeAutospacing="0" w:after="0" w:afterAutospacing="0" w:line="276" w:lineRule="auto"/>
        <w:ind w:left="567" w:hanging="567"/>
        <w:jc w:val="both"/>
      </w:pPr>
    </w:p>
    <w:p w:rsidR="00903B68" w:rsidRPr="00F52964" w:rsidRDefault="00903B68" w:rsidP="00903B68">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Kusumastuti, 2004. </w:t>
      </w:r>
      <w:r w:rsidRPr="00F52964">
        <w:rPr>
          <w:rFonts w:ascii="Times New Roman" w:eastAsia="Times New Roman" w:hAnsi="Times New Roman" w:cs="Times New Roman"/>
          <w:i/>
          <w:iCs/>
          <w:sz w:val="24"/>
          <w:szCs w:val="24"/>
          <w:lang w:eastAsia="id-ID"/>
        </w:rPr>
        <w:t>Dasar-Dasar Humas</w:t>
      </w:r>
      <w:r w:rsidRPr="00F52964">
        <w:rPr>
          <w:rFonts w:ascii="Times New Roman" w:eastAsia="Times New Roman" w:hAnsi="Times New Roman" w:cs="Times New Roman"/>
          <w:sz w:val="24"/>
          <w:szCs w:val="24"/>
          <w:lang w:eastAsia="id-ID"/>
        </w:rPr>
        <w:t>. Gojongkerta: Ghalia Indonesia </w:t>
      </w: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903B68" w:rsidRPr="00F52964" w:rsidRDefault="00903B68" w:rsidP="00BD2FF3">
      <w:pPr>
        <w:pStyle w:val="NormalWeb"/>
        <w:spacing w:before="0" w:beforeAutospacing="0" w:after="0" w:afterAutospacing="0" w:line="276" w:lineRule="auto"/>
        <w:jc w:val="both"/>
      </w:pPr>
    </w:p>
    <w:p w:rsidR="006B4F4B" w:rsidRPr="00F52964" w:rsidRDefault="006B4F4B" w:rsidP="00441FB7">
      <w:pPr>
        <w:pStyle w:val="ListParagraph"/>
        <w:numPr>
          <w:ilvl w:val="3"/>
          <w:numId w:val="26"/>
        </w:numPr>
        <w:spacing w:after="0"/>
        <w:ind w:left="567" w:hanging="567"/>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b/>
          <w:bCs/>
          <w:iCs/>
          <w:sz w:val="24"/>
          <w:szCs w:val="24"/>
          <w:shd w:val="clear" w:color="auto" w:fill="FFFFFF"/>
          <w:lang w:eastAsia="id-ID"/>
        </w:rPr>
        <w:lastRenderedPageBreak/>
        <w:t xml:space="preserve">Peran </w:t>
      </w:r>
      <w:r w:rsidRPr="00F52964">
        <w:rPr>
          <w:rFonts w:ascii="Times New Roman" w:eastAsia="Times New Roman" w:hAnsi="Times New Roman" w:cs="Times New Roman"/>
          <w:b/>
          <w:bCs/>
          <w:i/>
          <w:iCs/>
          <w:sz w:val="24"/>
          <w:szCs w:val="24"/>
          <w:shd w:val="clear" w:color="auto" w:fill="FFFFFF"/>
          <w:lang w:eastAsia="id-ID"/>
        </w:rPr>
        <w:t>Public Relations</w:t>
      </w:r>
    </w:p>
    <w:p w:rsidR="006B4F4B" w:rsidRPr="00F52964" w:rsidRDefault="006B4F4B" w:rsidP="00BD2FF3">
      <w:pPr>
        <w:spacing w:after="0"/>
        <w:ind w:firstLine="720"/>
        <w:jc w:val="both"/>
        <w:rPr>
          <w:rFonts w:ascii="Times New Roman" w:eastAsia="Times New Roman" w:hAnsi="Times New Roman" w:cs="Times New Roman"/>
          <w:iCs/>
          <w:sz w:val="24"/>
          <w:szCs w:val="24"/>
          <w:shd w:val="clear" w:color="auto" w:fill="FFFFFF"/>
          <w:lang w:eastAsia="id-ID"/>
        </w:rPr>
      </w:pPr>
      <w:r w:rsidRPr="00F52964">
        <w:rPr>
          <w:rFonts w:ascii="Times New Roman" w:eastAsia="Times New Roman" w:hAnsi="Times New Roman" w:cs="Times New Roman"/>
          <w:iCs/>
          <w:sz w:val="24"/>
          <w:szCs w:val="24"/>
          <w:shd w:val="clear" w:color="auto" w:fill="FFFFFF"/>
          <w:lang w:eastAsia="id-ID"/>
        </w:rPr>
        <w:t xml:space="preserve">Peran PR dapat dibedakan menjadi dua yakni peranan manajerial yang dikenal dengan peranan di tingkat manajemen dapat diuraikan menjadi tiga peranan, yakni: </w:t>
      </w:r>
    </w:p>
    <w:p w:rsidR="00C750B1" w:rsidRPr="00F52964" w:rsidRDefault="006B4F4B" w:rsidP="00BE03C7">
      <w:pPr>
        <w:pStyle w:val="ListParagraph"/>
        <w:numPr>
          <w:ilvl w:val="1"/>
          <w:numId w:val="13"/>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iCs/>
          <w:sz w:val="24"/>
          <w:szCs w:val="24"/>
          <w:shd w:val="clear" w:color="auto" w:fill="FFFFFF"/>
          <w:lang w:eastAsia="id-ID"/>
        </w:rPr>
        <w:t>Expert Pereciber Communication</w:t>
      </w:r>
      <w:r w:rsidRPr="00F52964">
        <w:rPr>
          <w:rFonts w:ascii="Times New Roman" w:eastAsia="Times New Roman" w:hAnsi="Times New Roman" w:cs="Times New Roman"/>
          <w:iCs/>
          <w:sz w:val="24"/>
          <w:szCs w:val="24"/>
          <w:shd w:val="clear" w:color="auto" w:fill="FFFFFF"/>
          <w:lang w:eastAsia="id-ID"/>
        </w:rPr>
        <w:t>, Petugas PR di anggap sebagai orang  yang ahli. Dia menasehati pimpinan organisasi. Hubungan mereka diibaratkan seperti hubungan dokter dan pasien.</w:t>
      </w:r>
    </w:p>
    <w:p w:rsidR="00C750B1" w:rsidRPr="00F52964" w:rsidRDefault="006B4F4B" w:rsidP="00BE03C7">
      <w:pPr>
        <w:pStyle w:val="ListParagraph"/>
        <w:numPr>
          <w:ilvl w:val="1"/>
          <w:numId w:val="13"/>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iCs/>
          <w:sz w:val="24"/>
          <w:szCs w:val="24"/>
          <w:shd w:val="clear" w:color="auto" w:fill="FFFFFF"/>
          <w:lang w:eastAsia="id-ID"/>
        </w:rPr>
        <w:t>Problem Solving Process Facilitator</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Cs/>
          <w:sz w:val="24"/>
          <w:szCs w:val="24"/>
          <w:shd w:val="clear" w:color="auto" w:fill="FFFFFF"/>
          <w:lang w:eastAsia="id-ID"/>
        </w:rPr>
        <w:t>Yakni petugas PR melibatkan diri atau dilibatkan dalam setiap manajemen/krisis. Dia menjadi anggota tim bahkan bila tidak memungkinkan menjadi leader dalam penanganan krisis manajemen.</w:t>
      </w:r>
    </w:p>
    <w:p w:rsidR="00C750B1" w:rsidRPr="00F52964" w:rsidRDefault="006B4F4B" w:rsidP="00BE03C7">
      <w:pPr>
        <w:pStyle w:val="ListParagraph"/>
        <w:numPr>
          <w:ilvl w:val="1"/>
          <w:numId w:val="13"/>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iCs/>
          <w:sz w:val="24"/>
          <w:szCs w:val="24"/>
          <w:shd w:val="clear" w:color="auto" w:fill="FFFFFF"/>
          <w:lang w:eastAsia="id-ID"/>
        </w:rPr>
        <w:t>Communicatoin Facilitator</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Cs/>
          <w:sz w:val="24"/>
          <w:szCs w:val="24"/>
          <w:shd w:val="clear" w:color="auto" w:fill="FFFFFF"/>
          <w:lang w:eastAsia="id-ID"/>
        </w:rPr>
        <w:t xml:space="preserve">Petugas PR sebagai fasilitator atau jembatan komunikasi antara publik dengan perusahaan sebagai media atau penegah bila ada </w:t>
      </w:r>
      <w:r w:rsidRPr="00F52964">
        <w:rPr>
          <w:rFonts w:ascii="Times New Roman" w:eastAsia="Times New Roman" w:hAnsi="Times New Roman" w:cs="Times New Roman"/>
          <w:i/>
          <w:iCs/>
          <w:sz w:val="24"/>
          <w:szCs w:val="24"/>
          <w:shd w:val="clear" w:color="auto" w:fill="FFFFFF"/>
          <w:lang w:eastAsia="id-ID"/>
        </w:rPr>
        <w:t>misscommunication</w:t>
      </w:r>
      <w:r w:rsidRPr="00F52964">
        <w:rPr>
          <w:rFonts w:ascii="Times New Roman" w:eastAsia="Times New Roman" w:hAnsi="Times New Roman" w:cs="Times New Roman"/>
          <w:iCs/>
          <w:sz w:val="24"/>
          <w:szCs w:val="24"/>
          <w:shd w:val="clear" w:color="auto" w:fill="FFFFFF"/>
          <w:lang w:eastAsia="id-ID"/>
        </w:rPr>
        <w:t>.</w:t>
      </w:r>
    </w:p>
    <w:p w:rsidR="006B4F4B" w:rsidRPr="00F52964" w:rsidRDefault="006B4F4B" w:rsidP="00BD2FF3">
      <w:pPr>
        <w:pStyle w:val="ListParagraph"/>
        <w:numPr>
          <w:ilvl w:val="1"/>
          <w:numId w:val="13"/>
        </w:numPr>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
          <w:iCs/>
          <w:sz w:val="24"/>
          <w:szCs w:val="24"/>
          <w:shd w:val="clear" w:color="auto" w:fill="FFFFFF"/>
          <w:lang w:eastAsia="id-ID"/>
        </w:rPr>
        <w:t>Technicial Communication</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Cs/>
          <w:sz w:val="24"/>
          <w:szCs w:val="24"/>
          <w:shd w:val="clear" w:color="auto" w:fill="FFFFFF"/>
          <w:lang w:eastAsia="id-ID"/>
        </w:rPr>
        <w:t>Petugas PR dianggap sebagai pelaksana teknis komunikasi yang menyediaka layanan di bidang PR.</w:t>
      </w:r>
    </w:p>
    <w:p w:rsidR="006B4F4B" w:rsidRPr="00F52964" w:rsidRDefault="006B4F4B" w:rsidP="00BD2FF3">
      <w:pPr>
        <w:pStyle w:val="ListParagraph"/>
        <w:spacing w:after="0"/>
        <w:ind w:left="851"/>
        <w:jc w:val="both"/>
        <w:rPr>
          <w:rFonts w:ascii="Times New Roman" w:eastAsia="Times New Roman" w:hAnsi="Times New Roman" w:cs="Times New Roman"/>
          <w:iCs/>
          <w:sz w:val="24"/>
          <w:szCs w:val="24"/>
          <w:lang w:eastAsia="id-ID"/>
        </w:rPr>
      </w:pPr>
    </w:p>
    <w:p w:rsidR="006B4F4B" w:rsidRPr="00F52964" w:rsidRDefault="006B4F4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Peran utama </w:t>
      </w:r>
      <w:r w:rsidRPr="00F52964">
        <w:rPr>
          <w:rFonts w:ascii="Times New Roman" w:eastAsia="Times New Roman" w:hAnsi="Times New Roman" w:cs="Times New Roman"/>
          <w:i/>
          <w:sz w:val="24"/>
          <w:szCs w:val="24"/>
          <w:lang w:eastAsia="id-ID"/>
        </w:rPr>
        <w:t>Public Relations</w:t>
      </w:r>
      <w:r w:rsidRPr="00F52964">
        <w:rPr>
          <w:rFonts w:ascii="Times New Roman" w:eastAsia="Times New Roman" w:hAnsi="Times New Roman" w:cs="Times New Roman"/>
          <w:sz w:val="24"/>
          <w:szCs w:val="24"/>
          <w:lang w:eastAsia="id-ID"/>
        </w:rPr>
        <w:t xml:space="preserve"> yang pada intinya adalah sebagai berikut: </w:t>
      </w:r>
    </w:p>
    <w:p w:rsidR="006B4F4B" w:rsidRPr="00F52964" w:rsidRDefault="006B4F4B" w:rsidP="00BD2FF3">
      <w:pPr>
        <w:pStyle w:val="ListParagraph"/>
        <w:numPr>
          <w:ilvl w:val="0"/>
          <w:numId w:val="15"/>
        </w:numPr>
        <w:tabs>
          <w:tab w:val="clear" w:pos="1014"/>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Sebagai </w:t>
      </w:r>
      <w:r w:rsidRPr="00F52964">
        <w:rPr>
          <w:rFonts w:ascii="Times New Roman" w:eastAsia="Times New Roman" w:hAnsi="Times New Roman" w:cs="Times New Roman"/>
          <w:i/>
          <w:sz w:val="24"/>
          <w:szCs w:val="24"/>
          <w:lang w:eastAsia="id-ID"/>
        </w:rPr>
        <w:t>communicator</w:t>
      </w:r>
      <w:r w:rsidRPr="00F52964">
        <w:rPr>
          <w:rFonts w:ascii="Times New Roman" w:eastAsia="Times New Roman" w:hAnsi="Times New Roman" w:cs="Times New Roman"/>
          <w:sz w:val="24"/>
          <w:szCs w:val="24"/>
          <w:lang w:eastAsia="id-ID"/>
        </w:rPr>
        <w:t xml:space="preserve"> atau penghubung antara organisasi atau lembaga yang diwakili dengan publiknya. </w:t>
      </w:r>
    </w:p>
    <w:p w:rsidR="006B4F4B" w:rsidRPr="00F52964" w:rsidRDefault="006B4F4B" w:rsidP="00BD2FF3">
      <w:pPr>
        <w:pStyle w:val="ListParagraph"/>
        <w:numPr>
          <w:ilvl w:val="0"/>
          <w:numId w:val="15"/>
        </w:numPr>
        <w:tabs>
          <w:tab w:val="clear" w:pos="1014"/>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Membina </w:t>
      </w:r>
      <w:r w:rsidRPr="00F52964">
        <w:rPr>
          <w:rFonts w:ascii="Times New Roman" w:eastAsia="Times New Roman" w:hAnsi="Times New Roman" w:cs="Times New Roman"/>
          <w:i/>
          <w:sz w:val="24"/>
          <w:szCs w:val="24"/>
          <w:lang w:eastAsia="id-ID"/>
        </w:rPr>
        <w:t>relationship</w:t>
      </w:r>
      <w:r w:rsidRPr="00F52964">
        <w:rPr>
          <w:rFonts w:ascii="Times New Roman" w:eastAsia="Times New Roman" w:hAnsi="Times New Roman" w:cs="Times New Roman"/>
          <w:sz w:val="24"/>
          <w:szCs w:val="24"/>
          <w:lang w:eastAsia="id-ID"/>
        </w:rPr>
        <w:t>, yaitu berupaya membina hubungan yang positif dan saling menguntungkan dengan pihak publiknya. </w:t>
      </w:r>
    </w:p>
    <w:p w:rsidR="006B4F4B" w:rsidRPr="00F52964" w:rsidRDefault="006B4F4B" w:rsidP="00BD2FF3">
      <w:pPr>
        <w:pStyle w:val="ListParagraph"/>
        <w:numPr>
          <w:ilvl w:val="0"/>
          <w:numId w:val="15"/>
        </w:numPr>
        <w:tabs>
          <w:tab w:val="clear" w:pos="1014"/>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Peranan  </w:t>
      </w:r>
      <w:r w:rsidRPr="00F52964">
        <w:rPr>
          <w:rFonts w:ascii="Times New Roman" w:eastAsia="Times New Roman" w:hAnsi="Times New Roman" w:cs="Times New Roman"/>
          <w:i/>
          <w:sz w:val="24"/>
          <w:szCs w:val="24"/>
          <w:lang w:eastAsia="id-ID"/>
        </w:rPr>
        <w:t>back up management,</w:t>
      </w:r>
      <w:r w:rsidRPr="00F52964">
        <w:rPr>
          <w:rFonts w:ascii="Times New Roman" w:eastAsia="Times New Roman" w:hAnsi="Times New Roman" w:cs="Times New Roman"/>
          <w:sz w:val="24"/>
          <w:szCs w:val="24"/>
          <w:lang w:eastAsia="id-ID"/>
        </w:rPr>
        <w:t xml:space="preserve"> yakni sebagai pendukung dalam fungsi manajemen organisasi atau perusahaan. </w:t>
      </w:r>
    </w:p>
    <w:p w:rsidR="006B4F4B" w:rsidRPr="00F52964" w:rsidRDefault="006B4F4B" w:rsidP="00BD2FF3">
      <w:pPr>
        <w:pStyle w:val="ListParagraph"/>
        <w:numPr>
          <w:ilvl w:val="0"/>
          <w:numId w:val="15"/>
        </w:numPr>
        <w:tabs>
          <w:tab w:val="clear" w:pos="1014"/>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Membentuk </w:t>
      </w:r>
      <w:r w:rsidRPr="00F52964">
        <w:rPr>
          <w:rFonts w:ascii="Times New Roman" w:eastAsia="Times New Roman" w:hAnsi="Times New Roman" w:cs="Times New Roman"/>
          <w:i/>
          <w:sz w:val="24"/>
          <w:szCs w:val="24"/>
          <w:lang w:eastAsia="id-ID"/>
        </w:rPr>
        <w:t>corporate image</w:t>
      </w:r>
      <w:r w:rsidRPr="00F52964">
        <w:rPr>
          <w:rFonts w:ascii="Times New Roman" w:eastAsia="Times New Roman" w:hAnsi="Times New Roman" w:cs="Times New Roman"/>
          <w:sz w:val="24"/>
          <w:szCs w:val="24"/>
          <w:lang w:eastAsia="id-ID"/>
        </w:rPr>
        <w:t>, artinya peranan PR berupaya menciptakan citra bagi organisasi atau lembaganya. </w:t>
      </w:r>
    </w:p>
    <w:p w:rsidR="006B4F4B" w:rsidRPr="00F52964" w:rsidRDefault="006B4F4B" w:rsidP="00BD2FF3">
      <w:pPr>
        <w:tabs>
          <w:tab w:val="left" w:pos="0"/>
        </w:tabs>
        <w:spacing w:after="0"/>
        <w:ind w:firstLine="720"/>
        <w:jc w:val="both"/>
        <w:rPr>
          <w:rFonts w:ascii="Times New Roman" w:eastAsia="Times New Roman" w:hAnsi="Times New Roman" w:cs="Times New Roman"/>
          <w:sz w:val="24"/>
          <w:szCs w:val="24"/>
          <w:lang w:eastAsia="id-ID"/>
        </w:rPr>
      </w:pPr>
    </w:p>
    <w:p w:rsidR="006B4F4B" w:rsidRPr="00F52964" w:rsidRDefault="006B4F4B" w:rsidP="00BD2FF3">
      <w:pPr>
        <w:tabs>
          <w:tab w:val="left" w:pos="0"/>
        </w:tabs>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Peran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sv-SE" w:eastAsia="id-ID"/>
        </w:rPr>
        <w:t xml:space="preserve"> tersebut diharapkan menjadi “mata” dan “telinga” serta “tangan kanan” bagi top manajemen dari organisasi, ruang lingkup tugasnya meliputi:</w:t>
      </w:r>
    </w:p>
    <w:p w:rsidR="006B4F4B" w:rsidRPr="00F52964" w:rsidRDefault="006B4F4B" w:rsidP="007D73DD">
      <w:pPr>
        <w:pStyle w:val="ListParagraph"/>
        <w:numPr>
          <w:ilvl w:val="0"/>
          <w:numId w:val="7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 xml:space="preserve">Membina hubungan kedalam (Publik Internal), yaitu publik yang menjadi bagian dari perusahaan itu sendiri. </w:t>
      </w:r>
      <w:r w:rsidRPr="00F52964">
        <w:rPr>
          <w:rFonts w:ascii="Times New Roman" w:eastAsia="Times New Roman" w:hAnsi="Times New Roman" w:cs="Times New Roman"/>
          <w:sz w:val="24"/>
          <w:szCs w:val="24"/>
          <w:lang w:val="en-US" w:eastAsia="id-ID"/>
        </w:rPr>
        <w:t>Efektifitas hubungan publik internal memerlukan suatu kombinasi antara:</w:t>
      </w:r>
    </w:p>
    <w:p w:rsidR="00441FB7" w:rsidRPr="00F52964" w:rsidRDefault="006B4F4B" w:rsidP="007D73DD">
      <w:pPr>
        <w:pStyle w:val="ListParagraph"/>
        <w:numPr>
          <w:ilvl w:val="0"/>
          <w:numId w:val="12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Sistem manajemen yang sifatnya terbuka (</w:t>
      </w:r>
      <w:r w:rsidRPr="00F52964">
        <w:rPr>
          <w:rFonts w:ascii="Times New Roman" w:eastAsia="Times New Roman" w:hAnsi="Times New Roman" w:cs="Times New Roman"/>
          <w:i/>
          <w:sz w:val="24"/>
          <w:szCs w:val="24"/>
          <w:lang w:val="en-US" w:eastAsia="id-ID"/>
        </w:rPr>
        <w:t>open management</w:t>
      </w:r>
      <w:r w:rsidRPr="00F52964">
        <w:rPr>
          <w:rFonts w:ascii="Times New Roman" w:eastAsia="Times New Roman" w:hAnsi="Times New Roman" w:cs="Times New Roman"/>
          <w:sz w:val="24"/>
          <w:szCs w:val="24"/>
          <w:lang w:val="en-US" w:eastAsia="id-ID"/>
        </w:rPr>
        <w:t>).</w:t>
      </w:r>
    </w:p>
    <w:p w:rsidR="00441FB7" w:rsidRPr="00F52964" w:rsidRDefault="006B4F4B" w:rsidP="007D73DD">
      <w:pPr>
        <w:pStyle w:val="ListParagraph"/>
        <w:numPr>
          <w:ilvl w:val="0"/>
          <w:numId w:val="12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Kesadaran pihak manajemen terhadap nilai dan pentingnya memelihara komunikasi timbal balik dengan para karyawan.</w:t>
      </w:r>
    </w:p>
    <w:p w:rsidR="006B4F4B" w:rsidRPr="00F52964" w:rsidRDefault="006B4F4B" w:rsidP="007D73DD">
      <w:pPr>
        <w:pStyle w:val="ListParagraph"/>
        <w:numPr>
          <w:ilvl w:val="0"/>
          <w:numId w:val="12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Kemampuan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en-US" w:eastAsia="id-ID"/>
        </w:rPr>
        <w:t xml:space="preserve"> yang memiliki keterampilan manajerial (</w:t>
      </w:r>
      <w:r w:rsidRPr="00F52964">
        <w:rPr>
          <w:rFonts w:ascii="Times New Roman" w:eastAsia="Times New Roman" w:hAnsi="Times New Roman" w:cs="Times New Roman"/>
          <w:i/>
          <w:sz w:val="24"/>
          <w:szCs w:val="24"/>
          <w:lang w:val="en-US" w:eastAsia="id-ID"/>
        </w:rPr>
        <w:t>manager skill</w:t>
      </w:r>
      <w:r w:rsidRPr="00F52964">
        <w:rPr>
          <w:rFonts w:ascii="Times New Roman" w:eastAsia="Times New Roman" w:hAnsi="Times New Roman" w:cs="Times New Roman"/>
          <w:sz w:val="24"/>
          <w:szCs w:val="24"/>
          <w:lang w:val="en-US" w:eastAsia="id-ID"/>
        </w:rPr>
        <w:t>) serta berpengalaman.</w:t>
      </w:r>
    </w:p>
    <w:p w:rsidR="00C750B1" w:rsidRPr="00F52964" w:rsidRDefault="00C750B1" w:rsidP="00BD2FF3">
      <w:pPr>
        <w:spacing w:after="0"/>
        <w:ind w:left="567" w:hanging="283"/>
        <w:jc w:val="both"/>
        <w:rPr>
          <w:rFonts w:ascii="Times New Roman" w:eastAsia="Times New Roman" w:hAnsi="Times New Roman" w:cs="Times New Roman"/>
          <w:sz w:val="24"/>
          <w:szCs w:val="24"/>
          <w:lang w:eastAsia="id-ID"/>
        </w:rPr>
      </w:pPr>
    </w:p>
    <w:p w:rsidR="006B4F4B" w:rsidRPr="00F52964" w:rsidRDefault="006B4F4B" w:rsidP="00BD2FF3">
      <w:p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b.  Membina hubungan keluar (Publik Eksternal), yaitu publik umum atau masyarakat mengusahakan tumbuhnya sikap dan gambaran yang positif publik terhadap lembaga yang diwakilinya.</w:t>
      </w:r>
    </w:p>
    <w:p w:rsidR="003100F5" w:rsidRPr="00F52964" w:rsidRDefault="003100F5" w:rsidP="00BD2FF3">
      <w:pPr>
        <w:spacing w:after="0"/>
        <w:ind w:left="284" w:firstLine="567"/>
        <w:jc w:val="both"/>
        <w:rPr>
          <w:rFonts w:ascii="Times New Roman" w:eastAsia="Times New Roman" w:hAnsi="Times New Roman" w:cs="Times New Roman"/>
          <w:sz w:val="24"/>
          <w:szCs w:val="24"/>
          <w:lang w:eastAsia="id-ID"/>
        </w:rPr>
      </w:pPr>
    </w:p>
    <w:p w:rsidR="003100F5" w:rsidRPr="00F52964" w:rsidRDefault="003100F5" w:rsidP="00BD2FF3">
      <w:pPr>
        <w:spacing w:after="0"/>
        <w:ind w:left="284" w:firstLine="567"/>
        <w:jc w:val="both"/>
        <w:rPr>
          <w:rFonts w:ascii="Times New Roman" w:eastAsia="Times New Roman" w:hAnsi="Times New Roman" w:cs="Times New Roman"/>
          <w:sz w:val="24"/>
          <w:szCs w:val="24"/>
          <w:lang w:eastAsia="id-ID"/>
        </w:rPr>
      </w:pPr>
    </w:p>
    <w:p w:rsidR="003100F5" w:rsidRPr="00F52964" w:rsidRDefault="003100F5" w:rsidP="00BD2FF3">
      <w:pPr>
        <w:spacing w:after="0"/>
        <w:ind w:left="284" w:firstLine="567"/>
        <w:jc w:val="both"/>
        <w:rPr>
          <w:rFonts w:ascii="Times New Roman" w:eastAsia="Times New Roman" w:hAnsi="Times New Roman" w:cs="Times New Roman"/>
          <w:sz w:val="24"/>
          <w:szCs w:val="24"/>
          <w:lang w:eastAsia="id-ID"/>
        </w:rPr>
      </w:pPr>
    </w:p>
    <w:p w:rsidR="006B4F4B" w:rsidRPr="00F52964" w:rsidRDefault="006B4F4B" w:rsidP="00BD2FF3">
      <w:pPr>
        <w:spacing w:after="0"/>
        <w:ind w:left="284"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lastRenderedPageBreak/>
        <w:t xml:space="preserve">Jadi peranan </w:t>
      </w:r>
      <w:r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sv-SE" w:eastAsia="id-ID"/>
        </w:rPr>
        <w:t xml:space="preserve"> tersebut dua arah seperti dijelaskan diatas yaitu beorientasi kedalam (</w:t>
      </w:r>
      <w:r w:rsidRPr="00F52964">
        <w:rPr>
          <w:rFonts w:ascii="Times New Roman" w:eastAsia="Times New Roman" w:hAnsi="Times New Roman" w:cs="Times New Roman"/>
          <w:i/>
          <w:sz w:val="24"/>
          <w:szCs w:val="24"/>
          <w:lang w:val="sv-SE" w:eastAsia="id-ID"/>
        </w:rPr>
        <w:t>inward looking</w:t>
      </w:r>
      <w:r w:rsidRPr="00F52964">
        <w:rPr>
          <w:rFonts w:ascii="Times New Roman" w:eastAsia="Times New Roman" w:hAnsi="Times New Roman" w:cs="Times New Roman"/>
          <w:sz w:val="24"/>
          <w:szCs w:val="24"/>
          <w:lang w:val="sv-SE" w:eastAsia="id-ID"/>
        </w:rPr>
        <w:t xml:space="preserve">). </w:t>
      </w:r>
      <w:r w:rsidRPr="00F52964">
        <w:rPr>
          <w:rFonts w:ascii="Times New Roman" w:eastAsia="Times New Roman" w:hAnsi="Times New Roman" w:cs="Times New Roman"/>
          <w:i/>
          <w:sz w:val="24"/>
          <w:szCs w:val="24"/>
          <w:lang w:val="sv-SE" w:eastAsia="id-ID"/>
        </w:rPr>
        <w:t>Public Relations</w:t>
      </w:r>
      <w:r w:rsidRPr="00F52964">
        <w:rPr>
          <w:rFonts w:ascii="Times New Roman" w:eastAsia="Times New Roman" w:hAnsi="Times New Roman" w:cs="Times New Roman"/>
          <w:sz w:val="24"/>
          <w:szCs w:val="24"/>
          <w:lang w:val="sv-SE" w:eastAsia="id-ID"/>
        </w:rPr>
        <w:t xml:space="preserve"> ada untuk memastikan bahwa pesan yang dibawa tepat disajikan kepada publik. </w:t>
      </w:r>
      <w:r w:rsidRPr="00F52964">
        <w:rPr>
          <w:rFonts w:ascii="Times New Roman" w:eastAsia="Times New Roman" w:hAnsi="Times New Roman" w:cs="Times New Roman"/>
          <w:sz w:val="24"/>
          <w:szCs w:val="24"/>
          <w:lang w:val="en-US" w:eastAsia="id-ID"/>
        </w:rPr>
        <w:t>Pesan ini bisa mengenai produk dan dengan mempertimbangkan:</w:t>
      </w:r>
    </w:p>
    <w:p w:rsidR="00441FB7" w:rsidRPr="00F52964" w:rsidRDefault="006B4F4B" w:rsidP="007D73DD">
      <w:pPr>
        <w:pStyle w:val="ListParagraph"/>
        <w:numPr>
          <w:ilvl w:val="0"/>
          <w:numId w:val="12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Kinerjany</w:t>
      </w:r>
      <w:r w:rsidRPr="00F52964">
        <w:rPr>
          <w:rFonts w:ascii="Times New Roman" w:eastAsia="Times New Roman" w:hAnsi="Times New Roman" w:cs="Times New Roman"/>
          <w:sz w:val="24"/>
          <w:szCs w:val="24"/>
          <w:lang w:eastAsia="id-ID"/>
        </w:rPr>
        <w:t>a.</w:t>
      </w:r>
    </w:p>
    <w:p w:rsidR="00441FB7" w:rsidRPr="00F52964" w:rsidRDefault="006B4F4B" w:rsidP="007D73DD">
      <w:pPr>
        <w:pStyle w:val="ListParagraph"/>
        <w:numPr>
          <w:ilvl w:val="0"/>
          <w:numId w:val="12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Perusahaan dan etikanya</w:t>
      </w:r>
      <w:r w:rsidRPr="00F52964">
        <w:rPr>
          <w:rFonts w:ascii="Times New Roman" w:eastAsia="Times New Roman" w:hAnsi="Times New Roman" w:cs="Times New Roman"/>
          <w:sz w:val="24"/>
          <w:szCs w:val="24"/>
          <w:lang w:eastAsia="id-ID"/>
        </w:rPr>
        <w:t>.</w:t>
      </w:r>
    </w:p>
    <w:p w:rsidR="00441FB7" w:rsidRPr="00F52964" w:rsidRDefault="006B4F4B" w:rsidP="007D73DD">
      <w:pPr>
        <w:pStyle w:val="ListParagraph"/>
        <w:numPr>
          <w:ilvl w:val="0"/>
          <w:numId w:val="12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Kesehatan keuangan perusaha</w:t>
      </w:r>
      <w:r w:rsidRPr="00F52964">
        <w:rPr>
          <w:rFonts w:ascii="Times New Roman" w:eastAsia="Times New Roman" w:hAnsi="Times New Roman" w:cs="Times New Roman"/>
          <w:sz w:val="24"/>
          <w:szCs w:val="24"/>
          <w:lang w:eastAsia="id-ID"/>
        </w:rPr>
        <w:t>an.</w:t>
      </w:r>
    </w:p>
    <w:p w:rsidR="006B4F4B" w:rsidRPr="00F52964" w:rsidRDefault="006B4F4B" w:rsidP="007D73DD">
      <w:pPr>
        <w:pStyle w:val="ListParagraph"/>
        <w:numPr>
          <w:ilvl w:val="0"/>
          <w:numId w:val="12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Reputasinya sebagai atasan yang baik dan penuh perhatian</w:t>
      </w:r>
      <w:r w:rsidRPr="00F52964">
        <w:rPr>
          <w:rFonts w:ascii="Times New Roman" w:eastAsia="Times New Roman" w:hAnsi="Times New Roman" w:cs="Times New Roman"/>
          <w:sz w:val="24"/>
          <w:szCs w:val="24"/>
          <w:lang w:eastAsia="id-ID"/>
        </w:rPr>
        <w:t>.</w:t>
      </w:r>
    </w:p>
    <w:p w:rsidR="006B4F4B" w:rsidRPr="00F52964" w:rsidRDefault="006B4F4B" w:rsidP="00BD2FF3">
      <w:pPr>
        <w:spacing w:after="0"/>
        <w:ind w:firstLine="540"/>
        <w:jc w:val="both"/>
        <w:rPr>
          <w:rFonts w:ascii="Times New Roman" w:eastAsia="Times New Roman" w:hAnsi="Times New Roman" w:cs="Times New Roman"/>
          <w:sz w:val="24"/>
          <w:szCs w:val="24"/>
          <w:lang w:eastAsia="id-ID"/>
        </w:rPr>
      </w:pPr>
    </w:p>
    <w:p w:rsidR="006B4F4B" w:rsidRPr="00F52964" w:rsidRDefault="006B4F4B" w:rsidP="00BD2FF3">
      <w:pPr>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Walaupun organisasi bisa berjalan tanpa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sv-SE" w:eastAsia="id-ID"/>
        </w:rPr>
        <w:t>, mereka yang menggunakan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sv-SE" w:eastAsia="id-ID"/>
        </w:rPr>
        <w:t xml:space="preserve"> secara efektif akan lebih mudah menjual produknya, merekrut dan mempertahankan staf  serta berurusan dengan rekan  luar organisasinya. </w:t>
      </w:r>
    </w:p>
    <w:p w:rsidR="006B4F4B" w:rsidRPr="00F52964" w:rsidRDefault="006B4F4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Dalam setiap kegiatan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sv-SE" w:eastAsia="id-ID"/>
        </w:rPr>
        <w:t xml:space="preserve"> memiliki peranan yang sangat besar. Peranan P</w:t>
      </w:r>
      <w:r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sv-SE" w:eastAsia="id-ID"/>
        </w:rPr>
        <w:t xml:space="preserve"> diharapkan menjadi kepercayaan bagi top manajemen dari perusahaan, yang ruang lingkup tugasnya antara lain meliputi aktivitas.</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sv-SE" w:eastAsia="id-ID"/>
        </w:rPr>
        <w:t>Peran merupakan aspek dinamis dari suatu status (kedudukan). Apabila seseorang melaksanakan hak-hak dan kewajibannya sesuai dengan status yang dimilikinya, maka ia telah menjalankan peranannya. Peran adalah  tingkah laku yang diharapkan dari orang yang memiliki kedudukan atau status. Antara kedudukan dan peranan tidak  dapat dipisahkan. Tidak ada peranan tanpa  kedudukan</w:t>
      </w:r>
      <w:r w:rsidRPr="00F52964">
        <w:rPr>
          <w:rFonts w:ascii="Times New Roman" w:eastAsia="Times New Roman" w:hAnsi="Times New Roman" w:cs="Times New Roman"/>
          <w:sz w:val="24"/>
          <w:szCs w:val="24"/>
          <w:lang w:eastAsia="id-ID"/>
        </w:rPr>
        <w:t xml:space="preserve"> </w:t>
      </w:r>
      <w:r w:rsidRPr="00F52964">
        <w:rPr>
          <w:rStyle w:val="Strong"/>
          <w:rFonts w:ascii="Times New Roman" w:hAnsi="Times New Roman" w:cs="Times New Roman"/>
          <w:b w:val="0"/>
          <w:sz w:val="24"/>
          <w:szCs w:val="24"/>
        </w:rPr>
        <w:t>Peranan PR</w:t>
      </w:r>
      <w:r w:rsidRPr="00F52964">
        <w:rPr>
          <w:rStyle w:val="Strong"/>
          <w:rFonts w:ascii="Times New Roman" w:hAnsi="Times New Roman" w:cs="Times New Roman"/>
          <w:sz w:val="24"/>
          <w:szCs w:val="24"/>
        </w:rPr>
        <w:t xml:space="preserve"> </w:t>
      </w:r>
      <w:r w:rsidRPr="00F52964">
        <w:rPr>
          <w:rFonts w:ascii="Times New Roman" w:hAnsi="Times New Roman" w:cs="Times New Roman"/>
          <w:sz w:val="24"/>
          <w:szCs w:val="24"/>
        </w:rPr>
        <w:t>dalam suatu organisasi dapat dibagi menjadi empat kategori:</w:t>
      </w:r>
    </w:p>
    <w:p w:rsidR="00C750B1" w:rsidRPr="00F52964" w:rsidRDefault="006B4F4B" w:rsidP="00605F35">
      <w:pPr>
        <w:pStyle w:val="NormalWeb"/>
        <w:numPr>
          <w:ilvl w:val="0"/>
          <w:numId w:val="37"/>
        </w:numPr>
        <w:spacing w:before="0" w:beforeAutospacing="0" w:after="0" w:afterAutospacing="0" w:line="276" w:lineRule="auto"/>
        <w:ind w:left="567" w:hanging="283"/>
        <w:jc w:val="both"/>
      </w:pPr>
      <w:r w:rsidRPr="00F52964">
        <w:t>Penasehat Ahli, Seorang praktisi pakar PR yang berpengalaman dan memiliki kemampuan tinggi dapat dapat membantu mencarikan solusi dalam penyelesaian masalah hubungan dengan publiknya (</w:t>
      </w:r>
      <w:r w:rsidRPr="00F52964">
        <w:rPr>
          <w:rStyle w:val="Emphasis"/>
        </w:rPr>
        <w:t>Public Relationship</w:t>
      </w:r>
      <w:r w:rsidRPr="00F52964">
        <w:t>). Hubungan praktisi PR dengan manajemen organisasi seperti hubungan antara dokter dan pasiennya. Artinya, pihak manajemen bertindak pasif untuk menerima atau mempercayai apa yang telah disarankan atau usulan dari pakar</w:t>
      </w:r>
      <w:r w:rsidRPr="00F52964">
        <w:rPr>
          <w:rStyle w:val="Emphasis"/>
        </w:rPr>
        <w:t xml:space="preserve"> </w:t>
      </w:r>
      <w:r w:rsidRPr="00F52964">
        <w:rPr>
          <w:rStyle w:val="Emphasis"/>
          <w:i w:val="0"/>
        </w:rPr>
        <w:t>PR</w:t>
      </w:r>
      <w:r w:rsidRPr="00F52964">
        <w:t xml:space="preserve"> tersebut dalam memecahkan dan mengatasi persoalan  PR yang tengah dihadapi oleh organisasi bersangkutan.</w:t>
      </w:r>
    </w:p>
    <w:p w:rsidR="00441FB7" w:rsidRPr="00F52964" w:rsidRDefault="00441FB7" w:rsidP="00441FB7">
      <w:pPr>
        <w:pStyle w:val="NormalWeb"/>
        <w:spacing w:before="0" w:beforeAutospacing="0" w:after="0" w:afterAutospacing="0" w:line="276" w:lineRule="auto"/>
        <w:ind w:left="567"/>
        <w:jc w:val="both"/>
      </w:pPr>
    </w:p>
    <w:p w:rsidR="00C750B1" w:rsidRPr="00F52964" w:rsidRDefault="006B4F4B" w:rsidP="00605F35">
      <w:pPr>
        <w:pStyle w:val="NormalWeb"/>
        <w:numPr>
          <w:ilvl w:val="0"/>
          <w:numId w:val="37"/>
        </w:numPr>
        <w:spacing w:before="0" w:beforeAutospacing="0" w:after="0" w:afterAutospacing="0" w:line="276" w:lineRule="auto"/>
        <w:ind w:left="567" w:hanging="283"/>
        <w:jc w:val="both"/>
      </w:pPr>
      <w:r w:rsidRPr="00F52964">
        <w:t>Fasilitator Komunikasi. Dalam hal ini, praktisi PR bertindak sebagai komunikator atau mediator untuk membantu pihak manajemen dalam hal untuk mendengar apa yang diinginkan dan diharapkan oleh publiknya. Dipihak lain, dia juga dituntut mampu menjelaskan kembali keinginan, kebijakan, dan harapan organisasi kepada pihak publiknya. Sehingga dengan komunikasi timbal balik tersebut dapat tercipta saling pengertian, mempercayai, menghargai, mendukung, dan toleransi yang baik dari kedua belah pihak.</w:t>
      </w:r>
    </w:p>
    <w:p w:rsidR="00441FB7" w:rsidRPr="00F52964" w:rsidRDefault="00441FB7" w:rsidP="00441FB7">
      <w:pPr>
        <w:pStyle w:val="NormalWeb"/>
        <w:spacing w:before="0" w:beforeAutospacing="0" w:after="0" w:afterAutospacing="0" w:line="276" w:lineRule="auto"/>
        <w:jc w:val="both"/>
      </w:pPr>
    </w:p>
    <w:p w:rsidR="00C750B1" w:rsidRPr="00F52964" w:rsidRDefault="006B4F4B" w:rsidP="00605F35">
      <w:pPr>
        <w:pStyle w:val="NormalWeb"/>
        <w:numPr>
          <w:ilvl w:val="0"/>
          <w:numId w:val="37"/>
        </w:numPr>
        <w:spacing w:before="0" w:beforeAutospacing="0" w:after="0" w:afterAutospacing="0" w:line="276" w:lineRule="auto"/>
        <w:ind w:left="567" w:hanging="283"/>
        <w:jc w:val="both"/>
      </w:pPr>
      <w:r w:rsidRPr="00F52964">
        <w:t>Fasilitator Proses Pemecahan Masalah, Peranan praktisi PR dalam proses pemecahan persoalan PR ini merupakan bagian dari tim manajemen. Hal ini dimaksudkan untuk membantu pimpinan organisasi baik sebagai penasehat hingga mengambil tindakan keputusan dalam menghadapi persoalan atau krisis yang tengah dihadapi secara rasional dan profesional.</w:t>
      </w:r>
    </w:p>
    <w:p w:rsidR="00441FB7" w:rsidRPr="00F52964" w:rsidRDefault="00441FB7" w:rsidP="00441FB7">
      <w:pPr>
        <w:pStyle w:val="NormalWeb"/>
        <w:spacing w:before="0" w:beforeAutospacing="0" w:after="0" w:afterAutospacing="0" w:line="276" w:lineRule="auto"/>
        <w:jc w:val="both"/>
      </w:pPr>
    </w:p>
    <w:p w:rsidR="006B4F4B" w:rsidRPr="00F52964" w:rsidRDefault="006B4F4B" w:rsidP="00605F35">
      <w:pPr>
        <w:pStyle w:val="NormalWeb"/>
        <w:numPr>
          <w:ilvl w:val="0"/>
          <w:numId w:val="37"/>
        </w:numPr>
        <w:spacing w:before="0" w:beforeAutospacing="0" w:after="0" w:afterAutospacing="0" w:line="276" w:lineRule="auto"/>
        <w:ind w:left="567" w:hanging="283"/>
        <w:jc w:val="both"/>
      </w:pPr>
      <w:r w:rsidRPr="00F52964">
        <w:t>Teknisi Komunikasi, Berbeda dengan tiga peranan praktisi</w:t>
      </w:r>
      <w:r w:rsidRPr="00F52964">
        <w:rPr>
          <w:rStyle w:val="Emphasis"/>
        </w:rPr>
        <w:t xml:space="preserve"> </w:t>
      </w:r>
      <w:r w:rsidRPr="00F52964">
        <w:rPr>
          <w:rStyle w:val="Emphasis"/>
          <w:i w:val="0"/>
        </w:rPr>
        <w:t>PR</w:t>
      </w:r>
      <w:r w:rsidRPr="00F52964">
        <w:t xml:space="preserve"> sebelumnya yang terkait erat dengan fungsi dan peranan manajemen organisasi. Peranan teknisi komunikasi ini menjadikan praktisi</w:t>
      </w:r>
      <w:r w:rsidRPr="00F52964">
        <w:rPr>
          <w:rStyle w:val="Emphasis"/>
          <w:i w:val="0"/>
        </w:rPr>
        <w:t xml:space="preserve"> PR</w:t>
      </w:r>
      <w:r w:rsidRPr="00F52964">
        <w:t xml:space="preserve"> sebagai </w:t>
      </w:r>
      <w:r w:rsidRPr="00F52964">
        <w:rPr>
          <w:rStyle w:val="Emphasis"/>
        </w:rPr>
        <w:t xml:space="preserve">journalist in recident </w:t>
      </w:r>
      <w:r w:rsidRPr="00F52964">
        <w:t xml:space="preserve"> yang hanya menyediakan </w:t>
      </w:r>
      <w:r w:rsidRPr="00F52964">
        <w:lastRenderedPageBreak/>
        <w:t xml:space="preserve">layanan teknis komunikasi atau dikenal dengan </w:t>
      </w:r>
      <w:r w:rsidRPr="00F52964">
        <w:rPr>
          <w:rStyle w:val="Emphasis"/>
        </w:rPr>
        <w:t> methde of communication in organization.</w:t>
      </w:r>
      <w:r w:rsidRPr="00F52964">
        <w:t xml:space="preserve"> Sistem komunikasi dalam organisasi tergantung dari masing-masing  bagian atau tingkatan, yaitu secara teknis komunikasi, baik arus maupun media komunikasi yang dipergunakan dari tingkat pimpinan dengan bawahan akan berbeda dari bawahan ke tingkat atasan. Hal yang sama juga berlaku pada arus dan media komunikasi antara satu level, misalnya komunikasi antara karyawan satu departemen dengan lainnya.</w:t>
      </w:r>
    </w:p>
    <w:p w:rsidR="006B4F4B" w:rsidRPr="00F52964" w:rsidRDefault="006B4F4B" w:rsidP="00BD2FF3">
      <w:pPr>
        <w:spacing w:after="0"/>
        <w:jc w:val="both"/>
        <w:rPr>
          <w:rFonts w:ascii="Times New Roman" w:eastAsia="Times New Roman" w:hAnsi="Times New Roman" w:cs="Times New Roman"/>
          <w:iCs/>
          <w:sz w:val="24"/>
          <w:szCs w:val="24"/>
          <w:lang w:eastAsia="id-ID"/>
        </w:rPr>
      </w:pPr>
    </w:p>
    <w:p w:rsidR="007310B0" w:rsidRPr="00F52964" w:rsidRDefault="007310B0" w:rsidP="00441FB7">
      <w:pPr>
        <w:pStyle w:val="ListParagraph"/>
        <w:numPr>
          <w:ilvl w:val="1"/>
          <w:numId w:val="26"/>
        </w:numPr>
        <w:spacing w:after="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b/>
          <w:bCs/>
          <w:iCs/>
          <w:sz w:val="24"/>
          <w:szCs w:val="24"/>
          <w:shd w:val="clear" w:color="auto" w:fill="FFFFFF"/>
          <w:lang w:val="nb-NO" w:eastAsia="id-ID"/>
        </w:rPr>
        <w:t xml:space="preserve">Tugas </w:t>
      </w:r>
      <w:r w:rsidR="00DE5065" w:rsidRPr="00F52964">
        <w:rPr>
          <w:rFonts w:ascii="Times New Roman" w:eastAsia="Times New Roman" w:hAnsi="Times New Roman" w:cs="Times New Roman"/>
          <w:b/>
          <w:bCs/>
          <w:i/>
          <w:iCs/>
          <w:sz w:val="24"/>
          <w:szCs w:val="24"/>
          <w:shd w:val="clear" w:color="auto" w:fill="FFFFFF"/>
          <w:lang w:eastAsia="id-ID"/>
        </w:rPr>
        <w:t>Public Relations</w:t>
      </w:r>
    </w:p>
    <w:p w:rsidR="00EB1AF4" w:rsidRPr="00F52964" w:rsidRDefault="0012452F" w:rsidP="00BD2FF3">
      <w:pPr>
        <w:spacing w:after="0"/>
        <w:ind w:firstLine="567"/>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val="sv-SE" w:eastAsia="id-ID"/>
        </w:rPr>
        <w:t xml:space="preserve">Ada </w:t>
      </w:r>
      <w:r w:rsidRPr="00F52964">
        <w:rPr>
          <w:rFonts w:ascii="Times New Roman" w:eastAsia="Times New Roman" w:hAnsi="Times New Roman" w:cs="Times New Roman"/>
          <w:iCs/>
          <w:sz w:val="24"/>
          <w:szCs w:val="24"/>
          <w:shd w:val="clear" w:color="auto" w:fill="FFFFFF"/>
          <w:lang w:eastAsia="id-ID"/>
        </w:rPr>
        <w:t>tiga</w:t>
      </w:r>
      <w:r w:rsidR="007310B0" w:rsidRPr="00F52964">
        <w:rPr>
          <w:rFonts w:ascii="Times New Roman" w:eastAsia="Times New Roman" w:hAnsi="Times New Roman" w:cs="Times New Roman"/>
          <w:iCs/>
          <w:sz w:val="24"/>
          <w:szCs w:val="24"/>
          <w:shd w:val="clear" w:color="auto" w:fill="FFFFFF"/>
          <w:lang w:val="sv-SE" w:eastAsia="id-ID"/>
        </w:rPr>
        <w:t xml:space="preserve"> tugas </w:t>
      </w:r>
      <w:r w:rsidR="0050249F" w:rsidRPr="00F52964">
        <w:rPr>
          <w:rFonts w:ascii="Times New Roman" w:eastAsia="Times New Roman" w:hAnsi="Times New Roman" w:cs="Times New Roman"/>
          <w:iCs/>
          <w:sz w:val="24"/>
          <w:szCs w:val="24"/>
          <w:shd w:val="clear" w:color="auto" w:fill="FFFFFF"/>
          <w:lang w:eastAsia="id-ID"/>
        </w:rPr>
        <w:t>PR</w:t>
      </w:r>
      <w:r w:rsidR="007310B0" w:rsidRPr="00F52964">
        <w:rPr>
          <w:rFonts w:ascii="Times New Roman" w:eastAsia="Times New Roman" w:hAnsi="Times New Roman" w:cs="Times New Roman"/>
          <w:b/>
          <w:bCs/>
          <w:iCs/>
          <w:sz w:val="24"/>
          <w:szCs w:val="24"/>
          <w:lang w:val="sv-SE" w:eastAsia="id-ID"/>
        </w:rPr>
        <w:t> </w:t>
      </w:r>
      <w:r w:rsidR="007310B0" w:rsidRPr="00F52964">
        <w:rPr>
          <w:rFonts w:ascii="Times New Roman" w:eastAsia="Times New Roman" w:hAnsi="Times New Roman" w:cs="Times New Roman"/>
          <w:iCs/>
          <w:sz w:val="24"/>
          <w:szCs w:val="24"/>
          <w:shd w:val="clear" w:color="auto" w:fill="FFFFFF"/>
          <w:lang w:val="sv-SE" w:eastAsia="id-ID"/>
        </w:rPr>
        <w:t>dalam organisasi yang berhubungan erat denga</w:t>
      </w:r>
      <w:r w:rsidR="0050249F" w:rsidRPr="00F52964">
        <w:rPr>
          <w:rFonts w:ascii="Times New Roman" w:eastAsia="Times New Roman" w:hAnsi="Times New Roman" w:cs="Times New Roman"/>
          <w:iCs/>
          <w:sz w:val="24"/>
          <w:szCs w:val="24"/>
          <w:shd w:val="clear" w:color="auto" w:fill="FFFFFF"/>
          <w:lang w:val="sv-SE" w:eastAsia="id-ID"/>
        </w:rPr>
        <w:t xml:space="preserve">n tujuan dan fungsi </w:t>
      </w:r>
      <w:r w:rsidR="0050249F" w:rsidRPr="00F52964">
        <w:rPr>
          <w:rFonts w:ascii="Times New Roman" w:eastAsia="Times New Roman" w:hAnsi="Times New Roman" w:cs="Times New Roman"/>
          <w:iCs/>
          <w:sz w:val="24"/>
          <w:szCs w:val="24"/>
          <w:shd w:val="clear" w:color="auto" w:fill="FFFFFF"/>
          <w:lang w:eastAsia="id-ID"/>
        </w:rPr>
        <w:t>PR</w:t>
      </w:r>
      <w:r w:rsidR="004943A3" w:rsidRPr="00F52964">
        <w:rPr>
          <w:rFonts w:ascii="Times New Roman" w:eastAsia="Times New Roman" w:hAnsi="Times New Roman" w:cs="Times New Roman"/>
          <w:iCs/>
          <w:sz w:val="24"/>
          <w:szCs w:val="24"/>
          <w:shd w:val="clear" w:color="auto" w:fill="FFFFFF"/>
          <w:lang w:val="sv-SE" w:eastAsia="id-ID"/>
        </w:rPr>
        <w:t xml:space="preserve"> yakni</w:t>
      </w:r>
      <w:r w:rsidR="007310B0" w:rsidRPr="00F52964">
        <w:rPr>
          <w:rFonts w:ascii="Times New Roman" w:eastAsia="Times New Roman" w:hAnsi="Times New Roman" w:cs="Times New Roman"/>
          <w:iCs/>
          <w:sz w:val="24"/>
          <w:szCs w:val="24"/>
          <w:shd w:val="clear" w:color="auto" w:fill="FFFFFF"/>
          <w:lang w:val="sv-SE" w:eastAsia="id-ID"/>
        </w:rPr>
        <w:t>:</w:t>
      </w:r>
    </w:p>
    <w:p w:rsidR="004943A3" w:rsidRPr="00F52964" w:rsidRDefault="004943A3" w:rsidP="00BD2FF3">
      <w:pPr>
        <w:pStyle w:val="ListParagraph"/>
        <w:numPr>
          <w:ilvl w:val="0"/>
          <w:numId w:val="4"/>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val="sv-SE" w:eastAsia="id-ID"/>
        </w:rPr>
        <w:t>Menginterpretasikan</w:t>
      </w:r>
      <w:r w:rsidR="007310B0" w:rsidRPr="00F52964">
        <w:rPr>
          <w:rFonts w:ascii="Times New Roman" w:eastAsia="Times New Roman" w:hAnsi="Times New Roman" w:cs="Times New Roman"/>
          <w:iCs/>
          <w:sz w:val="24"/>
          <w:szCs w:val="24"/>
          <w:shd w:val="clear" w:color="auto" w:fill="FFFFFF"/>
          <w:lang w:val="sv-SE" w:eastAsia="id-ID"/>
        </w:rPr>
        <w:t>, menganalisis dan mengevaluasi kecenderungan perilaku publik,</w:t>
      </w:r>
      <w:r w:rsidR="00C56007" w:rsidRPr="00F52964">
        <w:rPr>
          <w:rFonts w:ascii="Times New Roman" w:eastAsia="Times New Roman" w:hAnsi="Times New Roman" w:cs="Times New Roman"/>
          <w:iCs/>
          <w:sz w:val="24"/>
          <w:szCs w:val="24"/>
          <w:shd w:val="clear" w:color="auto" w:fill="FFFFFF"/>
          <w:lang w:eastAsia="id-ID"/>
        </w:rPr>
        <w:t xml:space="preserve"> </w:t>
      </w:r>
      <w:r w:rsidR="007310B0" w:rsidRPr="00F52964">
        <w:rPr>
          <w:rFonts w:ascii="Times New Roman" w:eastAsia="Times New Roman" w:hAnsi="Times New Roman" w:cs="Times New Roman"/>
          <w:iCs/>
          <w:sz w:val="24"/>
          <w:szCs w:val="24"/>
          <w:shd w:val="clear" w:color="auto" w:fill="FFFFFF"/>
          <w:lang w:val="sv-SE" w:eastAsia="id-ID"/>
        </w:rPr>
        <w:t>kemudian direkomendasikan kepada manajemen untuk merumuskan kebijakan organisasi.</w:t>
      </w:r>
    </w:p>
    <w:p w:rsidR="004943A3" w:rsidRPr="00F52964" w:rsidRDefault="007310B0" w:rsidP="00BD2FF3">
      <w:pPr>
        <w:pStyle w:val="ListParagraph"/>
        <w:numPr>
          <w:ilvl w:val="0"/>
          <w:numId w:val="4"/>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val="nb-NO" w:eastAsia="id-ID"/>
        </w:rPr>
        <w:t>Mempe</w:t>
      </w:r>
      <w:r w:rsidR="00C56007" w:rsidRPr="00F52964">
        <w:rPr>
          <w:rFonts w:ascii="Times New Roman" w:eastAsia="Times New Roman" w:hAnsi="Times New Roman" w:cs="Times New Roman"/>
          <w:iCs/>
          <w:sz w:val="24"/>
          <w:szCs w:val="24"/>
          <w:shd w:val="clear" w:color="auto" w:fill="FFFFFF"/>
          <w:lang w:eastAsia="id-ID"/>
        </w:rPr>
        <w:t>r</w:t>
      </w:r>
      <w:r w:rsidRPr="00F52964">
        <w:rPr>
          <w:rFonts w:ascii="Times New Roman" w:eastAsia="Times New Roman" w:hAnsi="Times New Roman" w:cs="Times New Roman"/>
          <w:iCs/>
          <w:sz w:val="24"/>
          <w:szCs w:val="24"/>
          <w:shd w:val="clear" w:color="auto" w:fill="FFFFFF"/>
          <w:lang w:val="nb-NO" w:eastAsia="id-ID"/>
        </w:rPr>
        <w:t>temuka</w:t>
      </w:r>
      <w:r w:rsidR="0050249F" w:rsidRPr="00F52964">
        <w:rPr>
          <w:rFonts w:ascii="Times New Roman" w:eastAsia="Times New Roman" w:hAnsi="Times New Roman" w:cs="Times New Roman"/>
          <w:iCs/>
          <w:sz w:val="24"/>
          <w:szCs w:val="24"/>
          <w:shd w:val="clear" w:color="auto" w:fill="FFFFFF"/>
          <w:lang w:val="nb-NO" w:eastAsia="id-ID"/>
        </w:rPr>
        <w:t>n kepentingan organisasi</w:t>
      </w:r>
      <w:r w:rsidRPr="00F52964">
        <w:rPr>
          <w:rFonts w:ascii="Times New Roman" w:eastAsia="Times New Roman" w:hAnsi="Times New Roman" w:cs="Times New Roman"/>
          <w:iCs/>
          <w:sz w:val="24"/>
          <w:szCs w:val="24"/>
          <w:shd w:val="clear" w:color="auto" w:fill="FFFFFF"/>
          <w:lang w:val="nb-NO" w:eastAsia="id-ID"/>
        </w:rPr>
        <w:t xml:space="preserve"> dengan kepentingan publik.</w:t>
      </w:r>
    </w:p>
    <w:p w:rsidR="004943A3" w:rsidRPr="00F52964" w:rsidRDefault="007310B0" w:rsidP="00BD2FF3">
      <w:pPr>
        <w:pStyle w:val="ListParagraph"/>
        <w:numPr>
          <w:ilvl w:val="0"/>
          <w:numId w:val="4"/>
        </w:numPr>
        <w:tabs>
          <w:tab w:val="clear" w:pos="720"/>
        </w:tabs>
        <w:spacing w:after="0"/>
        <w:ind w:left="567" w:hanging="283"/>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shd w:val="clear" w:color="auto" w:fill="FFFFFF"/>
          <w:lang w:val="sv-SE" w:eastAsia="id-ID"/>
        </w:rPr>
        <w:t>Mengevaluasi pr</w:t>
      </w:r>
      <w:r w:rsidR="0050249F" w:rsidRPr="00F52964">
        <w:rPr>
          <w:rFonts w:ascii="Times New Roman" w:eastAsia="Times New Roman" w:hAnsi="Times New Roman" w:cs="Times New Roman"/>
          <w:iCs/>
          <w:sz w:val="24"/>
          <w:szCs w:val="24"/>
          <w:shd w:val="clear" w:color="auto" w:fill="FFFFFF"/>
          <w:lang w:val="sv-SE" w:eastAsia="id-ID"/>
        </w:rPr>
        <w:t>ogram-program organisasi</w:t>
      </w:r>
      <w:r w:rsidRPr="00F52964">
        <w:rPr>
          <w:rFonts w:ascii="Times New Roman" w:eastAsia="Times New Roman" w:hAnsi="Times New Roman" w:cs="Times New Roman"/>
          <w:iCs/>
          <w:sz w:val="24"/>
          <w:szCs w:val="24"/>
          <w:shd w:val="clear" w:color="auto" w:fill="FFFFFF"/>
          <w:lang w:val="sv-SE" w:eastAsia="id-ID"/>
        </w:rPr>
        <w:t>,</w:t>
      </w:r>
      <w:r w:rsidR="0050249F" w:rsidRPr="00F52964">
        <w:rPr>
          <w:rFonts w:ascii="Times New Roman" w:eastAsia="Times New Roman" w:hAnsi="Times New Roman" w:cs="Times New Roman"/>
          <w:iCs/>
          <w:sz w:val="24"/>
          <w:szCs w:val="24"/>
          <w:shd w:val="clear" w:color="auto" w:fill="FFFFFF"/>
          <w:lang w:eastAsia="id-ID"/>
        </w:rPr>
        <w:t xml:space="preserve"> </w:t>
      </w:r>
      <w:r w:rsidRPr="00F52964">
        <w:rPr>
          <w:rFonts w:ascii="Times New Roman" w:eastAsia="Times New Roman" w:hAnsi="Times New Roman" w:cs="Times New Roman"/>
          <w:iCs/>
          <w:sz w:val="24"/>
          <w:szCs w:val="24"/>
          <w:shd w:val="clear" w:color="auto" w:fill="FFFFFF"/>
          <w:lang w:val="sv-SE" w:eastAsia="id-ID"/>
        </w:rPr>
        <w:t>khususnya yang berkaitan dengan publik.</w:t>
      </w:r>
    </w:p>
    <w:p w:rsidR="004943A3" w:rsidRPr="00F52964" w:rsidRDefault="0050249F" w:rsidP="00BD2FF3">
      <w:pPr>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sz w:val="24"/>
          <w:szCs w:val="24"/>
          <w:lang w:eastAsia="id-ID"/>
        </w:rPr>
        <w:t>Inti tugas  PR</w:t>
      </w:r>
      <w:r w:rsidR="004943A3" w:rsidRPr="00F52964">
        <w:rPr>
          <w:rFonts w:ascii="Times New Roman" w:eastAsia="Times New Roman" w:hAnsi="Times New Roman" w:cs="Times New Roman"/>
          <w:sz w:val="24"/>
          <w:szCs w:val="24"/>
          <w:lang w:eastAsia="id-ID"/>
        </w:rPr>
        <w:t> adalah sinkornisasi  antara informasi dari perusahan dengan reaksi dan tanggapan publik sehingga mencapai suasana akrab, saling mengerti, dan muncul suasana yang menyenangkan dalam interaksi perusaahaan  dengan publik. Penyesuaian yang menciptakan hubungan yang harmonis dimana satu sama lain saling memberi dan menerima hal-hal yang bisa menguntungkan kedua be</w:t>
      </w:r>
      <w:r w:rsidR="00F21D84" w:rsidRPr="00F52964">
        <w:rPr>
          <w:rFonts w:ascii="Times New Roman" w:eastAsia="Times New Roman" w:hAnsi="Times New Roman" w:cs="Times New Roman"/>
          <w:sz w:val="24"/>
          <w:szCs w:val="24"/>
          <w:lang w:eastAsia="id-ID"/>
        </w:rPr>
        <w:t>lah pihak</w:t>
      </w:r>
      <w:r w:rsidR="00C56007" w:rsidRPr="00F52964">
        <w:rPr>
          <w:rFonts w:ascii="Times New Roman" w:eastAsia="Times New Roman" w:hAnsi="Times New Roman" w:cs="Times New Roman"/>
          <w:sz w:val="24"/>
          <w:szCs w:val="24"/>
          <w:lang w:eastAsia="id-ID"/>
        </w:rPr>
        <w:t xml:space="preserve"> </w:t>
      </w:r>
      <w:r w:rsidR="00EB1AF4" w:rsidRPr="00F52964">
        <w:rPr>
          <w:rFonts w:ascii="Times New Roman" w:eastAsia="Times New Roman" w:hAnsi="Times New Roman" w:cs="Times New Roman"/>
          <w:sz w:val="24"/>
          <w:szCs w:val="24"/>
          <w:lang w:eastAsia="id-ID"/>
        </w:rPr>
        <w:t>(Suhandang, 2004</w:t>
      </w:r>
      <w:r w:rsidR="004943A3" w:rsidRPr="00F52964">
        <w:rPr>
          <w:rFonts w:ascii="Times New Roman" w:eastAsia="Times New Roman" w:hAnsi="Times New Roman" w:cs="Times New Roman"/>
          <w:sz w:val="24"/>
          <w:szCs w:val="24"/>
          <w:lang w:eastAsia="id-ID"/>
        </w:rPr>
        <w:t>)</w:t>
      </w:r>
      <w:r w:rsidR="00F21D84" w:rsidRPr="00F52964">
        <w:rPr>
          <w:rFonts w:ascii="Times New Roman" w:eastAsia="Times New Roman" w:hAnsi="Times New Roman" w:cs="Times New Roman"/>
          <w:sz w:val="24"/>
          <w:szCs w:val="24"/>
          <w:lang w:eastAsia="id-ID"/>
        </w:rPr>
        <w:t>.</w:t>
      </w:r>
      <w:r w:rsidR="004943A3" w:rsidRPr="00F52964">
        <w:rPr>
          <w:rFonts w:ascii="Times New Roman" w:eastAsia="Times New Roman" w:hAnsi="Times New Roman" w:cs="Times New Roman"/>
          <w:sz w:val="24"/>
          <w:szCs w:val="24"/>
          <w:lang w:eastAsia="id-ID"/>
        </w:rPr>
        <w:t>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Menurut Astrid S. Sutanto mengutip pendapat Cutlip  &amp; Center dalam  Kusumastuti (20</w:t>
      </w:r>
      <w:r w:rsidR="00EB1AF4" w:rsidRPr="00F52964">
        <w:rPr>
          <w:rFonts w:ascii="Times New Roman" w:eastAsia="Times New Roman" w:hAnsi="Times New Roman" w:cs="Times New Roman"/>
          <w:sz w:val="24"/>
          <w:szCs w:val="24"/>
          <w:lang w:eastAsia="id-ID"/>
        </w:rPr>
        <w:t>04</w:t>
      </w:r>
      <w:r w:rsidR="0050249F" w:rsidRPr="00F52964">
        <w:rPr>
          <w:rFonts w:ascii="Times New Roman" w:eastAsia="Times New Roman" w:hAnsi="Times New Roman" w:cs="Times New Roman"/>
          <w:sz w:val="24"/>
          <w:szCs w:val="24"/>
          <w:lang w:eastAsia="id-ID"/>
        </w:rPr>
        <w:t>) tugas PR</w:t>
      </w:r>
      <w:r w:rsidRPr="00F52964">
        <w:rPr>
          <w:rFonts w:ascii="Times New Roman" w:eastAsia="Times New Roman" w:hAnsi="Times New Roman" w:cs="Times New Roman"/>
          <w:sz w:val="24"/>
          <w:szCs w:val="24"/>
          <w:lang w:eastAsia="id-ID"/>
        </w:rPr>
        <w:t xml:space="preserve"> perusahaan adalah: </w:t>
      </w:r>
    </w:p>
    <w:p w:rsidR="002B7ABE"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Mendidik  suatu publik  melalui kegiatan non profit  untuk menggunakan barang/jasa instansinya. </w:t>
      </w:r>
    </w:p>
    <w:p w:rsidR="002B7ABE"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usaha untuk mengatasi salah paham antara instansi dengan publik. </w:t>
      </w:r>
    </w:p>
    <w:p w:rsidR="002B7ABE"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Meningkatkan penjualan barang dan jasa. </w:t>
      </w:r>
    </w:p>
    <w:p w:rsidR="002B7ABE"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Meningkatkan kegiatan perusahaan yang berkaitan dengan kegiatan masyarakat sehari-hari. </w:t>
      </w:r>
    </w:p>
    <w:p w:rsidR="002B7ABE"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Mendidik dan meningkatkan tuntutan serta kebutuhan masyarakat akan barang dan jasa yang dihasilkan oleh perusahaan. </w:t>
      </w:r>
    </w:p>
    <w:p w:rsidR="004943A3" w:rsidRPr="00F52964" w:rsidRDefault="004943A3" w:rsidP="00BD2FF3">
      <w:pPr>
        <w:pStyle w:val="ListParagraph"/>
        <w:numPr>
          <w:ilvl w:val="0"/>
          <w:numId w:val="17"/>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Mencegah pergeseran penggunaan barang atau jasa yang sejenis dari p</w:t>
      </w:r>
      <w:r w:rsidR="00C56007" w:rsidRPr="00F52964">
        <w:rPr>
          <w:rFonts w:ascii="Times New Roman" w:eastAsia="Times New Roman" w:hAnsi="Times New Roman" w:cs="Times New Roman"/>
          <w:sz w:val="24"/>
          <w:szCs w:val="24"/>
          <w:lang w:eastAsia="id-ID"/>
        </w:rPr>
        <w:t>esaing perusahaan oleh konsumen.</w:t>
      </w:r>
    </w:p>
    <w:p w:rsidR="002B7ABE" w:rsidRPr="00F52964" w:rsidRDefault="002B7ABE" w:rsidP="00BD2FF3">
      <w:pPr>
        <w:spacing w:after="0"/>
        <w:ind w:firstLine="720"/>
        <w:jc w:val="both"/>
        <w:rPr>
          <w:rFonts w:ascii="Times New Roman" w:eastAsia="Times New Roman" w:hAnsi="Times New Roman" w:cs="Times New Roman"/>
          <w:sz w:val="24"/>
          <w:szCs w:val="24"/>
          <w:lang w:eastAsia="id-ID"/>
        </w:rPr>
      </w:pP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Seperti diketahui pelanggan merupakan orang yang paling penting karena dengan adanya pelanggan, Perusahan dapat menjalankan fungsinya. T</w:t>
      </w:r>
      <w:r w:rsidR="0050249F" w:rsidRPr="00F52964">
        <w:rPr>
          <w:rFonts w:ascii="Times New Roman" w:eastAsia="Times New Roman" w:hAnsi="Times New Roman" w:cs="Times New Roman"/>
          <w:sz w:val="24"/>
          <w:szCs w:val="24"/>
          <w:lang w:eastAsia="id-ID"/>
        </w:rPr>
        <w:t>ugas pokok dari  PR</w:t>
      </w:r>
      <w:r w:rsidRPr="00F52964">
        <w:rPr>
          <w:rFonts w:ascii="Times New Roman" w:eastAsia="Times New Roman" w:hAnsi="Times New Roman" w:cs="Times New Roman"/>
          <w:sz w:val="24"/>
          <w:szCs w:val="24"/>
          <w:lang w:eastAsia="id-ID"/>
        </w:rPr>
        <w:t xml:space="preserve"> adalah: </w:t>
      </w:r>
    </w:p>
    <w:p w:rsidR="004943A3" w:rsidRPr="00F52964" w:rsidRDefault="004943A3" w:rsidP="00BD2FF3">
      <w:pPr>
        <w:pStyle w:val="ListParagraph"/>
        <w:numPr>
          <w:ilvl w:val="0"/>
          <w:numId w:val="1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Mempersiapkan, wawancara pers dan publikasi lain</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BD2FF3">
      <w:pPr>
        <w:numPr>
          <w:ilvl w:val="0"/>
          <w:numId w:val="1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Menyusun rancangan naskah pidato. </w:t>
      </w:r>
    </w:p>
    <w:p w:rsidR="004943A3" w:rsidRPr="00F52964" w:rsidRDefault="004943A3" w:rsidP="00EF2655">
      <w:pPr>
        <w:numPr>
          <w:ilvl w:val="0"/>
          <w:numId w:val="1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Mempersiapkan presentasi pimpinan. </w:t>
      </w:r>
    </w:p>
    <w:p w:rsidR="00EF2655" w:rsidRPr="00F52964" w:rsidRDefault="004943A3" w:rsidP="00EF2655">
      <w:pPr>
        <w:numPr>
          <w:ilvl w:val="0"/>
          <w:numId w:val="18"/>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bro</w:t>
      </w:r>
      <w:r w:rsidR="0050249F" w:rsidRPr="00F52964">
        <w:rPr>
          <w:rFonts w:ascii="Times New Roman" w:eastAsia="Times New Roman" w:hAnsi="Times New Roman" w:cs="Times New Roman"/>
          <w:sz w:val="24"/>
          <w:szCs w:val="24"/>
          <w:lang w:eastAsia="id-ID"/>
        </w:rPr>
        <w:t>sur, poster, dan majalah intern.</w:t>
      </w:r>
    </w:p>
    <w:p w:rsidR="00441FB7" w:rsidRPr="00F52964" w:rsidRDefault="00441FB7" w:rsidP="00EF2655">
      <w:pPr>
        <w:spacing w:after="0"/>
        <w:ind w:firstLine="567"/>
        <w:jc w:val="both"/>
        <w:rPr>
          <w:rFonts w:ascii="Times New Roman" w:hAnsi="Times New Roman" w:cs="Times New Roman"/>
          <w:sz w:val="24"/>
          <w:szCs w:val="24"/>
        </w:rPr>
      </w:pPr>
    </w:p>
    <w:p w:rsidR="00441FB7" w:rsidRPr="00F52964" w:rsidRDefault="00EF2655" w:rsidP="003100F5">
      <w:pPr>
        <w:spacing w:after="0"/>
        <w:ind w:firstLine="567"/>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Inti tugas dari Public Relation adalah sinkronisasi antara informasi dari perusahaan dengan reaksi dan tanggapan publik sehingga mencapai suasana saling pengertian dan kemudian muncul suasana yang menyenangkan dalam interaksi sebuah perusahaan dengan </w:t>
      </w:r>
      <w:r w:rsidRPr="00F52964">
        <w:rPr>
          <w:rFonts w:ascii="Times New Roman" w:hAnsi="Times New Roman" w:cs="Times New Roman"/>
          <w:sz w:val="24"/>
          <w:szCs w:val="24"/>
        </w:rPr>
        <w:lastRenderedPageBreak/>
        <w:t xml:space="preserve">publik. Suasana saling pengertian yang menciptakan hubungan harmonis di mana satu sama lain memberi dan menerima hal-hal yang dapat menguntungkan kedua belah pihak. </w:t>
      </w:r>
    </w:p>
    <w:p w:rsidR="00EF2655" w:rsidRPr="00F52964" w:rsidRDefault="00EF2655" w:rsidP="00EF2655">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Berdasarkan adanya dua jenis publik bagi suatu organisasi atau perusahaan (publik intern dan ekstern), maka tujuan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pun diarahkan melalui dua macam tugas, yaitu di dalam dengan sebutan </w:t>
      </w:r>
      <w:r w:rsidRPr="00F52964">
        <w:rPr>
          <w:rFonts w:ascii="Times New Roman" w:hAnsi="Times New Roman" w:cs="Times New Roman"/>
          <w:bCs/>
          <w:sz w:val="24"/>
          <w:szCs w:val="24"/>
        </w:rPr>
        <w:t xml:space="preserve">Internal </w:t>
      </w:r>
      <w:r w:rsidRPr="00F52964">
        <w:rPr>
          <w:rFonts w:ascii="Times New Roman" w:hAnsi="Times New Roman" w:cs="Times New Roman"/>
          <w:bCs/>
          <w:i/>
          <w:sz w:val="24"/>
          <w:szCs w:val="24"/>
        </w:rPr>
        <w:t>Public Relations</w:t>
      </w:r>
      <w:r w:rsidRPr="00F52964">
        <w:rPr>
          <w:rFonts w:ascii="Times New Roman" w:hAnsi="Times New Roman" w:cs="Times New Roman"/>
          <w:sz w:val="24"/>
          <w:szCs w:val="24"/>
        </w:rPr>
        <w:t xml:space="preserve">, dan diluar dengan sebutan </w:t>
      </w:r>
      <w:r w:rsidRPr="00F52964">
        <w:rPr>
          <w:rFonts w:ascii="Times New Roman" w:hAnsi="Times New Roman" w:cs="Times New Roman"/>
          <w:bCs/>
          <w:sz w:val="24"/>
          <w:szCs w:val="24"/>
        </w:rPr>
        <w:t xml:space="preserve">External </w:t>
      </w:r>
      <w:r w:rsidRPr="00F52964">
        <w:rPr>
          <w:rFonts w:ascii="Times New Roman" w:hAnsi="Times New Roman" w:cs="Times New Roman"/>
          <w:bCs/>
          <w:i/>
          <w:sz w:val="24"/>
          <w:szCs w:val="24"/>
        </w:rPr>
        <w:t>Public Relations</w:t>
      </w:r>
      <w:r w:rsidRPr="00F52964">
        <w:rPr>
          <w:rFonts w:ascii="Times New Roman" w:hAnsi="Times New Roman" w:cs="Times New Roman"/>
          <w:bCs/>
          <w:sz w:val="24"/>
          <w:szCs w:val="24"/>
        </w:rPr>
        <w:t xml:space="preserve">. </w:t>
      </w:r>
      <w:r w:rsidRPr="00F52964">
        <w:rPr>
          <w:rFonts w:ascii="Times New Roman" w:hAnsi="Times New Roman" w:cs="Times New Roman"/>
          <w:sz w:val="24"/>
          <w:szCs w:val="24"/>
        </w:rPr>
        <w:t xml:space="preserve">Dengan kata lain,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mengemban tugas atas tujuannya, yaitu berkomunikasi ke dalam organisasi dengan publik intern (dalam hal ini seluruh karyawan dari perusahaan yang bersangkutan), dan keluar organisasi dengan publik extern, yakni publik di luar perusahaan Suhandang (2004).</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Dengan menyadari bahwa pelanggan adalah raja, maka petugas </w:t>
      </w:r>
      <w:r w:rsidR="00AF6C78" w:rsidRPr="00F52964">
        <w:rPr>
          <w:rFonts w:ascii="Times New Roman" w:eastAsia="Times New Roman" w:hAnsi="Times New Roman" w:cs="Times New Roman"/>
          <w:sz w:val="24"/>
          <w:szCs w:val="24"/>
          <w:lang w:eastAsia="id-ID"/>
        </w:rPr>
        <w:t>PR</w:t>
      </w:r>
      <w:r w:rsidR="00EB1AF4" w:rsidRPr="00F52964">
        <w:rPr>
          <w:rFonts w:ascii="Times New Roman" w:eastAsia="Times New Roman" w:hAnsi="Times New Roman" w:cs="Times New Roman"/>
          <w:sz w:val="24"/>
          <w:szCs w:val="24"/>
          <w:lang w:eastAsia="id-ID"/>
        </w:rPr>
        <w:t xml:space="preserve"> harus menyadari</w:t>
      </w:r>
      <w:r w:rsidRPr="00F52964">
        <w:rPr>
          <w:rFonts w:ascii="Times New Roman" w:eastAsia="Times New Roman" w:hAnsi="Times New Roman" w:cs="Times New Roman"/>
          <w:sz w:val="24"/>
          <w:szCs w:val="24"/>
          <w:lang w:eastAsia="id-ID"/>
        </w:rPr>
        <w:t>: </w:t>
      </w:r>
    </w:p>
    <w:p w:rsidR="004943A3" w:rsidRPr="00F52964" w:rsidRDefault="004943A3" w:rsidP="00BD2FF3">
      <w:pPr>
        <w:pStyle w:val="ListParagraph"/>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Apa keinginan dari pelanggan</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BD2FF3">
      <w:pPr>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pelayanan yang baik, ramah, sopan agar mendapat penilaian yang positif dari pelanggan mengenai perusahaan tersebut. </w:t>
      </w:r>
    </w:p>
    <w:p w:rsidR="004943A3" w:rsidRPr="00F52964" w:rsidRDefault="009C7EF2" w:rsidP="00BD2FF3">
      <w:pPr>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Menangani keluhan pelanggan</w:t>
      </w:r>
      <w:r w:rsidR="004943A3" w:rsidRPr="00F52964">
        <w:rPr>
          <w:rFonts w:ascii="Times New Roman" w:eastAsia="Times New Roman" w:hAnsi="Times New Roman" w:cs="Times New Roman"/>
          <w:sz w:val="24"/>
          <w:szCs w:val="24"/>
          <w:lang w:eastAsia="id-ID"/>
        </w:rPr>
        <w:t>: </w:t>
      </w:r>
    </w:p>
    <w:p w:rsidR="00441FB7" w:rsidRPr="00F52964" w:rsidRDefault="004943A3" w:rsidP="007D73DD">
      <w:pPr>
        <w:pStyle w:val="ListParagraph"/>
        <w:numPr>
          <w:ilvl w:val="0"/>
          <w:numId w:val="12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Mendengar dengan penuh perhatian</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4943A3" w:rsidP="007D73DD">
      <w:pPr>
        <w:pStyle w:val="ListParagraph"/>
        <w:numPr>
          <w:ilvl w:val="0"/>
          <w:numId w:val="12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Tidak menyalahkan pihak lain dan mengambil tanggung jawab dan inisiatif untuk membantu pelanggan. </w:t>
      </w:r>
    </w:p>
    <w:p w:rsidR="00441FB7" w:rsidRPr="00F52964" w:rsidRDefault="004943A3" w:rsidP="007D73DD">
      <w:pPr>
        <w:pStyle w:val="ListParagraph"/>
        <w:numPr>
          <w:ilvl w:val="0"/>
          <w:numId w:val="12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Mencatat apa yang diinginkan pelanggan. </w:t>
      </w:r>
    </w:p>
    <w:p w:rsidR="00441FB7" w:rsidRPr="00F52964" w:rsidRDefault="004943A3" w:rsidP="007D73DD">
      <w:pPr>
        <w:pStyle w:val="ListParagraph"/>
        <w:numPr>
          <w:ilvl w:val="0"/>
          <w:numId w:val="12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Memastikan bahwa anda tahu keinginan pelanggan. </w:t>
      </w:r>
    </w:p>
    <w:p w:rsidR="004943A3" w:rsidRPr="00F52964" w:rsidRDefault="004943A3" w:rsidP="007D73DD">
      <w:pPr>
        <w:pStyle w:val="ListParagraph"/>
        <w:numPr>
          <w:ilvl w:val="0"/>
          <w:numId w:val="12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bantuan pemecahan masalah</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BD2FF3">
      <w:pPr>
        <w:pStyle w:val="ListParagraph"/>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Bagaimana menangani keluhan yang kronis dari pelanggan. </w:t>
      </w:r>
      <w:r w:rsidR="002B7ABE"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Mengadak</w:t>
      </w:r>
      <w:r w:rsidR="00F21D84" w:rsidRPr="00F52964">
        <w:rPr>
          <w:rFonts w:ascii="Times New Roman" w:eastAsia="Times New Roman" w:hAnsi="Times New Roman" w:cs="Times New Roman"/>
          <w:sz w:val="24"/>
          <w:szCs w:val="24"/>
          <w:lang w:eastAsia="id-ID"/>
        </w:rPr>
        <w:t>an pemufakatan dengan pelanggan.</w:t>
      </w:r>
    </w:p>
    <w:p w:rsidR="00441FB7" w:rsidRPr="00F52964" w:rsidRDefault="004943A3" w:rsidP="007D73DD">
      <w:pPr>
        <w:pStyle w:val="ListParagraph"/>
        <w:numPr>
          <w:ilvl w:val="0"/>
          <w:numId w:val="12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batas waktu tertentu. </w:t>
      </w:r>
    </w:p>
    <w:p w:rsidR="00441FB7" w:rsidRPr="00F52964" w:rsidRDefault="004943A3" w:rsidP="007D73DD">
      <w:pPr>
        <w:pStyle w:val="ListParagraph"/>
        <w:numPr>
          <w:ilvl w:val="0"/>
          <w:numId w:val="12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waktu istirahat. </w:t>
      </w:r>
    </w:p>
    <w:p w:rsidR="004943A3" w:rsidRPr="00F52964" w:rsidRDefault="004943A3" w:rsidP="007D73DD">
      <w:pPr>
        <w:pStyle w:val="ListParagraph"/>
        <w:numPr>
          <w:ilvl w:val="0"/>
          <w:numId w:val="12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Mencari jalan keluar. </w:t>
      </w:r>
    </w:p>
    <w:p w:rsidR="004943A3" w:rsidRPr="00F52964" w:rsidRDefault="00441FB7" w:rsidP="00BD2FF3">
      <w:pPr>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Bagaim</w:t>
      </w:r>
      <w:r w:rsidR="004943A3" w:rsidRPr="00F52964">
        <w:rPr>
          <w:rFonts w:ascii="Times New Roman" w:eastAsia="Times New Roman" w:hAnsi="Times New Roman" w:cs="Times New Roman"/>
          <w:sz w:val="24"/>
          <w:szCs w:val="24"/>
          <w:lang w:eastAsia="id-ID"/>
        </w:rPr>
        <w:t>ana menangani kritik dan saran dari pelanggan </w:t>
      </w:r>
    </w:p>
    <w:p w:rsidR="00441FB7" w:rsidRPr="00F52964" w:rsidRDefault="004943A3" w:rsidP="007D73DD">
      <w:pPr>
        <w:pStyle w:val="ListParagraph"/>
        <w:numPr>
          <w:ilvl w:val="0"/>
          <w:numId w:val="12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pemufakatan. </w:t>
      </w:r>
    </w:p>
    <w:p w:rsidR="00441FB7" w:rsidRPr="00F52964" w:rsidRDefault="004943A3" w:rsidP="007D73DD">
      <w:pPr>
        <w:pStyle w:val="ListParagraph"/>
        <w:numPr>
          <w:ilvl w:val="0"/>
          <w:numId w:val="12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Menanyakan kekurangan lainya (untuk perbaikan)</w:t>
      </w:r>
      <w:r w:rsidR="002B7ABE" w:rsidRPr="00F52964">
        <w:rPr>
          <w:rFonts w:ascii="Times New Roman" w:eastAsia="Times New Roman" w:hAnsi="Times New Roman" w:cs="Times New Roman"/>
          <w:sz w:val="24"/>
          <w:szCs w:val="24"/>
          <w:lang w:eastAsia="id-ID"/>
        </w:rPr>
        <w:t>.</w:t>
      </w:r>
    </w:p>
    <w:p w:rsidR="00441FB7" w:rsidRPr="00F52964" w:rsidRDefault="004943A3" w:rsidP="007D73DD">
      <w:pPr>
        <w:pStyle w:val="ListParagraph"/>
        <w:numPr>
          <w:ilvl w:val="0"/>
          <w:numId w:val="12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Kritik yang membangun agar diterima.</w:t>
      </w:r>
    </w:p>
    <w:p w:rsidR="004943A3" w:rsidRPr="00F52964" w:rsidRDefault="004943A3" w:rsidP="007D73DD">
      <w:pPr>
        <w:pStyle w:val="ListParagraph"/>
        <w:numPr>
          <w:ilvl w:val="0"/>
          <w:numId w:val="12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perbaikan bilamana diperlukan.</w:t>
      </w:r>
    </w:p>
    <w:p w:rsidR="004943A3" w:rsidRPr="00F52964" w:rsidRDefault="004943A3" w:rsidP="00BD2FF3">
      <w:pPr>
        <w:numPr>
          <w:ilvl w:val="0"/>
          <w:numId w:val="1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Bagaimana menghadapi pelanggan yang marah. </w:t>
      </w:r>
    </w:p>
    <w:p w:rsidR="00441FB7"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Dengan menenangkan diri sendiri. </w:t>
      </w:r>
    </w:p>
    <w:p w:rsidR="00441FB7"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Membiarkan pelanggan melampiaskan kemarahanya</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50249F"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Tunjukkan pengertian.</w:t>
      </w:r>
    </w:p>
    <w:p w:rsidR="00441FB7"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Mengulangi apa yang disampaikan</w:t>
      </w:r>
      <w:r w:rsidR="00F21D84"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pemufakatan atau menerima permintaanya. </w:t>
      </w:r>
    </w:p>
    <w:p w:rsidR="00441FB7"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Mengahadapi dengan kebijaksanaanya. </w:t>
      </w:r>
    </w:p>
    <w:p w:rsidR="003100F5" w:rsidRPr="00F52964" w:rsidRDefault="004943A3" w:rsidP="007D73DD">
      <w:pPr>
        <w:pStyle w:val="ListParagraph"/>
        <w:numPr>
          <w:ilvl w:val="0"/>
          <w:numId w:val="12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Mengulur waktu sampai yang bersangkutan tenang kembali.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Menyadari bahwa pelaksanaan kegiatan </w:t>
      </w:r>
      <w:r w:rsidR="00AF6C78" w:rsidRPr="00F52964">
        <w:rPr>
          <w:rFonts w:ascii="Times New Roman" w:eastAsia="Times New Roman" w:hAnsi="Times New Roman" w:cs="Times New Roman"/>
          <w:sz w:val="24"/>
          <w:szCs w:val="24"/>
          <w:lang w:eastAsia="id-ID"/>
        </w:rPr>
        <w:t xml:space="preserve">PR </w:t>
      </w:r>
      <w:r w:rsidRPr="00F52964">
        <w:rPr>
          <w:rFonts w:ascii="Times New Roman" w:eastAsia="Times New Roman" w:hAnsi="Times New Roman" w:cs="Times New Roman"/>
          <w:sz w:val="24"/>
          <w:szCs w:val="24"/>
          <w:lang w:eastAsia="id-ID"/>
        </w:rPr>
        <w:t>tidak mudah karena menyangkut masyarakat luas dengan berbagai macam karakter, maka petugas</w:t>
      </w:r>
      <w:r w:rsidR="00AF6C78" w:rsidRPr="00F52964">
        <w:rPr>
          <w:rFonts w:ascii="Times New Roman" w:eastAsia="Times New Roman" w:hAnsi="Times New Roman" w:cs="Times New Roman"/>
          <w:sz w:val="24"/>
          <w:szCs w:val="24"/>
          <w:lang w:eastAsia="id-ID"/>
        </w:rPr>
        <w:t xml:space="preserve"> PR </w:t>
      </w:r>
      <w:r w:rsidRPr="00F52964">
        <w:rPr>
          <w:rFonts w:ascii="Times New Roman" w:eastAsia="Times New Roman" w:hAnsi="Times New Roman" w:cs="Times New Roman"/>
          <w:sz w:val="24"/>
          <w:szCs w:val="24"/>
          <w:lang w:eastAsia="id-ID"/>
        </w:rPr>
        <w:t>memiliki syarat-syarat sebagai berikut: </w:t>
      </w:r>
    </w:p>
    <w:p w:rsidR="004943A3" w:rsidRPr="00F52964" w:rsidRDefault="004943A3" w:rsidP="00BD2FF3">
      <w:pPr>
        <w:pStyle w:val="ListParagraph"/>
        <w:numPr>
          <w:ilvl w:val="0"/>
          <w:numId w:val="2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Syarat kepribadian </w:t>
      </w:r>
    </w:p>
    <w:p w:rsidR="00441FB7" w:rsidRPr="00F52964" w:rsidRDefault="004943A3"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Aktif dan kreatif</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4943A3"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Berpengalaman</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4943A3"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Sopan, ramah, dan simpatik</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50249F"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Penuh pengertian.</w:t>
      </w:r>
    </w:p>
    <w:p w:rsidR="00441FB7" w:rsidRPr="00F52964" w:rsidRDefault="004943A3"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Memiliki wawasan yang luas</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50249F"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Berkepribadian yang kuat.</w:t>
      </w:r>
    </w:p>
    <w:p w:rsidR="00C750B1" w:rsidRPr="00F52964" w:rsidRDefault="004943A3" w:rsidP="007D73DD">
      <w:pPr>
        <w:pStyle w:val="ListParagraph"/>
        <w:numPr>
          <w:ilvl w:val="0"/>
          <w:numId w:val="12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Punya referensi yang baik</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C750B1" w:rsidRPr="00F52964" w:rsidRDefault="00C750B1" w:rsidP="00BD2FF3">
      <w:pPr>
        <w:pStyle w:val="ListParagraph"/>
        <w:spacing w:after="0"/>
        <w:ind w:left="1440"/>
        <w:jc w:val="both"/>
        <w:rPr>
          <w:rFonts w:ascii="Times New Roman" w:eastAsia="Times New Roman" w:hAnsi="Times New Roman" w:cs="Times New Roman"/>
          <w:sz w:val="24"/>
          <w:szCs w:val="24"/>
          <w:lang w:eastAsia="id-ID"/>
        </w:rPr>
      </w:pPr>
    </w:p>
    <w:p w:rsidR="004943A3" w:rsidRPr="00F52964" w:rsidRDefault="004943A3" w:rsidP="00BD2FF3">
      <w:pPr>
        <w:pStyle w:val="ListParagraph"/>
        <w:numPr>
          <w:ilvl w:val="0"/>
          <w:numId w:val="2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Syarat fisik </w:t>
      </w:r>
    </w:p>
    <w:p w:rsidR="00441FB7" w:rsidRPr="00F52964" w:rsidRDefault="004943A3" w:rsidP="007D73DD">
      <w:pPr>
        <w:pStyle w:val="ListParagraph"/>
        <w:numPr>
          <w:ilvl w:val="0"/>
          <w:numId w:val="12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Kesehatan yang baik</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50249F" w:rsidP="007D73DD">
      <w:pPr>
        <w:pStyle w:val="ListParagraph"/>
        <w:numPr>
          <w:ilvl w:val="0"/>
          <w:numId w:val="12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Mudah tersenyum.</w:t>
      </w:r>
    </w:p>
    <w:p w:rsidR="00441FB7" w:rsidRPr="00F52964" w:rsidRDefault="004943A3" w:rsidP="007D73DD">
      <w:pPr>
        <w:pStyle w:val="ListParagraph"/>
        <w:numPr>
          <w:ilvl w:val="0"/>
          <w:numId w:val="12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Lancar berbicara</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7D73DD">
      <w:pPr>
        <w:pStyle w:val="ListParagraph"/>
        <w:numPr>
          <w:ilvl w:val="0"/>
          <w:numId w:val="12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Suara yang nyaring/merdu</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2B7ABE" w:rsidRPr="00F52964" w:rsidRDefault="002B7ABE" w:rsidP="00BD2FF3">
      <w:pPr>
        <w:spacing w:after="0"/>
        <w:jc w:val="both"/>
        <w:rPr>
          <w:rFonts w:ascii="Times New Roman" w:eastAsia="Times New Roman" w:hAnsi="Times New Roman" w:cs="Times New Roman"/>
          <w:sz w:val="24"/>
          <w:szCs w:val="24"/>
          <w:lang w:eastAsia="id-ID"/>
        </w:rPr>
      </w:pPr>
    </w:p>
    <w:p w:rsidR="004943A3" w:rsidRPr="00F52964" w:rsidRDefault="004943A3" w:rsidP="00BD2FF3">
      <w:pPr>
        <w:pStyle w:val="ListParagraph"/>
        <w:numPr>
          <w:ilvl w:val="0"/>
          <w:numId w:val="2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Syarat mental </w:t>
      </w:r>
    </w:p>
    <w:p w:rsidR="00441FB7" w:rsidRPr="00F52964" w:rsidRDefault="004943A3"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Simpati, seksama dan waspada</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50249F"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Punya rasa tanggung jawab.</w:t>
      </w:r>
    </w:p>
    <w:p w:rsidR="00441FB7" w:rsidRPr="00F52964" w:rsidRDefault="004943A3"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Optimis, jujur dan percaya diri</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41FB7" w:rsidRPr="00F52964" w:rsidRDefault="00DE448C"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w:t>
      </w:r>
      <w:r w:rsidR="004943A3" w:rsidRPr="00F52964">
        <w:rPr>
          <w:rFonts w:ascii="Times New Roman" w:eastAsia="Times New Roman" w:hAnsi="Times New Roman" w:cs="Times New Roman"/>
          <w:sz w:val="24"/>
          <w:szCs w:val="24"/>
          <w:lang w:eastAsia="id-ID"/>
        </w:rPr>
        <w:t>yarat karakter</w:t>
      </w:r>
      <w:r w:rsidR="00441FB7" w:rsidRPr="00F52964">
        <w:rPr>
          <w:rFonts w:ascii="Times New Roman" w:eastAsia="Times New Roman" w:hAnsi="Times New Roman" w:cs="Times New Roman"/>
          <w:sz w:val="24"/>
          <w:szCs w:val="24"/>
          <w:lang w:eastAsia="id-ID"/>
        </w:rPr>
        <w:t>.</w:t>
      </w:r>
    </w:p>
    <w:p w:rsidR="00441FB7" w:rsidRPr="00F52964" w:rsidRDefault="002B7ABE"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w:t>
      </w:r>
      <w:r w:rsidR="004943A3" w:rsidRPr="00F52964">
        <w:rPr>
          <w:rFonts w:ascii="Times New Roman" w:eastAsia="Times New Roman" w:hAnsi="Times New Roman" w:cs="Times New Roman"/>
          <w:sz w:val="24"/>
          <w:szCs w:val="24"/>
          <w:lang w:eastAsia="id-ID"/>
        </w:rPr>
        <w:t xml:space="preserve">etia dan </w:t>
      </w:r>
      <w:r w:rsidR="0050249F" w:rsidRPr="00F52964">
        <w:rPr>
          <w:rFonts w:ascii="Times New Roman" w:eastAsia="Times New Roman" w:hAnsi="Times New Roman" w:cs="Times New Roman"/>
          <w:sz w:val="24"/>
          <w:szCs w:val="24"/>
          <w:lang w:eastAsia="id-ID"/>
        </w:rPr>
        <w:t>rajin.</w:t>
      </w:r>
    </w:p>
    <w:p w:rsidR="002B7ABE" w:rsidRPr="00F52964" w:rsidRDefault="004943A3" w:rsidP="007D73DD">
      <w:pPr>
        <w:pStyle w:val="ListParagraph"/>
        <w:numPr>
          <w:ilvl w:val="0"/>
          <w:numId w:val="12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Teliti, tepat waktu</w:t>
      </w:r>
      <w:r w:rsidR="0050249F"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BD2FF3">
      <w:pPr>
        <w:pStyle w:val="ListParagraph"/>
        <w:numPr>
          <w:ilvl w:val="0"/>
          <w:numId w:val="2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Syarat soial </w:t>
      </w:r>
    </w:p>
    <w:p w:rsidR="00441FB7" w:rsidRPr="00F52964" w:rsidRDefault="0050249F" w:rsidP="007D73DD">
      <w:pPr>
        <w:pStyle w:val="ListParagraph"/>
        <w:numPr>
          <w:ilvl w:val="0"/>
          <w:numId w:val="12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Pandai bergaul.</w:t>
      </w:r>
    </w:p>
    <w:p w:rsidR="00D07B0A" w:rsidRPr="00F52964" w:rsidRDefault="004943A3" w:rsidP="007D73DD">
      <w:pPr>
        <w:pStyle w:val="ListParagraph"/>
        <w:numPr>
          <w:ilvl w:val="0"/>
          <w:numId w:val="12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Toleran, mau bekerja sama. </w:t>
      </w:r>
    </w:p>
    <w:p w:rsidR="00AF6C78" w:rsidRPr="00F52964" w:rsidRDefault="00AF6C78" w:rsidP="00BD2FF3">
      <w:pPr>
        <w:spacing w:after="0"/>
        <w:jc w:val="both"/>
        <w:rPr>
          <w:rFonts w:ascii="Times New Roman" w:eastAsia="Times New Roman" w:hAnsi="Times New Roman" w:cs="Times New Roman"/>
          <w:sz w:val="24"/>
          <w:szCs w:val="24"/>
          <w:lang w:eastAsia="id-ID"/>
        </w:rPr>
      </w:pPr>
    </w:p>
    <w:p w:rsidR="00BE5252" w:rsidRPr="00F52964" w:rsidRDefault="004943A3" w:rsidP="00BD2FF3">
      <w:pPr>
        <w:spacing w:after="0"/>
        <w:jc w:val="both"/>
        <w:outlineLvl w:val="2"/>
        <w:rPr>
          <w:rFonts w:ascii="Times New Roman" w:eastAsia="Times New Roman" w:hAnsi="Times New Roman" w:cs="Times New Roman"/>
          <w:b/>
          <w:bCs/>
          <w:sz w:val="24"/>
          <w:szCs w:val="24"/>
          <w:lang w:eastAsia="id-ID"/>
        </w:rPr>
      </w:pPr>
      <w:r w:rsidRPr="00F52964">
        <w:rPr>
          <w:rFonts w:ascii="Times New Roman" w:eastAsia="Times New Roman" w:hAnsi="Times New Roman" w:cs="Times New Roman"/>
          <w:b/>
          <w:bCs/>
          <w:sz w:val="24"/>
          <w:szCs w:val="24"/>
          <w:lang w:eastAsia="id-ID"/>
        </w:rPr>
        <w:t xml:space="preserve">Tujuan </w:t>
      </w:r>
      <w:r w:rsidRPr="00F52964">
        <w:rPr>
          <w:rFonts w:ascii="Times New Roman" w:eastAsia="Times New Roman" w:hAnsi="Times New Roman" w:cs="Times New Roman"/>
          <w:b/>
          <w:bCs/>
          <w:i/>
          <w:sz w:val="24"/>
          <w:szCs w:val="24"/>
          <w:lang w:eastAsia="id-ID"/>
        </w:rPr>
        <w:t>Public Relation </w:t>
      </w:r>
    </w:p>
    <w:p w:rsidR="004943A3" w:rsidRPr="00F52964" w:rsidRDefault="00AF6C78"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Menurut  S. Steinberg</w:t>
      </w:r>
      <w:r w:rsidR="004943A3" w:rsidRPr="00F52964">
        <w:rPr>
          <w:rFonts w:ascii="Times New Roman" w:eastAsia="Times New Roman" w:hAnsi="Times New Roman" w:cs="Times New Roman"/>
          <w:sz w:val="24"/>
          <w:szCs w:val="24"/>
          <w:lang w:eastAsia="id-ID"/>
        </w:rPr>
        <w:t xml:space="preserve"> dalam Suhandang </w:t>
      </w:r>
      <w:r w:rsidRPr="00F52964">
        <w:rPr>
          <w:rFonts w:ascii="Times New Roman" w:eastAsia="Times New Roman" w:hAnsi="Times New Roman" w:cs="Times New Roman"/>
          <w:sz w:val="24"/>
          <w:szCs w:val="24"/>
          <w:lang w:eastAsia="id-ID"/>
        </w:rPr>
        <w:t> (2004), tujuan  PR</w:t>
      </w:r>
      <w:r w:rsidR="004943A3" w:rsidRPr="00F52964">
        <w:rPr>
          <w:rFonts w:ascii="Times New Roman" w:eastAsia="Times New Roman" w:hAnsi="Times New Roman" w:cs="Times New Roman"/>
          <w:sz w:val="24"/>
          <w:szCs w:val="24"/>
          <w:lang w:eastAsia="id-ID"/>
        </w:rPr>
        <w:t xml:space="preserve"> adalah</w:t>
      </w:r>
      <w:r w:rsidR="002B7ABE"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menciptakan opini publik</w:t>
      </w:r>
      <w:r w:rsidR="004943A3" w:rsidRPr="00F52964">
        <w:rPr>
          <w:rFonts w:ascii="Times New Roman" w:eastAsia="Times New Roman" w:hAnsi="Times New Roman" w:cs="Times New Roman"/>
          <w:sz w:val="24"/>
          <w:szCs w:val="24"/>
          <w:lang w:eastAsia="id-ID"/>
        </w:rPr>
        <w:t xml:space="preserve"> yang menyenangkan tentang kegiatan-kegiatn yang dilakukan oleh badan atau perusahaan yang bersangkutan.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dasarnya tujuan setiap perusahaan adalah memperoleh laba yang maksimal, dan ini hanya dapat dicapai apabila perusahaan cukup berhasil dalam menjalankan kegiatanya. Adapun  tujuan dilaksanakan</w:t>
      </w:r>
      <w:r w:rsidR="00AF6C78" w:rsidRPr="00F52964">
        <w:rPr>
          <w:rFonts w:ascii="Times New Roman" w:eastAsia="Times New Roman" w:hAnsi="Times New Roman" w:cs="Times New Roman"/>
          <w:sz w:val="24"/>
          <w:szCs w:val="24"/>
          <w:lang w:eastAsia="id-ID"/>
        </w:rPr>
        <w:t xml:space="preserve"> PR </w:t>
      </w:r>
      <w:r w:rsidRPr="00F52964">
        <w:rPr>
          <w:rFonts w:ascii="Times New Roman" w:eastAsia="Times New Roman" w:hAnsi="Times New Roman" w:cs="Times New Roman"/>
          <w:sz w:val="24"/>
          <w:szCs w:val="24"/>
          <w:lang w:eastAsia="id-ID"/>
        </w:rPr>
        <w:t>adalah untuk memberikan informasi kepada masyarakat tentang kegiatan perusahaan dengan cara mengembangkan sikap saling menghargai dan memperoleh opini publik yang mendukung atau menciptakan kerja sama berdasarkan hubungan kedalam maupun keluar.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Secara teoritis adapun  tujuan berdasarkan kegiatan</w:t>
      </w:r>
      <w:r w:rsidR="00AF6C78" w:rsidRPr="00F52964">
        <w:rPr>
          <w:rFonts w:ascii="Times New Roman" w:eastAsia="Times New Roman" w:hAnsi="Times New Roman" w:cs="Times New Roman"/>
          <w:sz w:val="24"/>
          <w:szCs w:val="24"/>
          <w:lang w:eastAsia="id-ID"/>
        </w:rPr>
        <w:t xml:space="preserve"> PR </w:t>
      </w:r>
      <w:r w:rsidRPr="00F52964">
        <w:rPr>
          <w:rFonts w:ascii="Times New Roman" w:eastAsia="Times New Roman" w:hAnsi="Times New Roman" w:cs="Times New Roman"/>
          <w:sz w:val="24"/>
          <w:szCs w:val="24"/>
          <w:lang w:eastAsia="id-ID"/>
        </w:rPr>
        <w:t>dapat dijelaskan sebagai berikut:</w:t>
      </w:r>
    </w:p>
    <w:p w:rsidR="004943A3" w:rsidRPr="00F52964" w:rsidRDefault="004943A3" w:rsidP="00BD2FF3">
      <w:pPr>
        <w:pStyle w:val="ListParagraph"/>
        <w:numPr>
          <w:ilvl w:val="0"/>
          <w:numId w:val="2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Tujuan berdasarkan kegiatan Intern </w:t>
      </w:r>
      <w:r w:rsidRPr="00F52964">
        <w:rPr>
          <w:rFonts w:ascii="Times New Roman" w:eastAsia="Times New Roman" w:hAnsi="Times New Roman" w:cs="Times New Roman"/>
          <w:i/>
          <w:sz w:val="24"/>
          <w:szCs w:val="24"/>
          <w:lang w:eastAsia="id-ID"/>
        </w:rPr>
        <w:t>Public Relation</w:t>
      </w:r>
      <w:r w:rsidRPr="00F52964">
        <w:rPr>
          <w:rFonts w:ascii="Times New Roman" w:eastAsia="Times New Roman" w:hAnsi="Times New Roman" w:cs="Times New Roman"/>
          <w:sz w:val="24"/>
          <w:szCs w:val="24"/>
          <w:lang w:eastAsia="id-ID"/>
        </w:rPr>
        <w:t> </w:t>
      </w:r>
    </w:p>
    <w:p w:rsidR="004943A3" w:rsidRPr="00F52964" w:rsidRDefault="004943A3" w:rsidP="00BD2FF3">
      <w:pPr>
        <w:numPr>
          <w:ilvl w:val="0"/>
          <w:numId w:val="2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Tujuan berdasarkan kegiatan Extern </w:t>
      </w:r>
      <w:r w:rsidRPr="00F52964">
        <w:rPr>
          <w:rFonts w:ascii="Times New Roman" w:eastAsia="Times New Roman" w:hAnsi="Times New Roman" w:cs="Times New Roman"/>
          <w:i/>
          <w:sz w:val="24"/>
          <w:szCs w:val="24"/>
          <w:lang w:eastAsia="id-ID"/>
        </w:rPr>
        <w:t>Public Relation</w:t>
      </w:r>
      <w:r w:rsidR="00AF6C78" w:rsidRPr="00F52964">
        <w:rPr>
          <w:rFonts w:ascii="Times New Roman" w:eastAsia="Times New Roman" w:hAnsi="Times New Roman" w:cs="Times New Roman"/>
          <w:i/>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BD2FF3">
      <w:pPr>
        <w:spacing w:after="0"/>
        <w:ind w:left="567" w:hanging="283"/>
        <w:jc w:val="both"/>
        <w:rPr>
          <w:rFonts w:ascii="Times New Roman" w:eastAsia="Times New Roman" w:hAnsi="Times New Roman" w:cs="Times New Roman"/>
          <w:sz w:val="24"/>
          <w:szCs w:val="24"/>
          <w:lang w:eastAsia="id-ID"/>
        </w:rPr>
      </w:pPr>
    </w:p>
    <w:p w:rsidR="004943A3" w:rsidRPr="00F52964" w:rsidRDefault="004943A3" w:rsidP="00BD2FF3">
      <w:pPr>
        <w:spacing w:after="0"/>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 xml:space="preserve">Internal </w:t>
      </w:r>
      <w:r w:rsidRPr="00F52964">
        <w:rPr>
          <w:rFonts w:ascii="Times New Roman" w:eastAsia="Times New Roman" w:hAnsi="Times New Roman" w:cs="Times New Roman"/>
          <w:b/>
          <w:i/>
          <w:sz w:val="24"/>
          <w:szCs w:val="24"/>
          <w:lang w:eastAsia="id-ID"/>
        </w:rPr>
        <w:t>Public Relation</w:t>
      </w:r>
      <w:r w:rsidRPr="00F52964">
        <w:rPr>
          <w:rFonts w:ascii="Times New Roman" w:eastAsia="Times New Roman" w:hAnsi="Times New Roman" w:cs="Times New Roman"/>
          <w:b/>
          <w:sz w:val="24"/>
          <w:szCs w:val="24"/>
          <w:lang w:eastAsia="id-ID"/>
        </w:rPr>
        <w:t>. </w:t>
      </w:r>
    </w:p>
    <w:p w:rsidR="009C7EF2"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Tujuan  berdasarkan kegiatan</w:t>
      </w:r>
      <w:r w:rsidR="00AF6C78"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kedalam perusahaan diperlukan utuk memupuk adanya suasana yang menyenangkan diantara para karyawannya, komunikasi antara bawahan dan pimpinan at</w:t>
      </w:r>
      <w:r w:rsidR="00AF6C78" w:rsidRPr="00F52964">
        <w:rPr>
          <w:rFonts w:ascii="Times New Roman" w:eastAsia="Times New Roman" w:hAnsi="Times New Roman" w:cs="Times New Roman"/>
          <w:sz w:val="24"/>
          <w:szCs w:val="24"/>
          <w:lang w:eastAsia="id-ID"/>
        </w:rPr>
        <w:t>au atasan terjalin dengan akrab</w:t>
      </w:r>
      <w:r w:rsidRPr="00F52964">
        <w:rPr>
          <w:rFonts w:ascii="Times New Roman" w:eastAsia="Times New Roman" w:hAnsi="Times New Roman" w:cs="Times New Roman"/>
          <w:sz w:val="24"/>
          <w:szCs w:val="24"/>
          <w:lang w:eastAsia="id-ID"/>
        </w:rPr>
        <w:t> dan tidak kaku, serta meyakini rasa tanggung jawab akan kewajibanya terhadap perusahaan.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Untuk dapat menciptakan itu semua, maka perusahaan mel</w:t>
      </w:r>
      <w:r w:rsidR="00AF6C78" w:rsidRPr="00F52964">
        <w:rPr>
          <w:rFonts w:ascii="Times New Roman" w:eastAsia="Times New Roman" w:hAnsi="Times New Roman" w:cs="Times New Roman"/>
          <w:sz w:val="24"/>
          <w:szCs w:val="24"/>
          <w:lang w:eastAsia="id-ID"/>
        </w:rPr>
        <w:t>alui kebijaksanaan Internal PR</w:t>
      </w:r>
      <w:r w:rsidR="009C7EF2" w:rsidRPr="00F52964">
        <w:rPr>
          <w:rFonts w:ascii="Times New Roman" w:eastAsia="Times New Roman" w:hAnsi="Times New Roman" w:cs="Times New Roman"/>
          <w:sz w:val="24"/>
          <w:szCs w:val="24"/>
          <w:lang w:eastAsia="id-ID"/>
        </w:rPr>
        <w:t xml:space="preserve"> berusaha mengadakan</w:t>
      </w:r>
      <w:r w:rsidRPr="00F52964">
        <w:rPr>
          <w:rFonts w:ascii="Times New Roman" w:eastAsia="Times New Roman" w:hAnsi="Times New Roman" w:cs="Times New Roman"/>
          <w:sz w:val="24"/>
          <w:szCs w:val="24"/>
          <w:lang w:eastAsia="id-ID"/>
        </w:rPr>
        <w:t>: </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Pengumuman-pengumuman.</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Buku pegangan pegawai.</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Kontak pribadi.</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Pertemuan-pertemuan berkala</w:t>
      </w:r>
      <w:r w:rsidR="00AF6C78"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Kotak suara.</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Laporan kepada pemegang saham</w:t>
      </w:r>
      <w:r w:rsidR="00AF6C78" w:rsidRPr="00F52964">
        <w:rPr>
          <w:rFonts w:ascii="Times New Roman" w:eastAsia="Times New Roman" w:hAnsi="Times New Roman" w:cs="Times New Roman"/>
          <w:sz w:val="24"/>
          <w:szCs w:val="24"/>
          <w:lang w:eastAsia="id-ID"/>
        </w:rPr>
        <w:t>.</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Hiburan dan darmawisata.</w:t>
      </w:r>
    </w:p>
    <w:p w:rsidR="004943A3" w:rsidRPr="00F52964" w:rsidRDefault="00AF6C78"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Olah raga.</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Study tour</w:t>
      </w:r>
      <w:r w:rsidRPr="00F52964">
        <w:rPr>
          <w:rFonts w:ascii="Times New Roman" w:eastAsia="Times New Roman" w:hAnsi="Times New Roman" w:cs="Times New Roman"/>
          <w:sz w:val="24"/>
          <w:szCs w:val="24"/>
          <w:lang w:eastAsia="id-ID"/>
        </w:rPr>
        <w:t xml:space="preserve"> dan pelatihan</w:t>
      </w:r>
      <w:r w:rsidR="00AF6C78"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Hadiah-hadiah dan penghargaan</w:t>
      </w:r>
      <w:r w:rsidR="00AF6C78"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Klinik dan apotek bagi kesejahteraan pegawai beserta keluarganya di bidang kesehatan. </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Tempat-temp</w:t>
      </w:r>
      <w:r w:rsidR="00AF6C78" w:rsidRPr="00F52964">
        <w:rPr>
          <w:rFonts w:ascii="Times New Roman" w:eastAsia="Times New Roman" w:hAnsi="Times New Roman" w:cs="Times New Roman"/>
          <w:sz w:val="24"/>
          <w:szCs w:val="24"/>
          <w:lang w:eastAsia="id-ID"/>
        </w:rPr>
        <w:t>at ibadah.</w:t>
      </w:r>
    </w:p>
    <w:p w:rsidR="004943A3" w:rsidRPr="00F52964" w:rsidRDefault="004943A3" w:rsidP="007D73DD">
      <w:pPr>
        <w:numPr>
          <w:ilvl w:val="0"/>
          <w:numId w:val="79"/>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Tempat-tempat pendidikan</w:t>
      </w:r>
      <w:r w:rsidR="00AF6C78"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BE03C7" w:rsidRPr="00F52964" w:rsidRDefault="00BE03C7" w:rsidP="00441FB7">
      <w:pPr>
        <w:spacing w:after="0"/>
        <w:jc w:val="both"/>
        <w:rPr>
          <w:rFonts w:ascii="Times New Roman" w:eastAsia="Times New Roman" w:hAnsi="Times New Roman" w:cs="Times New Roman"/>
          <w:sz w:val="24"/>
          <w:szCs w:val="24"/>
          <w:lang w:eastAsia="id-ID"/>
        </w:rPr>
      </w:pP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Semuanya itu hanya sebagian dari tugas dan usaha untuk mencapai tujuan dari Internal </w:t>
      </w:r>
      <w:r w:rsidR="00AF6C7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Banyak lagi tugas dan upaya lain yang bisa dipikirkan petugas</w:t>
      </w:r>
      <w:r w:rsidR="00AF6C78"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xml:space="preserve"> guna menciptakan suasana yang menyenangkan dalam lingkungan  intern perusahaanya. Dalam hal pelaksanaan tugas-tugas tersebut, sudah tentu dipilih hal-hal yang mampu dan sesuai dengan perkembangan perusahaan itu sendiri. </w:t>
      </w:r>
    </w:p>
    <w:p w:rsidR="00AF6C78" w:rsidRPr="00F52964" w:rsidRDefault="00AF6C78" w:rsidP="00BD2FF3">
      <w:pPr>
        <w:spacing w:after="0"/>
        <w:jc w:val="both"/>
        <w:rPr>
          <w:rFonts w:ascii="Times New Roman" w:eastAsia="Times New Roman" w:hAnsi="Times New Roman" w:cs="Times New Roman"/>
          <w:sz w:val="24"/>
          <w:szCs w:val="24"/>
          <w:lang w:eastAsia="id-ID"/>
        </w:rPr>
      </w:pPr>
    </w:p>
    <w:p w:rsidR="004943A3" w:rsidRPr="00F52964" w:rsidRDefault="004943A3" w:rsidP="00BD2FF3">
      <w:pPr>
        <w:spacing w:after="0"/>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 xml:space="preserve">Eksternal </w:t>
      </w:r>
      <w:r w:rsidRPr="00F52964">
        <w:rPr>
          <w:rFonts w:ascii="Times New Roman" w:eastAsia="Times New Roman" w:hAnsi="Times New Roman" w:cs="Times New Roman"/>
          <w:b/>
          <w:i/>
          <w:sz w:val="24"/>
          <w:szCs w:val="24"/>
          <w:lang w:eastAsia="id-ID"/>
        </w:rPr>
        <w:t>Public Relation</w:t>
      </w:r>
      <w:r w:rsidRPr="00F52964">
        <w:rPr>
          <w:rFonts w:ascii="Times New Roman" w:eastAsia="Times New Roman" w:hAnsi="Times New Roman" w:cs="Times New Roman"/>
          <w:b/>
          <w:sz w:val="24"/>
          <w:szCs w:val="24"/>
          <w:lang w:eastAsia="id-ID"/>
        </w:rPr>
        <w:t>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Selain menjalankan  kegiatan internal </w:t>
      </w:r>
      <w:r w:rsidR="00AF6C7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suatu perusahaan perlu menjalankan kegiatan eksternal</w:t>
      </w:r>
      <w:r w:rsidR="00AF6C78"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Tujuan eksternal</w:t>
      </w:r>
      <w:r w:rsidR="001B5980"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xml:space="preserve"> adalah untuk mengeratkan hubungan dengan orang-orang diluar perusahaan hingga terbentuklah opini publik yang baik terhadap perusahaan. Berdasarkan hal tersebut, eksternal </w:t>
      </w:r>
      <w:r w:rsidR="001B5980" w:rsidRPr="00F52964">
        <w:rPr>
          <w:rFonts w:ascii="Times New Roman" w:eastAsia="Times New Roman" w:hAnsi="Times New Roman" w:cs="Times New Roman"/>
          <w:sz w:val="24"/>
          <w:szCs w:val="24"/>
          <w:lang w:eastAsia="id-ID"/>
        </w:rPr>
        <w:t xml:space="preserve">PR </w:t>
      </w:r>
      <w:r w:rsidRPr="00F52964">
        <w:rPr>
          <w:rFonts w:ascii="Times New Roman" w:eastAsia="Times New Roman" w:hAnsi="Times New Roman" w:cs="Times New Roman"/>
          <w:sz w:val="24"/>
          <w:szCs w:val="24"/>
          <w:lang w:eastAsia="id-ID"/>
        </w:rPr>
        <w:t xml:space="preserve">harus melakukan tugas untuk memperoleh dukungan, pengertian dan kepercayaan dari masyarakat luas. </w:t>
      </w:r>
    </w:p>
    <w:p w:rsidR="004943A3" w:rsidRPr="00F52964" w:rsidRDefault="004943A3" w:rsidP="00BD2FF3">
      <w:pPr>
        <w:spacing w:after="0"/>
        <w:ind w:firstLine="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Tugas-tugas yang harus dilaksanakan dalam </w:t>
      </w:r>
      <w:r w:rsidR="009C7EF2" w:rsidRPr="00F52964">
        <w:rPr>
          <w:rFonts w:ascii="Times New Roman" w:eastAsia="Times New Roman" w:hAnsi="Times New Roman" w:cs="Times New Roman"/>
          <w:sz w:val="24"/>
          <w:szCs w:val="24"/>
          <w:lang w:eastAsia="id-ID"/>
        </w:rPr>
        <w:t>eksternal</w:t>
      </w:r>
      <w:r w:rsidR="001B5980" w:rsidRPr="00F52964">
        <w:rPr>
          <w:rFonts w:ascii="Times New Roman" w:eastAsia="Times New Roman" w:hAnsi="Times New Roman" w:cs="Times New Roman"/>
          <w:sz w:val="24"/>
          <w:szCs w:val="24"/>
          <w:lang w:eastAsia="id-ID"/>
        </w:rPr>
        <w:t xml:space="preserve"> PR </w:t>
      </w:r>
      <w:r w:rsidR="009C7EF2" w:rsidRPr="00F52964">
        <w:rPr>
          <w:rFonts w:ascii="Times New Roman" w:eastAsia="Times New Roman" w:hAnsi="Times New Roman" w:cs="Times New Roman"/>
          <w:sz w:val="24"/>
          <w:szCs w:val="24"/>
          <w:lang w:eastAsia="id-ID"/>
        </w:rPr>
        <w:t>yaitu</w:t>
      </w:r>
      <w:r w:rsidRPr="00F52964">
        <w:rPr>
          <w:rFonts w:ascii="Times New Roman" w:eastAsia="Times New Roman" w:hAnsi="Times New Roman" w:cs="Times New Roman"/>
          <w:sz w:val="24"/>
          <w:szCs w:val="24"/>
          <w:lang w:eastAsia="id-ID"/>
        </w:rPr>
        <w:t>: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analisa dan penilaian terhadap sikap dan opini publik yang menghadapi kebijaksanaan pimpinan perusahaan dalam menggerakkan kegiatannya.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nasehat dan saran kepada pimpinan perusahaan sehubung</w:t>
      </w:r>
      <w:r w:rsidR="001B5980" w:rsidRPr="00F52964">
        <w:rPr>
          <w:rFonts w:ascii="Times New Roman" w:eastAsia="Times New Roman" w:hAnsi="Times New Roman" w:cs="Times New Roman"/>
          <w:sz w:val="24"/>
          <w:szCs w:val="24"/>
          <w:lang w:eastAsia="id-ID"/>
        </w:rPr>
        <w:t>an dengan tujuan PR.</w:t>
      </w:r>
      <w:r w:rsidRPr="00F52964">
        <w:rPr>
          <w:rFonts w:ascii="Times New Roman" w:eastAsia="Times New Roman" w:hAnsi="Times New Roman" w:cs="Times New Roman"/>
          <w:sz w:val="24"/>
          <w:szCs w:val="24"/>
          <w:lang w:eastAsia="id-ID"/>
        </w:rPr>
        <w:t xml:space="preserve">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Mempersiapkan bahan-bahan penerangan dan penjelasan yang jujur dan objektif</w:t>
      </w:r>
      <w:r w:rsidR="001B5980"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Ikut membantu pimpinan  dalam hal menyusun atau memperbaiki formasi staff  ke arah yang efektif.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dan memelihara suatu citra yang baik dan tepat atas organisasinya. </w:t>
      </w:r>
    </w:p>
    <w:p w:rsidR="004943A3" w:rsidRPr="00F52964" w:rsidRDefault="004943A3" w:rsidP="007D73DD">
      <w:pPr>
        <w:numPr>
          <w:ilvl w:val="0"/>
          <w:numId w:val="80"/>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Menyediakan berbagai informasi kepada publik, guna kebijakan, dalam rangka menjangkau pengertian publik. </w:t>
      </w:r>
    </w:p>
    <w:p w:rsidR="004943A3" w:rsidRPr="00F52964" w:rsidRDefault="004943A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Oleh karena itu seorang pimpinan dalam hal ini perlu lebih memperhatikan suatu langkah dalam mendayagunakan tujuan dan kegiatan eksternal</w:t>
      </w:r>
      <w:r w:rsidR="001B5980"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xml:space="preserve"> itu. Eksternal</w:t>
      </w:r>
      <w:r w:rsidR="001B5980"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eastAsia="id-ID"/>
        </w:rPr>
        <w:t xml:space="preserve"> bertujuan untuk menciptakan komunikasi dua arah timbal balik yang saling menguntungkan antara pihak perusahaan dengan pihak luar perusahan. </w:t>
      </w:r>
    </w:p>
    <w:p w:rsidR="00BE5252"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Kata </w:t>
      </w:r>
      <w:r w:rsidRPr="00F52964">
        <w:rPr>
          <w:rFonts w:ascii="Times New Roman" w:eastAsia="Times New Roman" w:hAnsi="Times New Roman" w:cs="Times New Roman"/>
          <w:i/>
          <w:sz w:val="24"/>
          <w:szCs w:val="24"/>
          <w:lang w:eastAsia="id-ID"/>
        </w:rPr>
        <w:t>relations</w:t>
      </w:r>
      <w:r w:rsidRPr="00F52964">
        <w:rPr>
          <w:rFonts w:ascii="Times New Roman" w:eastAsia="Times New Roman" w:hAnsi="Times New Roman" w:cs="Times New Roman"/>
          <w:sz w:val="24"/>
          <w:szCs w:val="24"/>
          <w:lang w:eastAsia="id-ID"/>
        </w:rPr>
        <w:t xml:space="preserve"> menunjukkan kata kerja aktif, maka harus dilihat tujuan ini berdasarkan kepentingan kedua belah pihak (organisasi d</w:t>
      </w:r>
      <w:r w:rsidR="001B5980" w:rsidRPr="00F52964">
        <w:rPr>
          <w:rFonts w:ascii="Times New Roman" w:eastAsia="Times New Roman" w:hAnsi="Times New Roman" w:cs="Times New Roman"/>
          <w:sz w:val="24"/>
          <w:szCs w:val="24"/>
          <w:lang w:eastAsia="id-ID"/>
        </w:rPr>
        <w:t>a</w:t>
      </w:r>
      <w:r w:rsidR="00B472B8" w:rsidRPr="00F52964">
        <w:rPr>
          <w:rFonts w:ascii="Times New Roman" w:eastAsia="Times New Roman" w:hAnsi="Times New Roman" w:cs="Times New Roman"/>
          <w:sz w:val="24"/>
          <w:szCs w:val="24"/>
          <w:lang w:eastAsia="id-ID"/>
        </w:rPr>
        <w:t>n publik</w:t>
      </w:r>
      <w:r w:rsidRPr="00F52964">
        <w:rPr>
          <w:rFonts w:ascii="Times New Roman" w:eastAsia="Times New Roman" w:hAnsi="Times New Roman" w:cs="Times New Roman"/>
          <w:sz w:val="24"/>
          <w:szCs w:val="24"/>
          <w:lang w:eastAsia="id-ID"/>
        </w:rPr>
        <w:t>). Artinya meskipun humas pada d</w:t>
      </w:r>
      <w:r w:rsidR="001B5980" w:rsidRPr="00F52964">
        <w:rPr>
          <w:rFonts w:ascii="Times New Roman" w:eastAsia="Times New Roman" w:hAnsi="Times New Roman" w:cs="Times New Roman"/>
          <w:sz w:val="24"/>
          <w:szCs w:val="24"/>
          <w:lang w:eastAsia="id-ID"/>
        </w:rPr>
        <w:t>asarnya milik organisasi</w:t>
      </w:r>
      <w:r w:rsidRPr="00F52964">
        <w:rPr>
          <w:rFonts w:ascii="Times New Roman" w:eastAsia="Times New Roman" w:hAnsi="Times New Roman" w:cs="Times New Roman"/>
          <w:sz w:val="24"/>
          <w:szCs w:val="24"/>
          <w:lang w:eastAsia="id-ID"/>
        </w:rPr>
        <w:t xml:space="preserve"> yang</w:t>
      </w:r>
      <w:r w:rsidR="001B5980" w:rsidRPr="00F52964">
        <w:rPr>
          <w:rFonts w:ascii="Times New Roman" w:eastAsia="Times New Roman" w:hAnsi="Times New Roman" w:cs="Times New Roman"/>
          <w:sz w:val="24"/>
          <w:szCs w:val="24"/>
          <w:lang w:eastAsia="id-ID"/>
        </w:rPr>
        <w:t xml:space="preserve"> membayarnya, namun tujuan PR</w:t>
      </w:r>
      <w:r w:rsidRPr="00F52964">
        <w:rPr>
          <w:rFonts w:ascii="Times New Roman" w:eastAsia="Times New Roman" w:hAnsi="Times New Roman" w:cs="Times New Roman"/>
          <w:sz w:val="24"/>
          <w:szCs w:val="24"/>
          <w:lang w:eastAsia="id-ID"/>
        </w:rPr>
        <w:t xml:space="preserve"> hendaknya dipandang sebagai tujuan yang netral atau bersifat katalisator antara tujuan organisasi dengan tujuan public dan terbentuk sebagai </w:t>
      </w:r>
      <w:r w:rsidRPr="00F52964">
        <w:rPr>
          <w:rFonts w:ascii="Times New Roman" w:eastAsia="Times New Roman" w:hAnsi="Times New Roman" w:cs="Times New Roman"/>
          <w:i/>
          <w:iCs/>
          <w:sz w:val="24"/>
          <w:szCs w:val="24"/>
          <w:lang w:eastAsia="id-ID"/>
        </w:rPr>
        <w:t>simbiosis mutualistik</w:t>
      </w:r>
      <w:r w:rsidR="001B5980"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dengan demikian, rumusan </w:t>
      </w:r>
      <w:r w:rsidR="001B5980" w:rsidRPr="00F52964">
        <w:rPr>
          <w:rFonts w:ascii="Times New Roman" w:eastAsia="Times New Roman" w:hAnsi="Times New Roman" w:cs="Times New Roman"/>
          <w:sz w:val="24"/>
          <w:szCs w:val="24"/>
          <w:lang w:eastAsia="id-ID"/>
        </w:rPr>
        <w:t>yang dapat mengenai tujuan PR adalah sebagai berikut</w:t>
      </w:r>
      <w:r w:rsidRPr="00F52964">
        <w:rPr>
          <w:rFonts w:ascii="Times New Roman" w:eastAsia="Times New Roman" w:hAnsi="Times New Roman" w:cs="Times New Roman"/>
          <w:sz w:val="24"/>
          <w:szCs w:val="24"/>
          <w:lang w:eastAsia="id-ID"/>
        </w:rPr>
        <w:t>:</w:t>
      </w:r>
    </w:p>
    <w:p w:rsidR="00BE5252" w:rsidRPr="00F52964" w:rsidRDefault="00BE5252" w:rsidP="007D73DD">
      <w:pPr>
        <w:pStyle w:val="ListParagraph"/>
        <w:numPr>
          <w:ilvl w:val="0"/>
          <w:numId w:val="8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Terpelihara saling terbentuknya saling pengertian (aspek kognisi)</w:t>
      </w:r>
      <w:r w:rsidR="001B5980" w:rsidRPr="00F52964">
        <w:rPr>
          <w:rFonts w:ascii="Times New Roman" w:eastAsia="Times New Roman" w:hAnsi="Times New Roman" w:cs="Times New Roman"/>
          <w:sz w:val="24"/>
          <w:szCs w:val="24"/>
          <w:lang w:eastAsia="id-ID"/>
        </w:rPr>
        <w:t>.</w:t>
      </w:r>
    </w:p>
    <w:p w:rsidR="00BE5252" w:rsidRPr="00F52964" w:rsidRDefault="00BE5252" w:rsidP="007D73DD">
      <w:pPr>
        <w:numPr>
          <w:ilvl w:val="0"/>
          <w:numId w:val="8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Menjaga dan membentuk saling percaya (aspek efeksi)</w:t>
      </w:r>
      <w:r w:rsidR="001B5980" w:rsidRPr="00F52964">
        <w:rPr>
          <w:rFonts w:ascii="Times New Roman" w:eastAsia="Times New Roman" w:hAnsi="Times New Roman" w:cs="Times New Roman"/>
          <w:sz w:val="24"/>
          <w:szCs w:val="24"/>
          <w:lang w:eastAsia="id-ID"/>
        </w:rPr>
        <w:t>.</w:t>
      </w:r>
    </w:p>
    <w:p w:rsidR="00BE5252" w:rsidRPr="00F52964" w:rsidRDefault="00BE5252" w:rsidP="007D73DD">
      <w:pPr>
        <w:numPr>
          <w:ilvl w:val="0"/>
          <w:numId w:val="81"/>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Memelihara dan menciptakan kerja sama (aspek psikomotoris).</w:t>
      </w:r>
    </w:p>
    <w:p w:rsidR="00BE5252" w:rsidRPr="00F52964" w:rsidRDefault="00BE5252" w:rsidP="00BD2FF3">
      <w:pPr>
        <w:spacing w:after="0"/>
        <w:ind w:left="851" w:hanging="567"/>
        <w:rPr>
          <w:rFonts w:ascii="Times New Roman" w:eastAsia="Times New Roman" w:hAnsi="Times New Roman" w:cs="Times New Roman"/>
          <w:b/>
          <w:bCs/>
          <w:sz w:val="24"/>
          <w:szCs w:val="24"/>
          <w:lang w:eastAsia="id-ID"/>
        </w:rPr>
      </w:pPr>
    </w:p>
    <w:p w:rsidR="00BE5252" w:rsidRPr="00F52964" w:rsidRDefault="001B5980"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val="sv-SE" w:eastAsia="id-ID"/>
        </w:rPr>
        <w:t xml:space="preserve">Tujuan </w:t>
      </w:r>
      <w:r w:rsidRPr="00F52964">
        <w:rPr>
          <w:rFonts w:ascii="Times New Roman" w:eastAsia="Times New Roman" w:hAnsi="Times New Roman" w:cs="Times New Roman"/>
          <w:b/>
          <w:bCs/>
          <w:sz w:val="24"/>
          <w:szCs w:val="24"/>
          <w:lang w:eastAsia="id-ID"/>
        </w:rPr>
        <w:t>U</w:t>
      </w:r>
      <w:r w:rsidR="00BE5252" w:rsidRPr="00F52964">
        <w:rPr>
          <w:rFonts w:ascii="Times New Roman" w:eastAsia="Times New Roman" w:hAnsi="Times New Roman" w:cs="Times New Roman"/>
          <w:b/>
          <w:bCs/>
          <w:sz w:val="24"/>
          <w:szCs w:val="24"/>
          <w:lang w:val="sv-SE" w:eastAsia="id-ID"/>
        </w:rPr>
        <w:t xml:space="preserve">tama </w:t>
      </w:r>
      <w:r w:rsidRPr="00F52964">
        <w:rPr>
          <w:rFonts w:ascii="Times New Roman" w:eastAsia="Times New Roman" w:hAnsi="Times New Roman" w:cs="Times New Roman"/>
          <w:b/>
          <w:bCs/>
          <w:i/>
          <w:sz w:val="24"/>
          <w:szCs w:val="24"/>
          <w:lang w:eastAsia="id-ID"/>
        </w:rPr>
        <w:t>Public Relations</w:t>
      </w:r>
    </w:p>
    <w:p w:rsidR="00BE03C7" w:rsidRPr="00F52964" w:rsidRDefault="001B5980" w:rsidP="003100F5">
      <w:pPr>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Tujuan utama PR</w:t>
      </w:r>
      <w:r w:rsidR="00BE5252" w:rsidRPr="00F52964">
        <w:rPr>
          <w:rFonts w:ascii="Times New Roman" w:eastAsia="Times New Roman" w:hAnsi="Times New Roman" w:cs="Times New Roman"/>
          <w:sz w:val="24"/>
          <w:szCs w:val="24"/>
          <w:lang w:eastAsia="id-ID"/>
        </w:rPr>
        <w:t xml:space="preserve"> sendiri adalah menciptakan, mempertahankan dan </w:t>
      </w:r>
      <w:r w:rsidRPr="00F52964">
        <w:rPr>
          <w:rFonts w:ascii="Times New Roman" w:eastAsia="Times New Roman" w:hAnsi="Times New Roman" w:cs="Times New Roman"/>
          <w:sz w:val="24"/>
          <w:szCs w:val="24"/>
          <w:lang w:eastAsia="id-ID"/>
        </w:rPr>
        <w:t xml:space="preserve">melindungi reputasi </w:t>
      </w:r>
      <w:r w:rsidR="00BE5252" w:rsidRPr="00F52964">
        <w:rPr>
          <w:rFonts w:ascii="Times New Roman" w:eastAsia="Times New Roman" w:hAnsi="Times New Roman" w:cs="Times New Roman"/>
          <w:sz w:val="24"/>
          <w:szCs w:val="24"/>
          <w:lang w:eastAsia="id-ID"/>
        </w:rPr>
        <w:t xml:space="preserve">perusahaan, memperluas prestis, menampilkan citra-citra yang mendukung. Riset menunjukkan bahwa konsumen/pelanggan lebih sering melakukan </w:t>
      </w:r>
      <w:r w:rsidR="00BE5252" w:rsidRPr="00F52964">
        <w:rPr>
          <w:rFonts w:ascii="Times New Roman" w:eastAsia="Times New Roman" w:hAnsi="Times New Roman" w:cs="Times New Roman"/>
          <w:i/>
          <w:iCs/>
          <w:sz w:val="24"/>
          <w:szCs w:val="24"/>
          <w:lang w:eastAsia="id-ID"/>
        </w:rPr>
        <w:t>buying decicision</w:t>
      </w:r>
      <w:r w:rsidR="00BE5252" w:rsidRPr="00F52964">
        <w:rPr>
          <w:rFonts w:ascii="Times New Roman" w:eastAsia="Times New Roman" w:hAnsi="Times New Roman" w:cs="Times New Roman"/>
          <w:sz w:val="24"/>
          <w:szCs w:val="24"/>
          <w:lang w:eastAsia="id-ID"/>
        </w:rPr>
        <w:t xml:space="preserve"> atau keputusan pembelian berdasarkan citra perusahaan. Dengan bahasa paling sederhana dan singk</w:t>
      </w:r>
      <w:r w:rsidRPr="00F52964">
        <w:rPr>
          <w:rFonts w:ascii="Times New Roman" w:eastAsia="Times New Roman" w:hAnsi="Times New Roman" w:cs="Times New Roman"/>
          <w:sz w:val="24"/>
          <w:szCs w:val="24"/>
          <w:lang w:eastAsia="id-ID"/>
        </w:rPr>
        <w:t>at, tujuan utama PR</w:t>
      </w:r>
      <w:r w:rsidR="00BE5252" w:rsidRPr="00F52964">
        <w:rPr>
          <w:rFonts w:ascii="Times New Roman" w:eastAsia="Times New Roman" w:hAnsi="Times New Roman" w:cs="Times New Roman"/>
          <w:sz w:val="24"/>
          <w:szCs w:val="24"/>
          <w:lang w:eastAsia="id-ID"/>
        </w:rPr>
        <w:t xml:space="preserve"> dapat diringkas, sesuai tujuan utama yang diatas sebagai berikut:</w:t>
      </w:r>
      <w:bookmarkStart w:id="0" w:name="more"/>
      <w:bookmarkEnd w:id="0"/>
    </w:p>
    <w:p w:rsidR="00BE5252" w:rsidRPr="00F52964" w:rsidRDefault="00BE5252" w:rsidP="007D73DD">
      <w:pPr>
        <w:pStyle w:val="ListParagraph"/>
        <w:numPr>
          <w:ilvl w:val="0"/>
          <w:numId w:val="8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Mengevaluasi sikap dan opini publik</w:t>
      </w:r>
      <w:r w:rsidR="001B5980"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p>
    <w:p w:rsidR="00BE5252" w:rsidRPr="00F52964" w:rsidRDefault="00BE5252" w:rsidP="007D73DD">
      <w:pPr>
        <w:pStyle w:val="ListParagraph"/>
        <w:numPr>
          <w:ilvl w:val="0"/>
          <w:numId w:val="8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Formulasi dan implementasi prosedur dan </w:t>
      </w:r>
      <w:r w:rsidRPr="00F52964">
        <w:rPr>
          <w:rFonts w:ascii="Times New Roman" w:eastAsia="Times New Roman" w:hAnsi="Times New Roman" w:cs="Times New Roman"/>
          <w:i/>
          <w:iCs/>
          <w:sz w:val="24"/>
          <w:szCs w:val="24"/>
          <w:lang w:eastAsia="id-ID"/>
        </w:rPr>
        <w:t xml:space="preserve">policy </w:t>
      </w:r>
      <w:r w:rsidR="001B5980" w:rsidRPr="00F52964">
        <w:rPr>
          <w:rFonts w:ascii="Times New Roman" w:eastAsia="Times New Roman" w:hAnsi="Times New Roman" w:cs="Times New Roman"/>
          <w:sz w:val="24"/>
          <w:szCs w:val="24"/>
          <w:lang w:eastAsia="id-ID"/>
        </w:rPr>
        <w:t>organisasi atas komunikasi perusahaan dengan publik.</w:t>
      </w:r>
    </w:p>
    <w:p w:rsidR="00BE5252" w:rsidRPr="00F52964" w:rsidRDefault="00BE5252" w:rsidP="007D73DD">
      <w:pPr>
        <w:pStyle w:val="ListParagraph"/>
        <w:numPr>
          <w:ilvl w:val="0"/>
          <w:numId w:val="8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Mengkoordinas</w:t>
      </w:r>
      <w:r w:rsidR="001B5980" w:rsidRPr="00F52964">
        <w:rPr>
          <w:rFonts w:ascii="Times New Roman" w:eastAsia="Times New Roman" w:hAnsi="Times New Roman" w:cs="Times New Roman"/>
          <w:sz w:val="24"/>
          <w:szCs w:val="24"/>
          <w:lang w:eastAsia="id-ID"/>
        </w:rPr>
        <w:t>ikan program-program komunikasi.</w:t>
      </w:r>
    </w:p>
    <w:p w:rsidR="00BE5252" w:rsidRPr="00F52964" w:rsidRDefault="00BE5252" w:rsidP="007D73DD">
      <w:pPr>
        <w:pStyle w:val="ListParagraph"/>
        <w:numPr>
          <w:ilvl w:val="0"/>
          <w:numId w:val="8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Mengembangkan hubungan dan “</w:t>
      </w:r>
      <w:r w:rsidRPr="00F52964">
        <w:rPr>
          <w:rFonts w:ascii="Times New Roman" w:eastAsia="Times New Roman" w:hAnsi="Times New Roman" w:cs="Times New Roman"/>
          <w:i/>
          <w:sz w:val="24"/>
          <w:szCs w:val="24"/>
          <w:lang w:eastAsia="id-ID"/>
        </w:rPr>
        <w:t>good-will</w:t>
      </w:r>
      <w:r w:rsidRPr="00F52964">
        <w:rPr>
          <w:rFonts w:ascii="Times New Roman" w:eastAsia="Times New Roman" w:hAnsi="Times New Roman" w:cs="Times New Roman"/>
          <w:sz w:val="24"/>
          <w:szCs w:val="24"/>
          <w:lang w:eastAsia="id-ID"/>
        </w:rPr>
        <w:t>” lewat proses komunikasi dua arah</w:t>
      </w:r>
      <w:r w:rsidR="001B5980"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p>
    <w:p w:rsidR="00BE5252" w:rsidRPr="00F52964" w:rsidRDefault="00BE5252" w:rsidP="007D73DD">
      <w:pPr>
        <w:pStyle w:val="ListParagraph"/>
        <w:numPr>
          <w:ilvl w:val="0"/>
          <w:numId w:val="8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Mengembangkan hubungan pos</w:t>
      </w:r>
      <w:r w:rsidR="001B5980" w:rsidRPr="00F52964">
        <w:rPr>
          <w:rFonts w:ascii="Times New Roman" w:eastAsia="Times New Roman" w:hAnsi="Times New Roman" w:cs="Times New Roman"/>
          <w:sz w:val="24"/>
          <w:szCs w:val="24"/>
          <w:lang w:eastAsia="id-ID"/>
        </w:rPr>
        <w:t>itif antar organisasi dan publik.</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BE5252"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 xml:space="preserve">Maksud dan tujuan yang terpenting dari PR adalah mencapai saling pengertian sebagai obyektif utama. Pujian citra yang baik dan opini yang mendukung bukan kita yang menentukan tetapi </w:t>
      </w:r>
      <w:r w:rsidRPr="00F52964">
        <w:rPr>
          <w:rFonts w:ascii="Times New Roman" w:eastAsia="Times New Roman" w:hAnsi="Times New Roman" w:cs="Times New Roman"/>
          <w:i/>
          <w:sz w:val="24"/>
          <w:szCs w:val="24"/>
          <w:lang w:val="sv-SE" w:eastAsia="id-ID"/>
        </w:rPr>
        <w:t>feed back</w:t>
      </w:r>
      <w:r w:rsidRPr="00F52964">
        <w:rPr>
          <w:rFonts w:ascii="Times New Roman" w:eastAsia="Times New Roman" w:hAnsi="Times New Roman" w:cs="Times New Roman"/>
          <w:sz w:val="24"/>
          <w:szCs w:val="24"/>
          <w:lang w:val="sv-SE" w:eastAsia="id-ID"/>
        </w:rPr>
        <w:t xml:space="preserve"> yang kita harapkan.Tujuan utama penciptaan pengertian adalah mengubah hal negatif yang diproyeksikan masyarakat menjadi hal yang positif. </w:t>
      </w:r>
      <w:r w:rsidRPr="00F52964">
        <w:rPr>
          <w:rFonts w:ascii="Times New Roman" w:eastAsia="Times New Roman" w:hAnsi="Times New Roman" w:cs="Times New Roman"/>
          <w:sz w:val="24"/>
          <w:szCs w:val="24"/>
          <w:lang w:eastAsia="id-ID"/>
        </w:rPr>
        <w:t xml:space="preserve">Biasanya dari hal-hal yang negatif terpancar: </w:t>
      </w:r>
      <w:r w:rsidRPr="00F52964">
        <w:rPr>
          <w:rFonts w:ascii="Times New Roman" w:eastAsia="Times New Roman" w:hAnsi="Times New Roman" w:cs="Times New Roman"/>
          <w:i/>
          <w:sz w:val="24"/>
          <w:szCs w:val="24"/>
          <w:lang w:eastAsia="id-ID"/>
        </w:rPr>
        <w:t xml:space="preserve">hostility, prejudice, apathy, ignorance. </w:t>
      </w:r>
      <w:r w:rsidRPr="00F52964">
        <w:rPr>
          <w:rFonts w:ascii="Times New Roman" w:eastAsia="Times New Roman" w:hAnsi="Times New Roman" w:cs="Times New Roman"/>
          <w:sz w:val="24"/>
          <w:szCs w:val="24"/>
          <w:lang w:val="sv-SE" w:eastAsia="id-ID"/>
        </w:rPr>
        <w:t>Sedangkan melalui pengertian kita berusaha merubahnya menjadi:</w:t>
      </w:r>
      <w:r w:rsidRPr="00F52964">
        <w:rPr>
          <w:rFonts w:ascii="Times New Roman" w:eastAsia="Times New Roman" w:hAnsi="Times New Roman" w:cs="Times New Roman"/>
          <w:i/>
          <w:sz w:val="24"/>
          <w:szCs w:val="24"/>
          <w:lang w:val="sv-SE" w:eastAsia="id-ID"/>
        </w:rPr>
        <w:t xml:space="preserve"> sympathy, acceptance, interest dan knowledge</w:t>
      </w:r>
      <w:r w:rsidRPr="00F52964">
        <w:rPr>
          <w:rFonts w:ascii="Times New Roman" w:eastAsia="Times New Roman" w:hAnsi="Times New Roman" w:cs="Times New Roman"/>
          <w:sz w:val="24"/>
          <w:szCs w:val="24"/>
          <w:lang w:val="sv-SE" w:eastAsia="id-ID"/>
        </w:rPr>
        <w:t>.</w:t>
      </w:r>
    </w:p>
    <w:p w:rsidR="001B5980" w:rsidRPr="00F52964" w:rsidRDefault="001B5980" w:rsidP="00BD2FF3">
      <w:pPr>
        <w:spacing w:after="0"/>
        <w:ind w:firstLine="720"/>
        <w:jc w:val="both"/>
        <w:rPr>
          <w:rFonts w:ascii="Times New Roman" w:eastAsia="Times New Roman" w:hAnsi="Times New Roman" w:cs="Times New Roman"/>
          <w:sz w:val="24"/>
          <w:szCs w:val="24"/>
          <w:lang w:eastAsia="id-ID"/>
        </w:rPr>
      </w:pPr>
    </w:p>
    <w:p w:rsidR="00BE5252" w:rsidRPr="00F52964" w:rsidRDefault="001B5980"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 xml:space="preserve">2.  Tujuan </w:t>
      </w:r>
      <w:r w:rsidRPr="00F52964">
        <w:rPr>
          <w:rFonts w:ascii="Times New Roman" w:eastAsia="Times New Roman" w:hAnsi="Times New Roman" w:cs="Times New Roman"/>
          <w:b/>
          <w:bCs/>
          <w:i/>
          <w:sz w:val="24"/>
          <w:szCs w:val="24"/>
          <w:lang w:eastAsia="id-ID"/>
        </w:rPr>
        <w:t>Public Relations</w:t>
      </w:r>
      <w:r w:rsidR="00B472B8" w:rsidRPr="00F52964">
        <w:rPr>
          <w:rFonts w:ascii="Times New Roman" w:eastAsia="Times New Roman" w:hAnsi="Times New Roman" w:cs="Times New Roman"/>
          <w:b/>
          <w:bCs/>
          <w:sz w:val="24"/>
          <w:szCs w:val="24"/>
          <w:lang w:eastAsia="id-ID"/>
        </w:rPr>
        <w:t xml:space="preserve"> D</w:t>
      </w:r>
      <w:r w:rsidRPr="00F52964">
        <w:rPr>
          <w:rFonts w:ascii="Times New Roman" w:eastAsia="Times New Roman" w:hAnsi="Times New Roman" w:cs="Times New Roman"/>
          <w:b/>
          <w:bCs/>
          <w:sz w:val="24"/>
          <w:szCs w:val="24"/>
          <w:lang w:eastAsia="id-ID"/>
        </w:rPr>
        <w:t>alam Komunikasi Dua A</w:t>
      </w:r>
      <w:r w:rsidR="00BE5252" w:rsidRPr="00F52964">
        <w:rPr>
          <w:rFonts w:ascii="Times New Roman" w:eastAsia="Times New Roman" w:hAnsi="Times New Roman" w:cs="Times New Roman"/>
          <w:b/>
          <w:bCs/>
          <w:sz w:val="24"/>
          <w:szCs w:val="24"/>
          <w:lang w:eastAsia="id-ID"/>
        </w:rPr>
        <w:t>rah</w:t>
      </w:r>
    </w:p>
    <w:p w:rsidR="00BE5252" w:rsidRPr="00F52964" w:rsidRDefault="00BE5252" w:rsidP="00BD2FF3">
      <w:pPr>
        <w:spacing w:after="0"/>
        <w:ind w:firstLine="54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Tujuan yang ingin d</w:t>
      </w:r>
      <w:r w:rsidR="00CA4C0E" w:rsidRPr="00F52964">
        <w:rPr>
          <w:rFonts w:ascii="Times New Roman" w:eastAsia="Times New Roman" w:hAnsi="Times New Roman" w:cs="Times New Roman"/>
          <w:sz w:val="24"/>
          <w:szCs w:val="24"/>
          <w:lang w:eastAsia="id-ID"/>
        </w:rPr>
        <w:t>icapai dalam pekerjaan PR</w:t>
      </w:r>
      <w:r w:rsidRPr="00F52964">
        <w:rPr>
          <w:rFonts w:ascii="Times New Roman" w:eastAsia="Times New Roman" w:hAnsi="Times New Roman" w:cs="Times New Roman"/>
          <w:sz w:val="24"/>
          <w:szCs w:val="24"/>
          <w:lang w:eastAsia="id-ID"/>
        </w:rPr>
        <w:t xml:space="preserve"> dalam proses komunikasi dua arah tergolong dua golongan besar yaitu:</w:t>
      </w:r>
    </w:p>
    <w:p w:rsidR="00BE5252" w:rsidRPr="00F52964" w:rsidRDefault="00BE5252" w:rsidP="00BD2FF3">
      <w:pPr>
        <w:pStyle w:val="ListParagraph"/>
        <w:numPr>
          <w:ilvl w:val="1"/>
          <w:numId w:val="23"/>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Komunikasi Internal (personil/anggota institusi):</w:t>
      </w:r>
    </w:p>
    <w:p w:rsidR="00441FB7" w:rsidRPr="00F52964" w:rsidRDefault="00BE5252" w:rsidP="007D73DD">
      <w:pPr>
        <w:pStyle w:val="ListParagraph"/>
        <w:numPr>
          <w:ilvl w:val="0"/>
          <w:numId w:val="13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informasi sebanyak dan sejelas mungkin mengenai institusi.</w:t>
      </w:r>
    </w:p>
    <w:p w:rsidR="00441FB7" w:rsidRPr="00F52964" w:rsidRDefault="00BE5252" w:rsidP="007D73DD">
      <w:pPr>
        <w:pStyle w:val="ListParagraph"/>
        <w:numPr>
          <w:ilvl w:val="0"/>
          <w:numId w:val="13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Menciptakan kesadaran personil mengenai peran institusi dalam masyarakat</w:t>
      </w:r>
      <w:r w:rsidRPr="00F52964">
        <w:rPr>
          <w:rFonts w:ascii="Times New Roman" w:eastAsia="Times New Roman" w:hAnsi="Times New Roman" w:cs="Times New Roman"/>
          <w:sz w:val="24"/>
          <w:szCs w:val="24"/>
          <w:lang w:eastAsia="id-ID"/>
        </w:rPr>
        <w:t>.</w:t>
      </w:r>
    </w:p>
    <w:p w:rsidR="00BE5252" w:rsidRPr="00F52964" w:rsidRDefault="00BE5252" w:rsidP="007D73DD">
      <w:pPr>
        <w:pStyle w:val="ListParagraph"/>
        <w:numPr>
          <w:ilvl w:val="0"/>
          <w:numId w:val="13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Menyediakan sarana untuk memperoleh umpan balik dari anggotanya</w:t>
      </w:r>
    </w:p>
    <w:p w:rsidR="00C750B1" w:rsidRPr="00F52964" w:rsidRDefault="00C750B1" w:rsidP="00BD2FF3">
      <w:pPr>
        <w:pStyle w:val="ListParagraph"/>
        <w:spacing w:after="0"/>
        <w:ind w:left="567"/>
        <w:jc w:val="both"/>
        <w:rPr>
          <w:rFonts w:ascii="Times New Roman" w:eastAsia="Times New Roman" w:hAnsi="Times New Roman" w:cs="Times New Roman"/>
          <w:sz w:val="24"/>
          <w:szCs w:val="24"/>
          <w:lang w:eastAsia="id-ID"/>
        </w:rPr>
      </w:pPr>
    </w:p>
    <w:p w:rsidR="00BE5252" w:rsidRPr="00F52964" w:rsidRDefault="00BE5252" w:rsidP="00BD2FF3">
      <w:pPr>
        <w:pStyle w:val="ListParagraph"/>
        <w:numPr>
          <w:ilvl w:val="1"/>
          <w:numId w:val="23"/>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Komunikasi Eks</w:t>
      </w:r>
      <w:r w:rsidR="00057486" w:rsidRPr="00F52964">
        <w:rPr>
          <w:rFonts w:ascii="Times New Roman" w:eastAsia="Times New Roman" w:hAnsi="Times New Roman" w:cs="Times New Roman"/>
          <w:sz w:val="24"/>
          <w:szCs w:val="24"/>
          <w:lang w:val="sv-SE" w:eastAsia="id-ID"/>
        </w:rPr>
        <w:t>ternal (masyarakat/ Publi</w:t>
      </w:r>
      <w:r w:rsidR="00057486"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sv-SE" w:eastAsia="id-ID"/>
        </w:rPr>
        <w:t>)</w:t>
      </w:r>
      <w:r w:rsidR="00057486" w:rsidRPr="00F52964">
        <w:rPr>
          <w:rFonts w:ascii="Times New Roman" w:eastAsia="Times New Roman" w:hAnsi="Times New Roman" w:cs="Times New Roman"/>
          <w:sz w:val="24"/>
          <w:szCs w:val="24"/>
          <w:lang w:eastAsia="id-ID"/>
        </w:rPr>
        <w:t>:</w:t>
      </w:r>
    </w:p>
    <w:p w:rsidR="00441FB7" w:rsidRPr="00F52964" w:rsidRDefault="00BE5252" w:rsidP="007D73DD">
      <w:pPr>
        <w:pStyle w:val="ListParagraph"/>
        <w:numPr>
          <w:ilvl w:val="0"/>
          <w:numId w:val="131"/>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Informasi yang benar dan wajar mengenai institusi.</w:t>
      </w:r>
    </w:p>
    <w:p w:rsidR="00441FB7" w:rsidRPr="00F52964" w:rsidRDefault="00BE5252" w:rsidP="007D73DD">
      <w:pPr>
        <w:pStyle w:val="ListParagraph"/>
        <w:numPr>
          <w:ilvl w:val="0"/>
          <w:numId w:val="131"/>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Kesadaran mengenai peran institusi dalam tata kehidupan umumnya dan pendidikan khususnya.</w:t>
      </w:r>
    </w:p>
    <w:p w:rsidR="00BE5252" w:rsidRPr="00F52964" w:rsidRDefault="00BE5252" w:rsidP="007D73DD">
      <w:pPr>
        <w:pStyle w:val="ListParagraph"/>
        <w:numPr>
          <w:ilvl w:val="0"/>
          <w:numId w:val="131"/>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Motivasi untuk menyampaikan umpan balik.</w:t>
      </w:r>
    </w:p>
    <w:p w:rsidR="00BE5252" w:rsidRPr="00F52964" w:rsidRDefault="00CA4C0E" w:rsidP="00BD2FF3">
      <w:p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 xml:space="preserve">3. Tujuan </w:t>
      </w:r>
      <w:r w:rsidRPr="00F52964">
        <w:rPr>
          <w:rFonts w:ascii="Times New Roman" w:eastAsia="Times New Roman" w:hAnsi="Times New Roman" w:cs="Times New Roman"/>
          <w:b/>
          <w:bCs/>
          <w:i/>
          <w:sz w:val="24"/>
          <w:szCs w:val="24"/>
          <w:lang w:eastAsia="id-ID"/>
        </w:rPr>
        <w:t>Public Relations</w:t>
      </w:r>
      <w:r w:rsidRPr="00F52964">
        <w:rPr>
          <w:rFonts w:ascii="Times New Roman" w:eastAsia="Times New Roman" w:hAnsi="Times New Roman" w:cs="Times New Roman"/>
          <w:b/>
          <w:bCs/>
          <w:sz w:val="24"/>
          <w:szCs w:val="24"/>
          <w:lang w:eastAsia="id-ID"/>
        </w:rPr>
        <w:t xml:space="preserve"> P</w:t>
      </w:r>
      <w:r w:rsidR="00BE5252" w:rsidRPr="00F52964">
        <w:rPr>
          <w:rFonts w:ascii="Times New Roman" w:eastAsia="Times New Roman" w:hAnsi="Times New Roman" w:cs="Times New Roman"/>
          <w:b/>
          <w:bCs/>
          <w:sz w:val="24"/>
          <w:szCs w:val="24"/>
          <w:lang w:eastAsia="id-ID"/>
        </w:rPr>
        <w:t>erusahaan</w:t>
      </w:r>
    </w:p>
    <w:p w:rsidR="00BE5252" w:rsidRPr="00F52964" w:rsidRDefault="00CA4C0E"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Ruang lingkup tujuan PR</w:t>
      </w:r>
      <w:r w:rsidR="00BE5252" w:rsidRPr="00F52964">
        <w:rPr>
          <w:rFonts w:ascii="Times New Roman" w:eastAsia="Times New Roman" w:hAnsi="Times New Roman" w:cs="Times New Roman"/>
          <w:sz w:val="24"/>
          <w:szCs w:val="24"/>
          <w:lang w:eastAsia="id-ID"/>
        </w:rPr>
        <w:t xml:space="preserve"> itu sendiri ternyata demikian luas. Namun dari semua tujuan humas tersebut kita  bisa mengambil beberapa yang bisa dijadikan prioritas. Dari sekian banyak hal yang bisa dijadikannya prioritas kegiatan humas sebuah perusahaan, berapa diantaranya yang pokok adalah sebagai berikut:</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mengubah citra umum di mata khalayak sehubungan dengan adanya  kegiatan- kegiatan baru yang dilakukan oleh perusahaan. Sebagai contoh, suatu perusahaan yang semula hanya menangani transportasi truk tapi kemudian mulai menjual mesin pemanas ruangan. Guna menyesuaikan diri atas adanya kegiatan yang baru tersebut, maka perusahaan harus mengubah citranya supaya kegiatan dan produk-produk barunya itu mendapat sambutan positif dari khalayaknya.</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meningkatkan bobot kualitas para calon pegawai</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Untuk menyebarluaskan suatu cerita sukses yang telah dicapai oleh  perusahaan   kepada masyarakat dalam rangka mendapatkan pengakuan. </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memperkenalkan perusahaan kepada masyarakat luas, serta membuka pasar-pasar baru.</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mempersiapkan dan mengkondisikan masyarakat bursa saham atas rencana perusahaan untuk menerbitkan saham baru atau saham tambahan.</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Untuk memperbaiki hubungan antara perusahaan itu dengan khalayaknya,  sehubungan dengan telah tejadinya suatu peristiwa yang mengakibatkan  kecaman, kesangsian, atau salah paham dikalangan khalayak terhadap niat baik perusahaan. </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mendidik para pengguna atau konsumen agar mereka lebih efektif dan mengerti dalam memanfaatkan produk-produk perusahaan.</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meyakinkan khalayak bahwasanya perusahaan mampu bertahan atau bangkit kembali setelah terjadinya suatu krisis.</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meningkatkan kemampuan dan ketahanan perusahaan dalam menghadapi resiko pengambilalihan (</w:t>
      </w:r>
      <w:r w:rsidRPr="00F52964">
        <w:rPr>
          <w:rFonts w:ascii="Times New Roman" w:eastAsia="Times New Roman" w:hAnsi="Times New Roman" w:cs="Times New Roman"/>
          <w:i/>
          <w:sz w:val="24"/>
          <w:szCs w:val="24"/>
          <w:lang w:eastAsia="id-ID"/>
        </w:rPr>
        <w:t>take-over</w:t>
      </w:r>
      <w:r w:rsidRPr="00F52964">
        <w:rPr>
          <w:rFonts w:ascii="Times New Roman" w:eastAsia="Times New Roman" w:hAnsi="Times New Roman" w:cs="Times New Roman"/>
          <w:sz w:val="24"/>
          <w:szCs w:val="24"/>
          <w:lang w:eastAsia="id-ID"/>
        </w:rPr>
        <w:t>) oleh pihak-pihak lain.</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menciptakan identitas perusahaan yang baru.</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menyebarluaskan informasi mengenai aktivitas dan partisipasi para  pemimpin perusahaan organisasi kehidupan social sehari-hari.</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mendukung keterlibatan suatu perusahaan sebagai sponsor dari suatu acara.</w:t>
      </w:r>
    </w:p>
    <w:p w:rsidR="00BE5252" w:rsidRPr="00F52964" w:rsidRDefault="00BE5252" w:rsidP="00BD2FF3">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memastikan bahwasanya para politisi benar-benar memahami kegiatan-kegiatan atau produk perusahaan yang positif, agar perusahaan yang bersangkutan terhindar dari peraturan, undang-undang, dan kebijakan pemarintah yang merugikan.</w:t>
      </w:r>
    </w:p>
    <w:p w:rsidR="009B6320" w:rsidRPr="009B6320" w:rsidRDefault="00BE5252" w:rsidP="009B6320">
      <w:pPr>
        <w:pStyle w:val="ListParagraph"/>
        <w:numPr>
          <w:ilvl w:val="1"/>
          <w:numId w:val="22"/>
        </w:numPr>
        <w:autoSpaceDE w:val="0"/>
        <w:autoSpaceDN w:val="0"/>
        <w:adjustRightInd w:val="0"/>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menyebarluaskan kegiatan-kegiatan riset yang telah dilakukan perusahan, agar masyarakat luas mengetahui betapa perusahaan itu mengutama</w:t>
      </w:r>
      <w:r w:rsidR="009B6320">
        <w:rPr>
          <w:rFonts w:ascii="Times New Roman" w:eastAsia="Times New Roman" w:hAnsi="Times New Roman" w:cs="Times New Roman"/>
          <w:sz w:val="24"/>
          <w:szCs w:val="24"/>
          <w:lang w:eastAsia="id-ID"/>
        </w:rPr>
        <w:t>kan kualitas dalam berbagai hal.</w:t>
      </w:r>
    </w:p>
    <w:p w:rsidR="009B6320" w:rsidRPr="00F52964" w:rsidRDefault="009B6320" w:rsidP="00BD2FF3">
      <w:pPr>
        <w:tabs>
          <w:tab w:val="left" w:pos="540"/>
        </w:tabs>
        <w:spacing w:after="0"/>
        <w:jc w:val="both"/>
        <w:rPr>
          <w:rFonts w:ascii="Times New Roman" w:eastAsia="Times New Roman" w:hAnsi="Times New Roman" w:cs="Times New Roman"/>
          <w:sz w:val="24"/>
          <w:szCs w:val="24"/>
          <w:lang w:eastAsia="id-ID"/>
        </w:rPr>
      </w:pPr>
    </w:p>
    <w:p w:rsidR="00CA4C0E" w:rsidRPr="00F52964" w:rsidRDefault="00CA4C0E"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Tahapan Komunikasi D</w:t>
      </w:r>
      <w:r w:rsidR="00D14014" w:rsidRPr="00F52964">
        <w:rPr>
          <w:rFonts w:ascii="Times New Roman" w:eastAsia="Times New Roman" w:hAnsi="Times New Roman" w:cs="Times New Roman"/>
          <w:b/>
          <w:bCs/>
          <w:sz w:val="24"/>
          <w:szCs w:val="24"/>
          <w:lang w:eastAsia="id-ID"/>
        </w:rPr>
        <w:t xml:space="preserve">alam </w:t>
      </w:r>
      <w:r w:rsidR="00D14014" w:rsidRPr="00F52964">
        <w:rPr>
          <w:rFonts w:ascii="Times New Roman" w:eastAsia="Times New Roman" w:hAnsi="Times New Roman" w:cs="Times New Roman"/>
          <w:b/>
          <w:bCs/>
          <w:i/>
          <w:sz w:val="24"/>
          <w:szCs w:val="24"/>
          <w:lang w:eastAsia="id-ID"/>
        </w:rPr>
        <w:t>Public Relations</w:t>
      </w:r>
    </w:p>
    <w:p w:rsidR="00CA4C0E" w:rsidRPr="00F52964" w:rsidRDefault="00CA4C0E"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PR</w:t>
      </w:r>
      <w:r w:rsidR="00D14014" w:rsidRPr="00F52964">
        <w:rPr>
          <w:rFonts w:ascii="Times New Roman" w:eastAsia="Times New Roman" w:hAnsi="Times New Roman" w:cs="Times New Roman"/>
          <w:sz w:val="24"/>
          <w:szCs w:val="24"/>
          <w:lang w:eastAsia="id-ID"/>
        </w:rPr>
        <w:t xml:space="preserve"> terdapat hubungan komunikasi dengan pihak internal maupun pihak eksternal perusahaan. Dalam kegiatan komunikasi tersebut terdapat beberapa tahapan, Cultip &amp; Center membagi tahapan komunikasi ini menjadi empat, adapun ta</w:t>
      </w:r>
      <w:r w:rsidR="00057486" w:rsidRPr="00F52964">
        <w:rPr>
          <w:rFonts w:ascii="Times New Roman" w:eastAsia="Times New Roman" w:hAnsi="Times New Roman" w:cs="Times New Roman"/>
          <w:sz w:val="24"/>
          <w:szCs w:val="24"/>
          <w:lang w:eastAsia="id-ID"/>
        </w:rPr>
        <w:t>hapan–tahapan tersebut adalah</w:t>
      </w:r>
      <w:r w:rsidR="00D14014" w:rsidRPr="00F52964">
        <w:rPr>
          <w:rFonts w:ascii="Times New Roman" w:eastAsia="Times New Roman" w:hAnsi="Times New Roman" w:cs="Times New Roman"/>
          <w:sz w:val="24"/>
          <w:szCs w:val="24"/>
          <w:lang w:eastAsia="id-ID"/>
        </w:rPr>
        <w:t>:</w:t>
      </w:r>
    </w:p>
    <w:p w:rsidR="00CA4C0E" w:rsidRPr="00F52964" w:rsidRDefault="00D14014" w:rsidP="007D73DD">
      <w:pPr>
        <w:pStyle w:val="ListParagraph"/>
        <w:numPr>
          <w:ilvl w:val="0"/>
          <w:numId w:val="10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lastRenderedPageBreak/>
        <w:t>Fact – Finding</w:t>
      </w:r>
      <w:r w:rsidR="00CA4C0E"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Tahapan ini merupakan tahapan dalam pencarian fakta mengenai situasi dan pendapat public terha</w:t>
      </w:r>
      <w:r w:rsidR="00057486" w:rsidRPr="00F52964">
        <w:rPr>
          <w:rFonts w:ascii="Times New Roman" w:eastAsia="Times New Roman" w:hAnsi="Times New Roman" w:cs="Times New Roman"/>
          <w:sz w:val="24"/>
          <w:szCs w:val="24"/>
          <w:lang w:eastAsia="id-ID"/>
        </w:rPr>
        <w:t>dap kegiatan suatu perusahaan/</w:t>
      </w:r>
      <w:r w:rsidRPr="00F52964">
        <w:rPr>
          <w:rFonts w:ascii="Times New Roman" w:eastAsia="Times New Roman" w:hAnsi="Times New Roman" w:cs="Times New Roman"/>
          <w:sz w:val="24"/>
          <w:szCs w:val="24"/>
          <w:lang w:eastAsia="id-ID"/>
        </w:rPr>
        <w:t>lembaga. Dal</w:t>
      </w:r>
      <w:r w:rsidR="00057486" w:rsidRPr="00F52964">
        <w:rPr>
          <w:rFonts w:ascii="Times New Roman" w:eastAsia="Times New Roman" w:hAnsi="Times New Roman" w:cs="Times New Roman"/>
          <w:sz w:val="24"/>
          <w:szCs w:val="24"/>
          <w:lang w:eastAsia="id-ID"/>
        </w:rPr>
        <w:t>am hal ini apakah terjadi hal–</w:t>
      </w:r>
      <w:r w:rsidRPr="00F52964">
        <w:rPr>
          <w:rFonts w:ascii="Times New Roman" w:eastAsia="Times New Roman" w:hAnsi="Times New Roman" w:cs="Times New Roman"/>
          <w:sz w:val="24"/>
          <w:szCs w:val="24"/>
          <w:lang w:eastAsia="id-ID"/>
        </w:rPr>
        <w:t xml:space="preserve">hal yang menghambat atau </w:t>
      </w:r>
      <w:r w:rsidR="00057486" w:rsidRPr="00F52964">
        <w:rPr>
          <w:rFonts w:ascii="Times New Roman" w:eastAsia="Times New Roman" w:hAnsi="Times New Roman" w:cs="Times New Roman"/>
          <w:sz w:val="24"/>
          <w:szCs w:val="24"/>
          <w:lang w:eastAsia="id-ID"/>
        </w:rPr>
        <w:t>menunjang kegiatan perusahaan/</w:t>
      </w:r>
      <w:r w:rsidRPr="00F52964">
        <w:rPr>
          <w:rFonts w:ascii="Times New Roman" w:eastAsia="Times New Roman" w:hAnsi="Times New Roman" w:cs="Times New Roman"/>
          <w:sz w:val="24"/>
          <w:szCs w:val="24"/>
          <w:lang w:eastAsia="id-ID"/>
        </w:rPr>
        <w:t>lembaga terse</w:t>
      </w:r>
      <w:r w:rsidR="00057486" w:rsidRPr="00F52964">
        <w:rPr>
          <w:rFonts w:ascii="Times New Roman" w:eastAsia="Times New Roman" w:hAnsi="Times New Roman" w:cs="Times New Roman"/>
          <w:sz w:val="24"/>
          <w:szCs w:val="24"/>
          <w:lang w:eastAsia="id-ID"/>
        </w:rPr>
        <w:t>but. Disini dilakukan analisa–</w:t>
      </w:r>
      <w:r w:rsidRPr="00F52964">
        <w:rPr>
          <w:rFonts w:ascii="Times New Roman" w:eastAsia="Times New Roman" w:hAnsi="Times New Roman" w:cs="Times New Roman"/>
          <w:sz w:val="24"/>
          <w:szCs w:val="24"/>
          <w:lang w:eastAsia="id-ID"/>
        </w:rPr>
        <w:t>analisa yang me</w:t>
      </w:r>
      <w:r w:rsidR="00CA4C0E" w:rsidRPr="00F52964">
        <w:rPr>
          <w:rFonts w:ascii="Times New Roman" w:eastAsia="Times New Roman" w:hAnsi="Times New Roman" w:cs="Times New Roman"/>
          <w:sz w:val="24"/>
          <w:szCs w:val="24"/>
          <w:lang w:eastAsia="id-ID"/>
        </w:rPr>
        <w:t>ngarah kepada:</w:t>
      </w:r>
    </w:p>
    <w:p w:rsidR="00441FB7" w:rsidRPr="00F52964" w:rsidRDefault="00D14014" w:rsidP="007D73DD">
      <w:pPr>
        <w:pStyle w:val="ListParagraph"/>
        <w:numPr>
          <w:ilvl w:val="0"/>
          <w:numId w:val="13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Bagaimana s</w:t>
      </w:r>
      <w:r w:rsidR="00CA4C0E" w:rsidRPr="00F52964">
        <w:rPr>
          <w:rFonts w:ascii="Times New Roman" w:eastAsia="Times New Roman" w:hAnsi="Times New Roman" w:cs="Times New Roman"/>
          <w:sz w:val="24"/>
          <w:szCs w:val="24"/>
          <w:lang w:eastAsia="id-ID"/>
        </w:rPr>
        <w:t>ikap kerja para karyawannya.</w:t>
      </w:r>
    </w:p>
    <w:p w:rsidR="00441FB7" w:rsidRPr="00F52964" w:rsidRDefault="00D14014" w:rsidP="007D73DD">
      <w:pPr>
        <w:pStyle w:val="ListParagraph"/>
        <w:numPr>
          <w:ilvl w:val="0"/>
          <w:numId w:val="13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Faktor apa saja yang disenangi ataupun tidak dise</w:t>
      </w:r>
      <w:r w:rsidR="00CA4C0E" w:rsidRPr="00F52964">
        <w:rPr>
          <w:rFonts w:ascii="Times New Roman" w:eastAsia="Times New Roman" w:hAnsi="Times New Roman" w:cs="Times New Roman"/>
          <w:sz w:val="24"/>
          <w:szCs w:val="24"/>
          <w:lang w:eastAsia="id-ID"/>
        </w:rPr>
        <w:t>nangi oleh para karyawannya.</w:t>
      </w:r>
    </w:p>
    <w:p w:rsidR="00441FB7" w:rsidRPr="00F52964" w:rsidRDefault="00057486" w:rsidP="007D73DD">
      <w:pPr>
        <w:pStyle w:val="ListParagraph"/>
        <w:numPr>
          <w:ilvl w:val="0"/>
          <w:numId w:val="13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perbaikan-</w:t>
      </w:r>
      <w:r w:rsidR="00D14014" w:rsidRPr="00F52964">
        <w:rPr>
          <w:rFonts w:ascii="Times New Roman" w:eastAsia="Times New Roman" w:hAnsi="Times New Roman" w:cs="Times New Roman"/>
          <w:sz w:val="24"/>
          <w:szCs w:val="24"/>
          <w:lang w:eastAsia="id-ID"/>
        </w:rPr>
        <w:t>perbaikan sesuai dengan keinginan para karyawannya, teta</w:t>
      </w:r>
      <w:r w:rsidRPr="00F52964">
        <w:rPr>
          <w:rFonts w:ascii="Times New Roman" w:eastAsia="Times New Roman" w:hAnsi="Times New Roman" w:cs="Times New Roman"/>
          <w:sz w:val="24"/>
          <w:szCs w:val="24"/>
          <w:lang w:eastAsia="id-ID"/>
        </w:rPr>
        <w:t>pi tidak merugikan perusahaan/</w:t>
      </w:r>
      <w:r w:rsidR="00D14014" w:rsidRPr="00F52964">
        <w:rPr>
          <w:rFonts w:ascii="Times New Roman" w:eastAsia="Times New Roman" w:hAnsi="Times New Roman" w:cs="Times New Roman"/>
          <w:sz w:val="24"/>
          <w:szCs w:val="24"/>
          <w:lang w:eastAsia="id-ID"/>
        </w:rPr>
        <w:t>le</w:t>
      </w:r>
      <w:r w:rsidR="00CA4C0E" w:rsidRPr="00F52964">
        <w:rPr>
          <w:rFonts w:ascii="Times New Roman" w:eastAsia="Times New Roman" w:hAnsi="Times New Roman" w:cs="Times New Roman"/>
          <w:sz w:val="24"/>
          <w:szCs w:val="24"/>
          <w:lang w:eastAsia="id-ID"/>
        </w:rPr>
        <w:t>mbaga yang bersangkutan.</w:t>
      </w:r>
    </w:p>
    <w:p w:rsidR="00B472B8" w:rsidRPr="00F52964" w:rsidRDefault="00D14014" w:rsidP="007D73DD">
      <w:pPr>
        <w:pStyle w:val="ListParagraph"/>
        <w:numPr>
          <w:ilvl w:val="0"/>
          <w:numId w:val="13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Menantikan saat </w:t>
      </w:r>
      <w:r w:rsidR="00057486" w:rsidRPr="00F52964">
        <w:rPr>
          <w:rFonts w:ascii="Times New Roman" w:eastAsia="Times New Roman" w:hAnsi="Times New Roman" w:cs="Times New Roman"/>
          <w:sz w:val="24"/>
          <w:szCs w:val="24"/>
          <w:lang w:eastAsia="id-ID"/>
        </w:rPr>
        <w:t>untuk mengadakan perbaikan–</w:t>
      </w:r>
      <w:r w:rsidR="00441FB7" w:rsidRPr="00F52964">
        <w:rPr>
          <w:rFonts w:ascii="Times New Roman" w:eastAsia="Times New Roman" w:hAnsi="Times New Roman" w:cs="Times New Roman"/>
          <w:sz w:val="24"/>
          <w:szCs w:val="24"/>
          <w:lang w:eastAsia="id-ID"/>
        </w:rPr>
        <w:t xml:space="preserve">perbaikan itu agar supaya kedua </w:t>
      </w:r>
      <w:r w:rsidRPr="00F52964">
        <w:rPr>
          <w:rFonts w:ascii="Times New Roman" w:eastAsia="Times New Roman" w:hAnsi="Times New Roman" w:cs="Times New Roman"/>
          <w:sz w:val="24"/>
          <w:szCs w:val="24"/>
          <w:lang w:eastAsia="id-ID"/>
        </w:rPr>
        <w:t>belah pihak mendapat keuntungan atau menikmati suasana kerja yang baik</w:t>
      </w:r>
      <w:r w:rsidR="00816747" w:rsidRPr="00F52964">
        <w:rPr>
          <w:rFonts w:ascii="Times New Roman" w:eastAsia="Times New Roman" w:hAnsi="Times New Roman" w:cs="Times New Roman"/>
          <w:sz w:val="24"/>
          <w:szCs w:val="24"/>
          <w:lang w:eastAsia="id-ID"/>
        </w:rPr>
        <w:t>.</w:t>
      </w:r>
    </w:p>
    <w:p w:rsidR="00816747" w:rsidRPr="00F52964" w:rsidRDefault="00816747" w:rsidP="00BD2FF3">
      <w:pPr>
        <w:spacing w:after="0"/>
        <w:jc w:val="both"/>
        <w:rPr>
          <w:rFonts w:ascii="Times New Roman" w:eastAsia="Times New Roman" w:hAnsi="Times New Roman" w:cs="Times New Roman"/>
          <w:sz w:val="24"/>
          <w:szCs w:val="24"/>
          <w:lang w:eastAsia="id-ID"/>
        </w:rPr>
      </w:pPr>
    </w:p>
    <w:p w:rsidR="00CA4C0E" w:rsidRPr="00F52964" w:rsidRDefault="00D14014" w:rsidP="007D73DD">
      <w:pPr>
        <w:pStyle w:val="ListParagraph"/>
        <w:numPr>
          <w:ilvl w:val="0"/>
          <w:numId w:val="10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Planning and Programing</w:t>
      </w:r>
    </w:p>
    <w:p w:rsidR="00CA4C0E" w:rsidRPr="00F52964" w:rsidRDefault="00D14014" w:rsidP="00BD2FF3">
      <w:pPr>
        <w:pStyle w:val="ListParagraph"/>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Apabila telah dipe</w:t>
      </w:r>
      <w:r w:rsidR="00057486" w:rsidRPr="00F52964">
        <w:rPr>
          <w:rFonts w:ascii="Times New Roman" w:eastAsia="Times New Roman" w:hAnsi="Times New Roman" w:cs="Times New Roman"/>
          <w:sz w:val="24"/>
          <w:szCs w:val="24"/>
          <w:lang w:eastAsia="id-ID"/>
        </w:rPr>
        <w:t xml:space="preserve">roleh fakta pada tahapan </w:t>
      </w:r>
      <w:r w:rsidR="00057486" w:rsidRPr="00F52964">
        <w:rPr>
          <w:rFonts w:ascii="Times New Roman" w:eastAsia="Times New Roman" w:hAnsi="Times New Roman" w:cs="Times New Roman"/>
          <w:i/>
          <w:sz w:val="24"/>
          <w:szCs w:val="24"/>
          <w:lang w:eastAsia="id-ID"/>
        </w:rPr>
        <w:t>fact–</w:t>
      </w:r>
      <w:r w:rsidRPr="00F52964">
        <w:rPr>
          <w:rFonts w:ascii="Times New Roman" w:eastAsia="Times New Roman" w:hAnsi="Times New Roman" w:cs="Times New Roman"/>
          <w:i/>
          <w:sz w:val="24"/>
          <w:szCs w:val="24"/>
          <w:lang w:eastAsia="id-ID"/>
        </w:rPr>
        <w:t>finding</w:t>
      </w:r>
      <w:r w:rsidR="00CA4C0E" w:rsidRPr="00F52964">
        <w:rPr>
          <w:rFonts w:ascii="Times New Roman" w:eastAsia="Times New Roman" w:hAnsi="Times New Roman" w:cs="Times New Roman"/>
          <w:sz w:val="24"/>
          <w:szCs w:val="24"/>
          <w:lang w:eastAsia="id-ID"/>
        </w:rPr>
        <w:t xml:space="preserve">, maka pada tahapan selanjutnya </w:t>
      </w:r>
      <w:r w:rsidRPr="00F52964">
        <w:rPr>
          <w:rFonts w:ascii="Times New Roman" w:eastAsia="Times New Roman" w:hAnsi="Times New Roman" w:cs="Times New Roman"/>
          <w:sz w:val="24"/>
          <w:szCs w:val="24"/>
          <w:lang w:eastAsia="id-ID"/>
        </w:rPr>
        <w:t>dibuat perencanaan mengenai langkah–langkah, perumusan tujuan dan perincian waktu secara teratur. Dalam tahapan ini menurut C</w:t>
      </w:r>
      <w:r w:rsidR="00057486" w:rsidRPr="00F52964">
        <w:rPr>
          <w:rFonts w:ascii="Times New Roman" w:eastAsia="Times New Roman" w:hAnsi="Times New Roman" w:cs="Times New Roman"/>
          <w:sz w:val="24"/>
          <w:szCs w:val="24"/>
          <w:lang w:eastAsia="id-ID"/>
        </w:rPr>
        <w:t>ultip &amp; Center membutuhkan</w:t>
      </w:r>
      <w:r w:rsidR="00CA4C0E" w:rsidRPr="00F52964">
        <w:rPr>
          <w:rFonts w:ascii="Times New Roman" w:eastAsia="Times New Roman" w:hAnsi="Times New Roman" w:cs="Times New Roman"/>
          <w:sz w:val="24"/>
          <w:szCs w:val="24"/>
          <w:lang w:eastAsia="id-ID"/>
        </w:rPr>
        <w:t>:</w:t>
      </w:r>
    </w:p>
    <w:p w:rsidR="00441FB7" w:rsidRPr="00F52964" w:rsidRDefault="00CA4C0E" w:rsidP="007D73DD">
      <w:pPr>
        <w:pStyle w:val="ListParagraph"/>
        <w:numPr>
          <w:ilvl w:val="0"/>
          <w:numId w:val="13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A searching look backward.</w:t>
      </w:r>
    </w:p>
    <w:p w:rsidR="00441FB7" w:rsidRPr="00F52964" w:rsidRDefault="00CA4C0E" w:rsidP="007D73DD">
      <w:pPr>
        <w:pStyle w:val="ListParagraph"/>
        <w:numPr>
          <w:ilvl w:val="0"/>
          <w:numId w:val="13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A deep look inside.</w:t>
      </w:r>
    </w:p>
    <w:p w:rsidR="00441FB7" w:rsidRPr="00F52964" w:rsidRDefault="00D14014" w:rsidP="007D73DD">
      <w:pPr>
        <w:pStyle w:val="ListParagraph"/>
        <w:numPr>
          <w:ilvl w:val="0"/>
          <w:numId w:val="13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A wide l</w:t>
      </w:r>
      <w:r w:rsidR="00CA4C0E" w:rsidRPr="00F52964">
        <w:rPr>
          <w:rFonts w:ascii="Times New Roman" w:eastAsia="Times New Roman" w:hAnsi="Times New Roman" w:cs="Times New Roman"/>
          <w:i/>
          <w:sz w:val="24"/>
          <w:szCs w:val="24"/>
          <w:lang w:eastAsia="id-ID"/>
        </w:rPr>
        <w:t>ook around.</w:t>
      </w:r>
    </w:p>
    <w:p w:rsidR="00D14014" w:rsidRPr="00F52964" w:rsidRDefault="00D14014" w:rsidP="007D73DD">
      <w:pPr>
        <w:pStyle w:val="ListParagraph"/>
        <w:numPr>
          <w:ilvl w:val="0"/>
          <w:numId w:val="13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A long, long look a head.</w:t>
      </w:r>
    </w:p>
    <w:p w:rsidR="00CA4C0E" w:rsidRPr="00F52964" w:rsidRDefault="00D1401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perencanaan ini d</w:t>
      </w:r>
      <w:r w:rsidR="00057486" w:rsidRPr="00F52964">
        <w:rPr>
          <w:rFonts w:ascii="Times New Roman" w:eastAsia="Times New Roman" w:hAnsi="Times New Roman" w:cs="Times New Roman"/>
          <w:sz w:val="24"/>
          <w:szCs w:val="24"/>
          <w:lang w:eastAsia="id-ID"/>
        </w:rPr>
        <w:t>ikenal pula istilah perumusan 7</w:t>
      </w:r>
      <w:r w:rsidRPr="00F52964">
        <w:rPr>
          <w:rFonts w:ascii="Times New Roman" w:eastAsia="Times New Roman" w:hAnsi="Times New Roman" w:cs="Times New Roman"/>
          <w:sz w:val="24"/>
          <w:szCs w:val="24"/>
          <w:lang w:eastAsia="id-ID"/>
        </w:rPr>
        <w:t xml:space="preserve">C, yaitu suatu penilaian terhadap hubungan komunikator dengan </w:t>
      </w:r>
      <w:r w:rsidR="00CA4C0E" w:rsidRPr="00F52964">
        <w:rPr>
          <w:rFonts w:ascii="Times New Roman" w:eastAsia="Times New Roman" w:hAnsi="Times New Roman" w:cs="Times New Roman"/>
          <w:sz w:val="24"/>
          <w:szCs w:val="24"/>
          <w:lang w:eastAsia="id-ID"/>
        </w:rPr>
        <w:t>komunikan, perumusan itu adalah</w:t>
      </w:r>
      <w:r w:rsidRPr="00F52964">
        <w:rPr>
          <w:rFonts w:ascii="Times New Roman" w:eastAsia="Times New Roman" w:hAnsi="Times New Roman" w:cs="Times New Roman"/>
          <w:sz w:val="24"/>
          <w:szCs w:val="24"/>
          <w:lang w:eastAsia="id-ID"/>
        </w:rPr>
        <w:t>:</w:t>
      </w:r>
    </w:p>
    <w:p w:rsidR="00441FB7"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Credibility</w:t>
      </w:r>
      <w:r w:rsidRPr="00F52964">
        <w:rPr>
          <w:rFonts w:ascii="Times New Roman" w:eastAsia="Times New Roman" w:hAnsi="Times New Roman" w:cs="Times New Roman"/>
          <w:sz w:val="24"/>
          <w:szCs w:val="24"/>
          <w:lang w:eastAsia="id-ID"/>
        </w:rPr>
        <w:t>, yaitu nilai kepercayaan public terhadap pihak komunikator.</w:t>
      </w:r>
    </w:p>
    <w:p w:rsidR="00441FB7"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Context</w:t>
      </w:r>
      <w:r w:rsidR="00CA4C0E" w:rsidRPr="00F52964">
        <w:rPr>
          <w:rFonts w:ascii="Times New Roman" w:eastAsia="Times New Roman" w:hAnsi="Times New Roman" w:cs="Times New Roman"/>
          <w:sz w:val="24"/>
          <w:szCs w:val="24"/>
          <w:lang w:eastAsia="id-ID"/>
        </w:rPr>
        <w:t>, yaitu fak</w:t>
      </w:r>
      <w:r w:rsidRPr="00F52964">
        <w:rPr>
          <w:rFonts w:ascii="Times New Roman" w:eastAsia="Times New Roman" w:hAnsi="Times New Roman" w:cs="Times New Roman"/>
          <w:sz w:val="24"/>
          <w:szCs w:val="24"/>
          <w:lang w:eastAsia="id-ID"/>
        </w:rPr>
        <w:t>tor yang menghubungkan isi dari pesan dengan kenyataan pada lingkungannya.</w:t>
      </w:r>
    </w:p>
    <w:p w:rsidR="00441FB7"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Content</w:t>
      </w:r>
      <w:r w:rsidRPr="00F52964">
        <w:rPr>
          <w:rFonts w:ascii="Times New Roman" w:eastAsia="Times New Roman" w:hAnsi="Times New Roman" w:cs="Times New Roman"/>
          <w:sz w:val="24"/>
          <w:szCs w:val="24"/>
          <w:lang w:eastAsia="id-ID"/>
        </w:rPr>
        <w:t>, yaitu makna dan arti yang terdapat dalam pesan yang dapat dipahami oleh komunikan.</w:t>
      </w:r>
    </w:p>
    <w:p w:rsidR="00441FB7"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Clarity</w:t>
      </w:r>
      <w:r w:rsidR="00057486" w:rsidRPr="00F52964">
        <w:rPr>
          <w:rFonts w:ascii="Times New Roman" w:eastAsia="Times New Roman" w:hAnsi="Times New Roman" w:cs="Times New Roman"/>
          <w:sz w:val="24"/>
          <w:szCs w:val="24"/>
          <w:lang w:eastAsia="id-ID"/>
        </w:rPr>
        <w:t>, yaitu fak</w:t>
      </w:r>
      <w:r w:rsidRPr="00F52964">
        <w:rPr>
          <w:rFonts w:ascii="Times New Roman" w:eastAsia="Times New Roman" w:hAnsi="Times New Roman" w:cs="Times New Roman"/>
          <w:sz w:val="24"/>
          <w:szCs w:val="24"/>
          <w:lang w:eastAsia="id-ID"/>
        </w:rPr>
        <w:t>tor kesedrhanaan dan kejelasan tidaknya suatu perumusan di dalam pesan yang disampaikan.</w:t>
      </w:r>
    </w:p>
    <w:p w:rsidR="00441FB7"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Continuity dan Consistency</w:t>
      </w:r>
      <w:r w:rsidR="00057486" w:rsidRPr="00F52964">
        <w:rPr>
          <w:rFonts w:ascii="Times New Roman" w:eastAsia="Times New Roman" w:hAnsi="Times New Roman" w:cs="Times New Roman"/>
          <w:sz w:val="24"/>
          <w:szCs w:val="24"/>
          <w:lang w:eastAsia="id-ID"/>
        </w:rPr>
        <w:t>, yaitu fak</w:t>
      </w:r>
      <w:r w:rsidRPr="00F52964">
        <w:rPr>
          <w:rFonts w:ascii="Times New Roman" w:eastAsia="Times New Roman" w:hAnsi="Times New Roman" w:cs="Times New Roman"/>
          <w:sz w:val="24"/>
          <w:szCs w:val="24"/>
          <w:lang w:eastAsia="id-ID"/>
        </w:rPr>
        <w:t>tor ada tidaknya pertentangan atau perbedaan dalam pesan.</w:t>
      </w:r>
    </w:p>
    <w:p w:rsidR="009A2618" w:rsidRPr="00F52964" w:rsidRDefault="00D14014" w:rsidP="007D73DD">
      <w:pPr>
        <w:pStyle w:val="ListParagraph"/>
        <w:numPr>
          <w:ilvl w:val="0"/>
          <w:numId w:val="13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Capability</w:t>
      </w:r>
      <w:r w:rsidR="00057486" w:rsidRPr="00F52964">
        <w:rPr>
          <w:rFonts w:ascii="Times New Roman" w:eastAsia="Times New Roman" w:hAnsi="Times New Roman" w:cs="Times New Roman"/>
          <w:sz w:val="24"/>
          <w:szCs w:val="24"/>
          <w:lang w:eastAsia="id-ID"/>
        </w:rPr>
        <w:t>, yaitu fak</w:t>
      </w:r>
      <w:r w:rsidRPr="00F52964">
        <w:rPr>
          <w:rFonts w:ascii="Times New Roman" w:eastAsia="Times New Roman" w:hAnsi="Times New Roman" w:cs="Times New Roman"/>
          <w:sz w:val="24"/>
          <w:szCs w:val="24"/>
          <w:lang w:eastAsia="id-ID"/>
        </w:rPr>
        <w:t>tor kemampuan untuk memberikan penjelasan.</w:t>
      </w:r>
    </w:p>
    <w:p w:rsidR="00057486" w:rsidRPr="00F52964" w:rsidRDefault="00057486" w:rsidP="00BD2FF3">
      <w:pPr>
        <w:pStyle w:val="ListParagraph"/>
        <w:spacing w:after="0"/>
        <w:ind w:left="1800"/>
        <w:jc w:val="both"/>
        <w:rPr>
          <w:rFonts w:ascii="Times New Roman" w:eastAsia="Times New Roman" w:hAnsi="Times New Roman" w:cs="Times New Roman"/>
          <w:sz w:val="24"/>
          <w:szCs w:val="24"/>
          <w:lang w:eastAsia="id-ID"/>
        </w:rPr>
      </w:pPr>
    </w:p>
    <w:p w:rsidR="00CA4C0E" w:rsidRPr="00F52964" w:rsidRDefault="00D14014" w:rsidP="00BD2FF3">
      <w:pPr>
        <w:pStyle w:val="ListParagraph"/>
        <w:numPr>
          <w:ilvl w:val="0"/>
          <w:numId w:val="2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Communication</w:t>
      </w:r>
    </w:p>
    <w:p w:rsidR="00CA4C0E" w:rsidRPr="00F52964" w:rsidRDefault="00D14014" w:rsidP="00BD2FF3">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Tahapan ini adala</w:t>
      </w:r>
      <w:r w:rsidR="00CA4C0E" w:rsidRPr="00F52964">
        <w:rPr>
          <w:rFonts w:ascii="Times New Roman" w:eastAsia="Times New Roman" w:hAnsi="Times New Roman" w:cs="Times New Roman"/>
          <w:sz w:val="24"/>
          <w:szCs w:val="24"/>
          <w:lang w:eastAsia="id-ID"/>
        </w:rPr>
        <w:t>h tahapan penyampaian. Di</w:t>
      </w:r>
      <w:r w:rsidRPr="00F52964">
        <w:rPr>
          <w:rFonts w:ascii="Times New Roman" w:eastAsia="Times New Roman" w:hAnsi="Times New Roman" w:cs="Times New Roman"/>
          <w:sz w:val="24"/>
          <w:szCs w:val="24"/>
          <w:lang w:eastAsia="id-ID"/>
        </w:rPr>
        <w:t xml:space="preserve">mana pada tahapan ini sangat menentukan satu </w:t>
      </w:r>
      <w:r w:rsidRPr="00F52964">
        <w:rPr>
          <w:rFonts w:ascii="Times New Roman" w:eastAsia="Times New Roman" w:hAnsi="Times New Roman" w:cs="Times New Roman"/>
          <w:i/>
          <w:sz w:val="24"/>
          <w:szCs w:val="24"/>
          <w:lang w:eastAsia="id-ID"/>
        </w:rPr>
        <w:t>planning dan programming</w:t>
      </w:r>
      <w:r w:rsidRPr="00F52964">
        <w:rPr>
          <w:rFonts w:ascii="Times New Roman" w:eastAsia="Times New Roman" w:hAnsi="Times New Roman" w:cs="Times New Roman"/>
          <w:sz w:val="24"/>
          <w:szCs w:val="24"/>
          <w:lang w:eastAsia="id-ID"/>
        </w:rPr>
        <w:t>. Sebab jika penyampaiannya dilakukan secara berlainan, maka dapat menimbulkan efek yang berlainan. Pada tahapan ini menurut Joseph Klepper perlu diperhatikan tig</w:t>
      </w:r>
      <w:r w:rsidR="00CA4C0E" w:rsidRPr="00F52964">
        <w:rPr>
          <w:rFonts w:ascii="Times New Roman" w:eastAsia="Times New Roman" w:hAnsi="Times New Roman" w:cs="Times New Roman"/>
          <w:sz w:val="24"/>
          <w:szCs w:val="24"/>
          <w:lang w:eastAsia="id-ID"/>
        </w:rPr>
        <w:t>a fak</w:t>
      </w:r>
      <w:r w:rsidRPr="00F52964">
        <w:rPr>
          <w:rFonts w:ascii="Times New Roman" w:eastAsia="Times New Roman" w:hAnsi="Times New Roman" w:cs="Times New Roman"/>
          <w:sz w:val="24"/>
          <w:szCs w:val="24"/>
          <w:lang w:eastAsia="id-ID"/>
        </w:rPr>
        <w:t xml:space="preserve">tor yang </w:t>
      </w:r>
      <w:r w:rsidR="00CA4C0E" w:rsidRPr="00F52964">
        <w:rPr>
          <w:rFonts w:ascii="Times New Roman" w:eastAsia="Times New Roman" w:hAnsi="Times New Roman" w:cs="Times New Roman"/>
          <w:sz w:val="24"/>
          <w:szCs w:val="24"/>
          <w:lang w:eastAsia="id-ID"/>
        </w:rPr>
        <w:t>perlu mendapat perhatian, yaitu:</w:t>
      </w:r>
    </w:p>
    <w:p w:rsidR="00441FB7" w:rsidRPr="00F52964" w:rsidRDefault="00CA4C0E" w:rsidP="007D73DD">
      <w:pPr>
        <w:pStyle w:val="ListParagraph"/>
        <w:numPr>
          <w:ilvl w:val="0"/>
          <w:numId w:val="135"/>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Group membership.</w:t>
      </w:r>
    </w:p>
    <w:p w:rsidR="00441FB7" w:rsidRPr="00F52964" w:rsidRDefault="00CA4C0E" w:rsidP="007D73DD">
      <w:pPr>
        <w:pStyle w:val="ListParagraph"/>
        <w:numPr>
          <w:ilvl w:val="0"/>
          <w:numId w:val="135"/>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Selective processes.</w:t>
      </w:r>
    </w:p>
    <w:p w:rsidR="00CA4C0E" w:rsidRPr="00F52964" w:rsidRDefault="00D14014" w:rsidP="007D73DD">
      <w:pPr>
        <w:pStyle w:val="ListParagraph"/>
        <w:numPr>
          <w:ilvl w:val="0"/>
          <w:numId w:val="135"/>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Predispotion.</w:t>
      </w:r>
    </w:p>
    <w:p w:rsidR="00057486" w:rsidRPr="00F52964" w:rsidRDefault="00057486" w:rsidP="00BD2FF3">
      <w:pPr>
        <w:pStyle w:val="ListParagraph"/>
        <w:spacing w:after="0"/>
        <w:ind w:left="1724"/>
        <w:jc w:val="both"/>
        <w:rPr>
          <w:rFonts w:ascii="Times New Roman" w:eastAsia="Times New Roman" w:hAnsi="Times New Roman" w:cs="Times New Roman"/>
          <w:sz w:val="24"/>
          <w:szCs w:val="24"/>
          <w:lang w:eastAsia="id-ID"/>
        </w:rPr>
      </w:pPr>
    </w:p>
    <w:p w:rsidR="00652BB6" w:rsidRPr="00F52964" w:rsidRDefault="00652BB6" w:rsidP="00BD2FF3">
      <w:pPr>
        <w:pStyle w:val="ListParagraph"/>
        <w:numPr>
          <w:ilvl w:val="0"/>
          <w:numId w:val="23"/>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 xml:space="preserve">    </w:t>
      </w:r>
      <w:r w:rsidR="00D14014" w:rsidRPr="00F52964">
        <w:rPr>
          <w:rFonts w:ascii="Times New Roman" w:eastAsia="Times New Roman" w:hAnsi="Times New Roman" w:cs="Times New Roman"/>
          <w:b/>
          <w:bCs/>
          <w:i/>
          <w:iCs/>
          <w:sz w:val="24"/>
          <w:szCs w:val="24"/>
          <w:lang w:eastAsia="id-ID"/>
        </w:rPr>
        <w:t>Evaluation</w:t>
      </w:r>
    </w:p>
    <w:p w:rsidR="00652BB6" w:rsidRPr="00F52964" w:rsidRDefault="00D14014" w:rsidP="00BD2FF3">
      <w:pPr>
        <w:spacing w:after="0"/>
        <w:ind w:left="851"/>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Pada tahapan yang terakhir ini dilakukan perbaika</w:t>
      </w:r>
      <w:r w:rsidR="00DE448C" w:rsidRPr="00F52964">
        <w:rPr>
          <w:rFonts w:ascii="Times New Roman" w:eastAsia="Times New Roman" w:hAnsi="Times New Roman" w:cs="Times New Roman"/>
          <w:sz w:val="24"/>
          <w:szCs w:val="24"/>
          <w:lang w:eastAsia="id-ID"/>
        </w:rPr>
        <w:t>n–</w:t>
      </w:r>
      <w:r w:rsidR="00652BB6" w:rsidRPr="00F52964">
        <w:rPr>
          <w:rFonts w:ascii="Times New Roman" w:eastAsia="Times New Roman" w:hAnsi="Times New Roman" w:cs="Times New Roman"/>
          <w:sz w:val="24"/>
          <w:szCs w:val="24"/>
          <w:lang w:eastAsia="id-ID"/>
        </w:rPr>
        <w:t>perbaikan untuk menciptakan</w:t>
      </w:r>
    </w:p>
    <w:p w:rsidR="00EF2655" w:rsidRPr="00F52964" w:rsidRDefault="00D14014" w:rsidP="003100F5">
      <w:pPr>
        <w:spacing w:after="0"/>
        <w:ind w:left="131"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hubung</w:t>
      </w:r>
      <w:r w:rsidR="00DE448C" w:rsidRPr="00F52964">
        <w:rPr>
          <w:rFonts w:ascii="Times New Roman" w:eastAsia="Times New Roman" w:hAnsi="Times New Roman" w:cs="Times New Roman"/>
          <w:sz w:val="24"/>
          <w:szCs w:val="24"/>
          <w:lang w:eastAsia="id-ID"/>
        </w:rPr>
        <w:t>an yang harmonis diantara publik suatu badan/</w:t>
      </w:r>
      <w:r w:rsidRPr="00F52964">
        <w:rPr>
          <w:rFonts w:ascii="Times New Roman" w:eastAsia="Times New Roman" w:hAnsi="Times New Roman" w:cs="Times New Roman"/>
          <w:sz w:val="24"/>
          <w:szCs w:val="24"/>
          <w:lang w:eastAsia="id-ID"/>
        </w:rPr>
        <w:t>lem</w:t>
      </w:r>
      <w:r w:rsidR="00DE448C" w:rsidRPr="00F52964">
        <w:rPr>
          <w:rFonts w:ascii="Times New Roman" w:eastAsia="Times New Roman" w:hAnsi="Times New Roman" w:cs="Times New Roman"/>
          <w:sz w:val="24"/>
          <w:szCs w:val="24"/>
          <w:lang w:eastAsia="id-ID"/>
        </w:rPr>
        <w:t>baga/</w:t>
      </w:r>
      <w:r w:rsidRPr="00F52964">
        <w:rPr>
          <w:rFonts w:ascii="Times New Roman" w:eastAsia="Times New Roman" w:hAnsi="Times New Roman" w:cs="Times New Roman"/>
          <w:sz w:val="24"/>
          <w:szCs w:val="24"/>
          <w:lang w:eastAsia="id-ID"/>
        </w:rPr>
        <w:t>perusahaan.</w:t>
      </w:r>
    </w:p>
    <w:p w:rsidR="00D07B0A" w:rsidRPr="00F52964" w:rsidRDefault="00D07B0A"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D07B0A" w:rsidRPr="00F52964" w:rsidRDefault="00D07B0A"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3</w:t>
      </w:r>
    </w:p>
    <w:p w:rsidR="00D07B0A" w:rsidRPr="00F52964" w:rsidRDefault="00D07B0A"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KEDUDUKAN </w:t>
      </w:r>
      <w:r w:rsidRPr="00F52964">
        <w:rPr>
          <w:rFonts w:ascii="Times New Roman" w:hAnsi="Times New Roman" w:cs="Times New Roman"/>
          <w:b/>
          <w:i/>
          <w:sz w:val="24"/>
          <w:szCs w:val="24"/>
        </w:rPr>
        <w:t>PUBLIC RELATIONS</w:t>
      </w:r>
      <w:r w:rsidRPr="00F52964">
        <w:rPr>
          <w:rFonts w:ascii="Times New Roman" w:hAnsi="Times New Roman" w:cs="Times New Roman"/>
          <w:b/>
          <w:sz w:val="24"/>
          <w:szCs w:val="24"/>
        </w:rPr>
        <w:t xml:space="preserve"> DALAM ORGANISASI</w:t>
      </w:r>
    </w:p>
    <w:p w:rsidR="00D07B0A" w:rsidRPr="00F52964" w:rsidRDefault="00D07B0A" w:rsidP="00BD2FF3">
      <w:pPr>
        <w:spacing w:after="0"/>
        <w:rPr>
          <w:rFonts w:ascii="Times New Roman" w:hAnsi="Times New Roman" w:cs="Times New Roman"/>
          <w:b/>
          <w:sz w:val="24"/>
          <w:szCs w:val="24"/>
        </w:rPr>
      </w:pPr>
    </w:p>
    <w:p w:rsidR="0057794E" w:rsidRPr="00F52964" w:rsidRDefault="0057794E" w:rsidP="00BD2FF3">
      <w:pPr>
        <w:spacing w:after="0"/>
        <w:rPr>
          <w:rFonts w:ascii="Times New Roman" w:hAnsi="Times New Roman" w:cs="Times New Roman"/>
          <w:b/>
          <w:sz w:val="24"/>
          <w:szCs w:val="24"/>
        </w:rPr>
      </w:pPr>
    </w:p>
    <w:p w:rsidR="00903B68" w:rsidRPr="00F52964" w:rsidRDefault="00D07B0A" w:rsidP="00903B68">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816747" w:rsidRPr="00F52964" w:rsidRDefault="00DE448C" w:rsidP="00BD2FF3">
      <w:pPr>
        <w:pStyle w:val="ListParagraph"/>
        <w:numPr>
          <w:ilvl w:val="0"/>
          <w:numId w:val="31"/>
        </w:numPr>
        <w:spacing w:after="0"/>
        <w:rPr>
          <w:rFonts w:ascii="Times New Roman" w:hAnsi="Times New Roman" w:cs="Times New Roman"/>
          <w:sz w:val="24"/>
          <w:szCs w:val="24"/>
        </w:rPr>
      </w:pPr>
      <w:r w:rsidRPr="00F52964">
        <w:rPr>
          <w:rFonts w:ascii="Times New Roman" w:hAnsi="Times New Roman" w:cs="Times New Roman"/>
          <w:sz w:val="24"/>
          <w:szCs w:val="24"/>
        </w:rPr>
        <w:t>K</w:t>
      </w:r>
      <w:r w:rsidR="00816747" w:rsidRPr="00F52964">
        <w:rPr>
          <w:rFonts w:ascii="Times New Roman" w:hAnsi="Times New Roman" w:cs="Times New Roman"/>
          <w:sz w:val="24"/>
          <w:szCs w:val="24"/>
        </w:rPr>
        <w:t xml:space="preserve">edudukan </w:t>
      </w:r>
      <w:r w:rsidR="00816747" w:rsidRPr="00F52964">
        <w:rPr>
          <w:rFonts w:ascii="Times New Roman" w:hAnsi="Times New Roman" w:cs="Times New Roman"/>
          <w:i/>
          <w:sz w:val="24"/>
          <w:szCs w:val="24"/>
        </w:rPr>
        <w:t>Public Relations</w:t>
      </w:r>
      <w:r w:rsidR="00816747" w:rsidRPr="00F52964">
        <w:rPr>
          <w:rFonts w:ascii="Times New Roman" w:hAnsi="Times New Roman" w:cs="Times New Roman"/>
          <w:sz w:val="24"/>
          <w:szCs w:val="24"/>
        </w:rPr>
        <w:t xml:space="preserve"> </w:t>
      </w:r>
    </w:p>
    <w:p w:rsidR="00DE448C" w:rsidRPr="00F52964" w:rsidRDefault="00DE448C" w:rsidP="00BD2FF3">
      <w:pPr>
        <w:tabs>
          <w:tab w:val="left" w:pos="2610"/>
        </w:tabs>
        <w:spacing w:after="0"/>
        <w:jc w:val="both"/>
        <w:rPr>
          <w:rFonts w:ascii="Times New Roman" w:hAnsi="Times New Roman" w:cs="Times New Roman"/>
          <w:b/>
          <w:sz w:val="24"/>
          <w:szCs w:val="24"/>
        </w:rPr>
      </w:pPr>
    </w:p>
    <w:p w:rsidR="00A93F3A" w:rsidRPr="00F52964" w:rsidRDefault="00A93F3A" w:rsidP="00BD2FF3">
      <w:pPr>
        <w:tabs>
          <w:tab w:val="left" w:pos="2610"/>
        </w:tabs>
        <w:spacing w:after="0"/>
        <w:jc w:val="both"/>
        <w:rPr>
          <w:rFonts w:ascii="Times New Roman" w:hAnsi="Times New Roman" w:cs="Times New Roman"/>
          <w:b/>
          <w:sz w:val="24"/>
          <w:szCs w:val="24"/>
        </w:rPr>
      </w:pPr>
    </w:p>
    <w:p w:rsidR="00D07B0A" w:rsidRPr="00F52964" w:rsidRDefault="00D07B0A"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D07B0A" w:rsidRPr="00F52964" w:rsidRDefault="00D07B0A"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9E6ADF" w:rsidRPr="00F52964">
        <w:rPr>
          <w:rFonts w:ascii="Times New Roman" w:hAnsi="Times New Roman" w:cs="Times New Roman"/>
          <w:sz w:val="24"/>
          <w:szCs w:val="24"/>
        </w:rPr>
        <w:t>kedudukan</w:t>
      </w:r>
      <w:r w:rsidR="00057486" w:rsidRPr="00F52964">
        <w:rPr>
          <w:rFonts w:ascii="Times New Roman" w:hAnsi="Times New Roman" w:cs="Times New Roman"/>
          <w:sz w:val="24"/>
          <w:szCs w:val="24"/>
        </w:rPr>
        <w:t xml:space="preserve"> PR</w:t>
      </w:r>
      <w:r w:rsidRPr="00F52964">
        <w:rPr>
          <w:rFonts w:ascii="Times New Roman" w:hAnsi="Times New Roman" w:cs="Times New Roman"/>
          <w:sz w:val="24"/>
          <w:szCs w:val="24"/>
        </w:rPr>
        <w:t xml:space="preserve"> d</w:t>
      </w:r>
      <w:r w:rsidR="009E6ADF" w:rsidRPr="00F52964">
        <w:rPr>
          <w:rFonts w:ascii="Times New Roman" w:hAnsi="Times New Roman" w:cs="Times New Roman"/>
          <w:sz w:val="24"/>
          <w:szCs w:val="24"/>
        </w:rPr>
        <w:t>isuatu organisasi maupun dalam pemerintahan. Untu</w:t>
      </w:r>
      <w:r w:rsidR="00057486" w:rsidRPr="00F52964">
        <w:rPr>
          <w:rFonts w:ascii="Times New Roman" w:hAnsi="Times New Roman" w:cs="Times New Roman"/>
          <w:sz w:val="24"/>
          <w:szCs w:val="24"/>
        </w:rPr>
        <w:t>k</w:t>
      </w:r>
      <w:r w:rsidR="009E6ADF" w:rsidRPr="00F52964">
        <w:rPr>
          <w:rFonts w:ascii="Times New Roman" w:hAnsi="Times New Roman" w:cs="Times New Roman"/>
          <w:sz w:val="24"/>
          <w:szCs w:val="24"/>
        </w:rPr>
        <w:t xml:space="preserve"> memahami struktur organis</w:t>
      </w:r>
      <w:r w:rsidRPr="00F52964">
        <w:rPr>
          <w:rFonts w:ascii="Times New Roman" w:hAnsi="Times New Roman" w:cs="Times New Roman"/>
          <w:sz w:val="24"/>
          <w:szCs w:val="24"/>
        </w:rPr>
        <w:t>a</w:t>
      </w:r>
      <w:r w:rsidR="009E6ADF" w:rsidRPr="00F52964">
        <w:rPr>
          <w:rFonts w:ascii="Times New Roman" w:hAnsi="Times New Roman" w:cs="Times New Roman"/>
          <w:sz w:val="24"/>
          <w:szCs w:val="24"/>
        </w:rPr>
        <w:t>si</w:t>
      </w:r>
      <w:r w:rsidRPr="00F52964">
        <w:rPr>
          <w:rFonts w:ascii="Times New Roman" w:hAnsi="Times New Roman" w:cs="Times New Roman"/>
          <w:sz w:val="24"/>
          <w:szCs w:val="24"/>
        </w:rPr>
        <w:t xml:space="preserve"> dari</w:t>
      </w:r>
      <w:r w:rsidR="009E6ADF" w:rsidRPr="00F52964">
        <w:rPr>
          <w:rFonts w:ascii="Times New Roman" w:hAnsi="Times New Roman" w:cs="Times New Roman"/>
          <w:sz w:val="24"/>
          <w:szCs w:val="24"/>
        </w:rPr>
        <w:t xml:space="preserve"> sebuah perusahaan yang memiliki departemen</w:t>
      </w:r>
      <w:r w:rsidR="00057486" w:rsidRPr="00F52964">
        <w:rPr>
          <w:rFonts w:ascii="Times New Roman" w:hAnsi="Times New Roman" w:cs="Times New Roman"/>
          <w:sz w:val="24"/>
          <w:szCs w:val="24"/>
        </w:rPr>
        <w:t xml:space="preserve"> PR</w:t>
      </w:r>
      <w:r w:rsidRPr="00F52964">
        <w:rPr>
          <w:rFonts w:ascii="Times New Roman" w:eastAsia="Times New Roman" w:hAnsi="Times New Roman" w:cs="Times New Roman"/>
          <w:bCs/>
          <w:sz w:val="24"/>
          <w:szCs w:val="24"/>
        </w:rPr>
        <w:t xml:space="preserve">. </w:t>
      </w:r>
    </w:p>
    <w:p w:rsidR="00D07B0A" w:rsidRPr="00F52964" w:rsidRDefault="00D07B0A" w:rsidP="00BD2FF3">
      <w:pPr>
        <w:tabs>
          <w:tab w:val="left" w:pos="2610"/>
        </w:tabs>
        <w:spacing w:after="0"/>
        <w:jc w:val="both"/>
        <w:rPr>
          <w:rFonts w:ascii="Times New Roman" w:hAnsi="Times New Roman" w:cs="Times New Roman"/>
          <w:sz w:val="24"/>
          <w:szCs w:val="24"/>
        </w:rPr>
      </w:pPr>
    </w:p>
    <w:p w:rsidR="00DE448C" w:rsidRPr="00F52964" w:rsidRDefault="00DE448C" w:rsidP="00BD2FF3">
      <w:pPr>
        <w:tabs>
          <w:tab w:val="left" w:pos="2610"/>
        </w:tabs>
        <w:spacing w:after="0"/>
        <w:jc w:val="both"/>
        <w:rPr>
          <w:rFonts w:ascii="Times New Roman" w:hAnsi="Times New Roman" w:cs="Times New Roman"/>
          <w:sz w:val="24"/>
          <w:szCs w:val="24"/>
        </w:rPr>
      </w:pPr>
    </w:p>
    <w:p w:rsidR="00D07B0A" w:rsidRPr="00F52964" w:rsidRDefault="00D07B0A"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D07B0A" w:rsidRPr="00F52964" w:rsidRDefault="00D07B0A"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mahasiswa </w:t>
      </w:r>
      <w:r w:rsidR="00DE448C" w:rsidRPr="00F52964">
        <w:rPr>
          <w:rFonts w:ascii="Times New Roman" w:hAnsi="Times New Roman" w:cs="Times New Roman"/>
          <w:sz w:val="24"/>
          <w:szCs w:val="24"/>
        </w:rPr>
        <w:t xml:space="preserve">diharapkan mampu </w:t>
      </w:r>
      <w:r w:rsidRPr="00F52964">
        <w:rPr>
          <w:rFonts w:ascii="Times New Roman" w:hAnsi="Times New Roman" w:cs="Times New Roman"/>
          <w:sz w:val="24"/>
          <w:szCs w:val="24"/>
        </w:rPr>
        <w:t xml:space="preserve">mengerti serta mampu menjelaskan tentang </w:t>
      </w:r>
      <w:r w:rsidR="009E6ADF" w:rsidRPr="00F52964">
        <w:rPr>
          <w:rFonts w:ascii="Times New Roman" w:hAnsi="Times New Roman" w:cs="Times New Roman"/>
          <w:sz w:val="24"/>
          <w:szCs w:val="24"/>
        </w:rPr>
        <w:t>kedudukan</w:t>
      </w:r>
      <w:r w:rsidR="00057486" w:rsidRPr="00F52964">
        <w:rPr>
          <w:rFonts w:ascii="Times New Roman" w:hAnsi="Times New Roman" w:cs="Times New Roman"/>
          <w:sz w:val="24"/>
          <w:szCs w:val="24"/>
        </w:rPr>
        <w:t xml:space="preserve"> PR</w:t>
      </w:r>
      <w:r w:rsidR="009E6ADF" w:rsidRPr="00F52964">
        <w:rPr>
          <w:rFonts w:ascii="Times New Roman" w:hAnsi="Times New Roman" w:cs="Times New Roman"/>
          <w:sz w:val="24"/>
          <w:szCs w:val="24"/>
        </w:rPr>
        <w:t xml:space="preserve"> didalam suatu organisasi</w:t>
      </w:r>
      <w:r w:rsidRPr="00F52964">
        <w:rPr>
          <w:rFonts w:ascii="Times New Roman" w:hAnsi="Times New Roman" w:cs="Times New Roman"/>
          <w:sz w:val="24"/>
          <w:szCs w:val="24"/>
        </w:rPr>
        <w:t xml:space="preserve"> dan </w:t>
      </w:r>
      <w:r w:rsidR="009E6ADF" w:rsidRPr="00F52964">
        <w:rPr>
          <w:rFonts w:ascii="Times New Roman" w:hAnsi="Times New Roman" w:cs="Times New Roman"/>
          <w:sz w:val="24"/>
          <w:szCs w:val="24"/>
        </w:rPr>
        <w:t>struktur organisasi yang memilki departemen</w:t>
      </w:r>
      <w:r w:rsidR="00057486" w:rsidRPr="00F52964">
        <w:rPr>
          <w:rFonts w:ascii="Times New Roman" w:hAnsi="Times New Roman" w:cs="Times New Roman"/>
          <w:sz w:val="24"/>
          <w:szCs w:val="24"/>
        </w:rPr>
        <w:t xml:space="preserve"> PR</w:t>
      </w:r>
      <w:r w:rsidRPr="00F52964">
        <w:rPr>
          <w:rFonts w:ascii="Times New Roman" w:hAnsi="Times New Roman" w:cs="Times New Roman"/>
          <w:sz w:val="24"/>
          <w:szCs w:val="24"/>
        </w:rPr>
        <w:t>.</w:t>
      </w:r>
    </w:p>
    <w:p w:rsidR="00D07B0A" w:rsidRPr="00F52964" w:rsidRDefault="00D07B0A" w:rsidP="00BD2FF3">
      <w:pPr>
        <w:spacing w:after="0"/>
        <w:jc w:val="both"/>
        <w:rPr>
          <w:rFonts w:ascii="Times New Roman" w:eastAsia="Times New Roman" w:hAnsi="Times New Roman" w:cs="Times New Roman"/>
          <w:b/>
          <w:i/>
          <w:iCs/>
          <w:sz w:val="24"/>
          <w:szCs w:val="24"/>
          <w:shd w:val="clear" w:color="auto" w:fill="FFFFFF"/>
          <w:lang w:eastAsia="id-ID"/>
        </w:rPr>
      </w:pPr>
    </w:p>
    <w:p w:rsidR="00DE448C" w:rsidRPr="00F52964" w:rsidRDefault="00DE448C" w:rsidP="00BD2FF3">
      <w:pPr>
        <w:spacing w:after="0"/>
        <w:jc w:val="both"/>
        <w:rPr>
          <w:rFonts w:ascii="Times New Roman" w:eastAsia="Times New Roman" w:hAnsi="Times New Roman" w:cs="Times New Roman"/>
          <w:b/>
          <w:iCs/>
          <w:sz w:val="24"/>
          <w:szCs w:val="24"/>
          <w:shd w:val="clear" w:color="auto" w:fill="FFFFFF"/>
          <w:lang w:eastAsia="id-ID"/>
        </w:rPr>
      </w:pPr>
    </w:p>
    <w:p w:rsidR="00BE5252" w:rsidRPr="00F52964" w:rsidRDefault="00D07B0A"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57794E" w:rsidRPr="00F52964" w:rsidRDefault="0057794E" w:rsidP="00BD2FF3">
      <w:pPr>
        <w:tabs>
          <w:tab w:val="left" w:pos="540"/>
        </w:tabs>
        <w:spacing w:after="0"/>
        <w:jc w:val="both"/>
        <w:rPr>
          <w:rFonts w:ascii="Times New Roman" w:eastAsia="Times New Roman" w:hAnsi="Times New Roman" w:cs="Times New Roman"/>
          <w:sz w:val="24"/>
          <w:szCs w:val="24"/>
          <w:lang w:eastAsia="id-ID"/>
        </w:rPr>
      </w:pPr>
    </w:p>
    <w:p w:rsidR="00A93F3A" w:rsidRPr="00F52964" w:rsidRDefault="00A93F3A" w:rsidP="00A93F3A">
      <w:pPr>
        <w:pStyle w:val="NormalWeb"/>
        <w:spacing w:before="0" w:beforeAutospacing="0" w:after="0" w:afterAutospacing="0" w:line="276" w:lineRule="auto"/>
        <w:ind w:left="567" w:hanging="567"/>
        <w:jc w:val="both"/>
      </w:pPr>
      <w:r w:rsidRPr="00F52964">
        <w:t xml:space="preserve">Kustadi Suhandang. 2004. </w:t>
      </w:r>
      <w:r w:rsidRPr="00F52964">
        <w:rPr>
          <w:rStyle w:val="Emphasis"/>
        </w:rPr>
        <w:t>Public Relatins Perusahaan (Kajian Program Implementasi),</w:t>
      </w:r>
      <w:r w:rsidRPr="00F52964">
        <w:t xml:space="preserve"> Bandung: Nuansa.</w:t>
      </w:r>
    </w:p>
    <w:p w:rsidR="00A93F3A" w:rsidRPr="00F52964" w:rsidRDefault="00A93F3A" w:rsidP="00BD2FF3">
      <w:pPr>
        <w:tabs>
          <w:tab w:val="left" w:pos="540"/>
        </w:tabs>
        <w:spacing w:after="0"/>
        <w:jc w:val="both"/>
        <w:rPr>
          <w:rFonts w:ascii="Times New Roman" w:hAnsi="Times New Roman" w:cs="Times New Roman"/>
          <w:sz w:val="24"/>
          <w:szCs w:val="24"/>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Prita Kemal Gani, 2014 </w:t>
      </w:r>
      <w:r w:rsidRPr="00F52964">
        <w:rPr>
          <w:rStyle w:val="copyright"/>
          <w:rFonts w:ascii="Times New Roman" w:hAnsi="Times New Roman" w:cs="Times New Roman"/>
          <w:sz w:val="24"/>
          <w:szCs w:val="24"/>
        </w:rPr>
        <w:t>Powered by Media Centre.</w:t>
      </w:r>
    </w:p>
    <w:p w:rsidR="0057794E" w:rsidRPr="00F52964" w:rsidRDefault="0057794E" w:rsidP="00BD2FF3">
      <w:pPr>
        <w:tabs>
          <w:tab w:val="left" w:pos="540"/>
        </w:tabs>
        <w:spacing w:after="0"/>
        <w:jc w:val="both"/>
        <w:rPr>
          <w:rFonts w:ascii="Times New Roman" w:eastAsia="Times New Roman" w:hAnsi="Times New Roman" w:cs="Times New Roman"/>
          <w:sz w:val="24"/>
          <w:szCs w:val="24"/>
          <w:lang w:eastAsia="id-ID"/>
        </w:rPr>
      </w:pPr>
    </w:p>
    <w:p w:rsidR="00D14014" w:rsidRPr="00F52964" w:rsidRDefault="00D14014"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BD2FF3">
      <w:pPr>
        <w:tabs>
          <w:tab w:val="left" w:pos="540"/>
        </w:tabs>
        <w:spacing w:after="0"/>
        <w:jc w:val="both"/>
        <w:rPr>
          <w:rFonts w:ascii="Times New Roman" w:eastAsia="Times New Roman" w:hAnsi="Times New Roman" w:cs="Times New Roman"/>
          <w:sz w:val="24"/>
          <w:szCs w:val="24"/>
          <w:lang w:eastAsia="id-ID"/>
        </w:rPr>
      </w:pPr>
    </w:p>
    <w:p w:rsidR="00D14014" w:rsidRPr="00F52964" w:rsidRDefault="00D14014" w:rsidP="00BD2FF3">
      <w:pPr>
        <w:tabs>
          <w:tab w:val="left" w:pos="540"/>
        </w:tabs>
        <w:spacing w:after="0"/>
        <w:jc w:val="both"/>
        <w:rPr>
          <w:rFonts w:ascii="Times New Roman" w:eastAsia="Times New Roman" w:hAnsi="Times New Roman" w:cs="Times New Roman"/>
          <w:sz w:val="24"/>
          <w:szCs w:val="24"/>
          <w:lang w:eastAsia="id-ID"/>
        </w:rPr>
      </w:pPr>
    </w:p>
    <w:p w:rsidR="0057794E" w:rsidRPr="00F52964" w:rsidRDefault="0057794E" w:rsidP="00BD2FF3">
      <w:pPr>
        <w:tabs>
          <w:tab w:val="left" w:pos="540"/>
        </w:tabs>
        <w:spacing w:after="0"/>
        <w:jc w:val="both"/>
        <w:rPr>
          <w:rFonts w:ascii="Times New Roman" w:eastAsia="Times New Roman" w:hAnsi="Times New Roman" w:cs="Times New Roman"/>
          <w:sz w:val="24"/>
          <w:szCs w:val="24"/>
          <w:lang w:eastAsia="id-ID"/>
        </w:rPr>
      </w:pPr>
    </w:p>
    <w:p w:rsidR="00652BB6" w:rsidRPr="00F52964" w:rsidRDefault="00652BB6" w:rsidP="00BD2FF3">
      <w:pPr>
        <w:tabs>
          <w:tab w:val="left" w:pos="540"/>
        </w:tabs>
        <w:spacing w:after="0"/>
        <w:jc w:val="both"/>
        <w:rPr>
          <w:rFonts w:ascii="Times New Roman" w:eastAsia="Times New Roman" w:hAnsi="Times New Roman" w:cs="Times New Roman"/>
          <w:sz w:val="24"/>
          <w:szCs w:val="24"/>
          <w:lang w:eastAsia="id-ID"/>
        </w:rPr>
      </w:pPr>
    </w:p>
    <w:p w:rsidR="00387A45" w:rsidRPr="00F52964" w:rsidRDefault="00387A45" w:rsidP="00EF2655">
      <w:pPr>
        <w:spacing w:after="0"/>
        <w:jc w:val="both"/>
        <w:rPr>
          <w:rFonts w:ascii="Times New Roman" w:eastAsia="Times New Roman" w:hAnsi="Times New Roman" w:cs="Times New Roman"/>
          <w:b/>
          <w:sz w:val="24"/>
          <w:szCs w:val="24"/>
          <w:lang w:eastAsia="id-ID"/>
        </w:rPr>
      </w:pPr>
    </w:p>
    <w:p w:rsidR="00387A45" w:rsidRPr="00F52964" w:rsidRDefault="00EF2655" w:rsidP="00EF2655">
      <w:pPr>
        <w:pStyle w:val="ListParagraph"/>
        <w:numPr>
          <w:ilvl w:val="2"/>
          <w:numId w:val="23"/>
        </w:numPr>
        <w:spacing w:after="0"/>
        <w:ind w:left="567"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lastRenderedPageBreak/>
        <w:t xml:space="preserve">Kedudukan </w:t>
      </w:r>
      <w:r w:rsidRPr="00F52964">
        <w:rPr>
          <w:rFonts w:ascii="Times New Roman" w:eastAsia="Times New Roman" w:hAnsi="Times New Roman" w:cs="Times New Roman"/>
          <w:b/>
          <w:i/>
          <w:sz w:val="24"/>
          <w:szCs w:val="24"/>
          <w:lang w:eastAsia="id-ID"/>
        </w:rPr>
        <w:t>Public Relations</w:t>
      </w:r>
    </w:p>
    <w:p w:rsidR="009E6ADF" w:rsidRPr="00F52964" w:rsidRDefault="009E6AD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Organisasi merupakan sebuah kesatuan yang utuh dan kompleks. Didalamnya terdapat berbagai elemen yang saling berkaitan. Antara elemen memerlukan interaksi agar organisasi sebagai sistem</w:t>
      </w:r>
      <w:r w:rsidR="00652BB6" w:rsidRPr="00F52964">
        <w:rPr>
          <w:rFonts w:ascii="Times New Roman" w:eastAsia="Times New Roman" w:hAnsi="Times New Roman" w:cs="Times New Roman"/>
          <w:sz w:val="24"/>
          <w:szCs w:val="24"/>
          <w:lang w:val="en-US" w:eastAsia="id-ID"/>
        </w:rPr>
        <w:t xml:space="preserve"> dapat mencapai tujuannya. </w:t>
      </w:r>
      <w:r w:rsidR="00652BB6" w:rsidRPr="00F52964">
        <w:rPr>
          <w:rFonts w:ascii="Times New Roman" w:eastAsia="Times New Roman" w:hAnsi="Times New Roman" w:cs="Times New Roman"/>
          <w:i/>
          <w:sz w:val="24"/>
          <w:szCs w:val="24"/>
          <w:lang w:eastAsia="id-ID"/>
        </w:rPr>
        <w:t>Public Relations</w:t>
      </w:r>
      <w:r w:rsidRPr="00F52964">
        <w:rPr>
          <w:rFonts w:ascii="Times New Roman" w:eastAsia="Times New Roman" w:hAnsi="Times New Roman" w:cs="Times New Roman"/>
          <w:sz w:val="24"/>
          <w:szCs w:val="24"/>
          <w:lang w:val="en-US" w:eastAsia="id-ID"/>
        </w:rPr>
        <w:t xml:space="preserve"> adalah salah satu aspek dari elemen organisasi untuk ikut serta membantu mengelola interaksi organisasi dengan komponen-komponennya.</w:t>
      </w:r>
    </w:p>
    <w:p w:rsidR="009E6ADF" w:rsidRPr="00F52964" w:rsidRDefault="009E6AD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Public Relations</w:t>
      </w:r>
      <w:r w:rsidRPr="00F52964">
        <w:rPr>
          <w:rFonts w:ascii="Times New Roman" w:eastAsia="Times New Roman" w:hAnsi="Times New Roman" w:cs="Times New Roman"/>
          <w:sz w:val="24"/>
          <w:szCs w:val="24"/>
          <w:lang w:val="en-US" w:eastAsia="id-ID"/>
        </w:rPr>
        <w:t xml:space="preserve"> merupakan pemikiran yang dipraktekkan secara konsepsional oleh Bapak P</w:t>
      </w:r>
      <w:r w:rsidR="0057794E" w:rsidRPr="00F52964">
        <w:rPr>
          <w:rFonts w:ascii="Times New Roman" w:eastAsia="Times New Roman" w:hAnsi="Times New Roman" w:cs="Times New Roman"/>
          <w:sz w:val="24"/>
          <w:szCs w:val="24"/>
          <w:lang w:val="en-US" w:eastAsia="id-ID"/>
        </w:rPr>
        <w:t>ublic Relations yaitu</w:t>
      </w:r>
      <w:r w:rsidR="00057486" w:rsidRPr="00F52964">
        <w:rPr>
          <w:rFonts w:ascii="Times New Roman" w:eastAsia="Times New Roman" w:hAnsi="Times New Roman" w:cs="Times New Roman"/>
          <w:sz w:val="24"/>
          <w:szCs w:val="24"/>
          <w:lang w:eastAsia="id-ID"/>
        </w:rPr>
        <w:t>:</w:t>
      </w:r>
      <w:r w:rsidR="0057794E" w:rsidRPr="00F52964">
        <w:rPr>
          <w:rFonts w:ascii="Times New Roman" w:eastAsia="Times New Roman" w:hAnsi="Times New Roman" w:cs="Times New Roman"/>
          <w:sz w:val="24"/>
          <w:szCs w:val="24"/>
          <w:lang w:val="en-US" w:eastAsia="id-ID"/>
        </w:rPr>
        <w:t xml:space="preserve"> Ivy Lee (</w:t>
      </w:r>
      <w:r w:rsidRPr="00F52964">
        <w:rPr>
          <w:rFonts w:ascii="Times New Roman" w:eastAsia="Times New Roman" w:hAnsi="Times New Roman" w:cs="Times New Roman"/>
          <w:sz w:val="24"/>
          <w:szCs w:val="24"/>
          <w:lang w:val="en-US" w:eastAsia="id-ID"/>
        </w:rPr>
        <w:t xml:space="preserve">Penemu </w:t>
      </w:r>
      <w:r w:rsidRPr="00F52964">
        <w:rPr>
          <w:rFonts w:ascii="Times New Roman" w:eastAsia="Times New Roman" w:hAnsi="Times New Roman" w:cs="Times New Roman"/>
          <w:i/>
          <w:sz w:val="24"/>
          <w:szCs w:val="24"/>
          <w:lang w:val="en-US" w:eastAsia="id-ID"/>
        </w:rPr>
        <w:t>Public Relations</w:t>
      </w:r>
      <w:r w:rsidRPr="00F52964">
        <w:rPr>
          <w:rFonts w:ascii="Times New Roman" w:eastAsia="Times New Roman" w:hAnsi="Times New Roman" w:cs="Times New Roman"/>
          <w:sz w:val="24"/>
          <w:szCs w:val="24"/>
          <w:lang w:val="en-US" w:eastAsia="id-ID"/>
        </w:rPr>
        <w:t xml:space="preserve"> Modern) dan mengembangkannya menjadi objek studi ilmiah oleh para cendikiawan. Deklarasi asas para karyawan, keterbukaan sebuah organisasi dan terjalinnya komunikasi dua arah menjadi lahir</w:t>
      </w:r>
      <w:r w:rsidR="00652BB6" w:rsidRPr="00F52964">
        <w:rPr>
          <w:rFonts w:ascii="Times New Roman" w:eastAsia="Times New Roman" w:hAnsi="Times New Roman" w:cs="Times New Roman"/>
          <w:sz w:val="24"/>
          <w:szCs w:val="24"/>
          <w:lang w:val="en-US" w:eastAsia="id-ID"/>
        </w:rPr>
        <w:t>nya fungsi dari P</w:t>
      </w:r>
      <w:r w:rsidR="00652BB6"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en-US" w:eastAsia="id-ID"/>
        </w:rPr>
        <w:t xml:space="preserve">. </w:t>
      </w:r>
    </w:p>
    <w:p w:rsidR="0057794E" w:rsidRPr="00F52964" w:rsidRDefault="009E6ADF"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Public Relations</w:t>
      </w:r>
      <w:r w:rsidRPr="00F52964">
        <w:rPr>
          <w:rFonts w:ascii="Times New Roman" w:eastAsia="Times New Roman" w:hAnsi="Times New Roman" w:cs="Times New Roman"/>
          <w:sz w:val="24"/>
          <w:szCs w:val="24"/>
          <w:lang w:val="en-US" w:eastAsia="id-ID"/>
        </w:rPr>
        <w:t xml:space="preserve"> timbul karena adanya ketergantungan antar individu, individu dan kelompok, maupun antar kelompok dengan masyarakat. Kualitas informasi dan keintensifan komunikasi yang terjadi</w:t>
      </w:r>
      <w:r w:rsidR="00D65EF3" w:rsidRPr="00F52964">
        <w:rPr>
          <w:rFonts w:ascii="Times New Roman" w:eastAsia="Times New Roman" w:hAnsi="Times New Roman" w:cs="Times New Roman"/>
          <w:sz w:val="24"/>
          <w:szCs w:val="24"/>
          <w:lang w:val="en-US" w:eastAsia="id-ID"/>
        </w:rPr>
        <w:t xml:space="preserve"> membuat hubungan dalam sebuah </w:t>
      </w:r>
      <w:r w:rsidR="00D65EF3" w:rsidRPr="00F52964">
        <w:rPr>
          <w:rFonts w:ascii="Times New Roman" w:eastAsia="Times New Roman" w:hAnsi="Times New Roman" w:cs="Times New Roman"/>
          <w:sz w:val="24"/>
          <w:szCs w:val="24"/>
          <w:lang w:eastAsia="id-ID"/>
        </w:rPr>
        <w:t>p</w:t>
      </w:r>
      <w:r w:rsidRPr="00F52964">
        <w:rPr>
          <w:rFonts w:ascii="Times New Roman" w:eastAsia="Times New Roman" w:hAnsi="Times New Roman" w:cs="Times New Roman"/>
          <w:sz w:val="24"/>
          <w:szCs w:val="24"/>
          <w:lang w:val="en-US" w:eastAsia="id-ID"/>
        </w:rPr>
        <w:t>ublik menjadi sesuatu yang sangat penting demi kelangsungan individu, kelompok maupun masyarakat.  Hubungan yang sehat terjadi bilamana terdapat kepercayaan dari publik-publik atas keterbukaan dan kejujuran sebuah kelompok, organisasi maupun masyarakat.</w:t>
      </w:r>
    </w:p>
    <w:p w:rsidR="0057794E" w:rsidRPr="00F52964" w:rsidRDefault="00BE525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Mengingat jenis dan karakter organisasi itu bermacam-macam, maka tentu saja tujuan bidang humas mereka berbeda-beda/ bervarisi dan tidak terdaftar hanya pada diatas saja. Satu hal yang harus disadari, setiap tujuan dari berbagai organisasi, baik itu komersial maupun non-komersial, sama-sama memerlukan suatu program tindakan yang terencana. Setiap tujuan organisasi dalam pengertian luas akan jauh lebih mudah dijangkau apabila usaha pencapaiannya juga diserta</w:t>
      </w:r>
      <w:r w:rsidR="00652BB6" w:rsidRPr="00F52964">
        <w:rPr>
          <w:rFonts w:ascii="Times New Roman" w:eastAsia="Times New Roman" w:hAnsi="Times New Roman" w:cs="Times New Roman"/>
          <w:sz w:val="24"/>
          <w:szCs w:val="24"/>
          <w:lang w:eastAsia="id-ID"/>
        </w:rPr>
        <w:t>i dengan kegiatan-kegiatan PR</w:t>
      </w:r>
      <w:r w:rsidRPr="00F52964">
        <w:rPr>
          <w:rFonts w:ascii="Times New Roman" w:eastAsia="Times New Roman" w:hAnsi="Times New Roman" w:cs="Times New Roman"/>
          <w:sz w:val="24"/>
          <w:szCs w:val="24"/>
          <w:lang w:eastAsia="id-ID"/>
        </w:rPr>
        <w:t>, baik itu yang dila</w:t>
      </w:r>
      <w:r w:rsidR="00652BB6" w:rsidRPr="00F52964">
        <w:rPr>
          <w:rFonts w:ascii="Times New Roman" w:eastAsia="Times New Roman" w:hAnsi="Times New Roman" w:cs="Times New Roman"/>
          <w:sz w:val="24"/>
          <w:szCs w:val="24"/>
          <w:lang w:eastAsia="id-ID"/>
        </w:rPr>
        <w:t>kukan oleh unit departemen PR</w:t>
      </w:r>
      <w:r w:rsidRPr="00F52964">
        <w:rPr>
          <w:rFonts w:ascii="Times New Roman" w:eastAsia="Times New Roman" w:hAnsi="Times New Roman" w:cs="Times New Roman"/>
          <w:sz w:val="24"/>
          <w:szCs w:val="24"/>
          <w:lang w:eastAsia="id-ID"/>
        </w:rPr>
        <w:t xml:space="preserve"> internal maupun oleh lembaga konsultasi humas eksternal.    </w:t>
      </w:r>
    </w:p>
    <w:p w:rsidR="0057794E" w:rsidRPr="00F52964" w:rsidRDefault="00D07B0A"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Sebagai suatu </w:t>
      </w:r>
      <w:r w:rsidR="00652BB6" w:rsidRPr="00F52964">
        <w:rPr>
          <w:rFonts w:ascii="Times New Roman" w:hAnsi="Times New Roman" w:cs="Times New Roman"/>
          <w:sz w:val="24"/>
          <w:szCs w:val="24"/>
        </w:rPr>
        <w:t>pendukung manajemen, peran PR</w:t>
      </w:r>
      <w:r w:rsidRPr="00F52964">
        <w:rPr>
          <w:rFonts w:ascii="Times New Roman" w:hAnsi="Times New Roman" w:cs="Times New Roman"/>
          <w:sz w:val="24"/>
          <w:szCs w:val="24"/>
        </w:rPr>
        <w:t xml:space="preserve"> sangat penting dan strategis bagi setiap organisasi. Tidak ada yang meragukan peran itu. Namun, kerap menjadi pertanyaan kemudian, apa dan bag</w:t>
      </w:r>
      <w:r w:rsidR="002518B0" w:rsidRPr="00F52964">
        <w:rPr>
          <w:rFonts w:ascii="Times New Roman" w:hAnsi="Times New Roman" w:cs="Times New Roman"/>
          <w:sz w:val="24"/>
          <w:szCs w:val="24"/>
        </w:rPr>
        <w:t>aimanakah letak atau kedudukan PR</w:t>
      </w:r>
      <w:r w:rsidRPr="00F52964">
        <w:rPr>
          <w:rFonts w:ascii="Times New Roman" w:hAnsi="Times New Roman" w:cs="Times New Roman"/>
          <w:sz w:val="24"/>
          <w:szCs w:val="24"/>
        </w:rPr>
        <w:t xml:space="preserve"> dalam struktur organisasi perusahaan, sehingga pada akhirnya peran yang</w:t>
      </w:r>
      <w:r w:rsidR="002518B0" w:rsidRPr="00F52964">
        <w:rPr>
          <w:rFonts w:ascii="Times New Roman" w:hAnsi="Times New Roman" w:cs="Times New Roman"/>
          <w:sz w:val="24"/>
          <w:szCs w:val="24"/>
        </w:rPr>
        <w:t xml:space="preserve"> diharapkan akan dilakukan PR itu bisa terwujud.</w:t>
      </w:r>
      <w:r w:rsidRPr="00F52964">
        <w:rPr>
          <w:rFonts w:ascii="Times New Roman" w:hAnsi="Times New Roman" w:cs="Times New Roman"/>
          <w:sz w:val="24"/>
          <w:szCs w:val="24"/>
        </w:rPr>
        <w:t xml:space="preserve"> Dalam praktek, status dan besarnya perusahaan tidak otomatis diikuti oleh kesadaran unt</w:t>
      </w:r>
      <w:r w:rsidR="002518B0" w:rsidRPr="00F52964">
        <w:rPr>
          <w:rFonts w:ascii="Times New Roman" w:hAnsi="Times New Roman" w:cs="Times New Roman"/>
          <w:sz w:val="24"/>
          <w:szCs w:val="24"/>
        </w:rPr>
        <w:t>uk menyelenggarakan fungsi PR</w:t>
      </w:r>
      <w:r w:rsidRPr="00F52964">
        <w:rPr>
          <w:rFonts w:ascii="Times New Roman" w:hAnsi="Times New Roman" w:cs="Times New Roman"/>
          <w:sz w:val="24"/>
          <w:szCs w:val="24"/>
        </w:rPr>
        <w:t xml:space="preserve"> pula. Perusahaan besar tidak selalu b</w:t>
      </w:r>
      <w:r w:rsidR="002518B0" w:rsidRPr="00F52964">
        <w:rPr>
          <w:rFonts w:ascii="Times New Roman" w:hAnsi="Times New Roman" w:cs="Times New Roman"/>
          <w:sz w:val="24"/>
          <w:szCs w:val="24"/>
        </w:rPr>
        <w:t>erarti memiliki departemen PR</w:t>
      </w:r>
      <w:r w:rsidRPr="00F52964">
        <w:rPr>
          <w:rFonts w:ascii="Times New Roman" w:hAnsi="Times New Roman" w:cs="Times New Roman"/>
          <w:sz w:val="24"/>
          <w:szCs w:val="24"/>
        </w:rPr>
        <w:t xml:space="preserve"> yang besar pula. Banyak perusahaan besar yang te</w:t>
      </w:r>
      <w:r w:rsidR="002518B0" w:rsidRPr="00F52964">
        <w:rPr>
          <w:rFonts w:ascii="Times New Roman" w:hAnsi="Times New Roman" w:cs="Times New Roman"/>
          <w:sz w:val="24"/>
          <w:szCs w:val="24"/>
        </w:rPr>
        <w:t>rnyata memiliki departemen PR</w:t>
      </w:r>
      <w:r w:rsidRPr="00F52964">
        <w:rPr>
          <w:rFonts w:ascii="Times New Roman" w:hAnsi="Times New Roman" w:cs="Times New Roman"/>
          <w:sz w:val="24"/>
          <w:szCs w:val="24"/>
        </w:rPr>
        <w:t xml:space="preserve"> yang kecil. Sebaliknya, perusahaan yang relatif kecil ternyata</w:t>
      </w:r>
      <w:r w:rsidR="002518B0" w:rsidRPr="00F52964">
        <w:rPr>
          <w:rFonts w:ascii="Times New Roman" w:hAnsi="Times New Roman" w:cs="Times New Roman"/>
          <w:sz w:val="24"/>
          <w:szCs w:val="24"/>
        </w:rPr>
        <w:t xml:space="preserve"> mempekerjakan banyak staf PR</w:t>
      </w:r>
      <w:r w:rsidRPr="00F52964">
        <w:rPr>
          <w:rFonts w:ascii="Times New Roman" w:hAnsi="Times New Roman" w:cs="Times New Roman"/>
          <w:sz w:val="24"/>
          <w:szCs w:val="24"/>
        </w:rPr>
        <w:t>,</w:t>
      </w:r>
      <w:r w:rsidR="002518B0"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dan bahkan bagian </w:t>
      </w:r>
      <w:r w:rsidR="002518B0" w:rsidRPr="00F52964">
        <w:rPr>
          <w:rFonts w:ascii="Times New Roman" w:hAnsi="Times New Roman" w:cs="Times New Roman"/>
          <w:sz w:val="24"/>
          <w:szCs w:val="24"/>
        </w:rPr>
        <w:t>PR</w:t>
      </w:r>
      <w:r w:rsidRPr="00F52964">
        <w:rPr>
          <w:rFonts w:ascii="Times New Roman" w:hAnsi="Times New Roman" w:cs="Times New Roman"/>
          <w:sz w:val="24"/>
          <w:szCs w:val="24"/>
        </w:rPr>
        <w:t xml:space="preserve"> itu masih p</w:t>
      </w:r>
      <w:r w:rsidR="002518B0" w:rsidRPr="00F52964">
        <w:rPr>
          <w:rFonts w:ascii="Times New Roman" w:hAnsi="Times New Roman" w:cs="Times New Roman"/>
          <w:sz w:val="24"/>
          <w:szCs w:val="24"/>
        </w:rPr>
        <w:t>ula dibantu oleh konsultan PR</w:t>
      </w:r>
      <w:r w:rsidRPr="00F52964">
        <w:rPr>
          <w:rFonts w:ascii="Times New Roman" w:hAnsi="Times New Roman" w:cs="Times New Roman"/>
          <w:sz w:val="24"/>
          <w:szCs w:val="24"/>
        </w:rPr>
        <w:t xml:space="preserve"> dari luar organisasi. </w:t>
      </w:r>
    </w:p>
    <w:p w:rsidR="0057794E" w:rsidRPr="00F52964" w:rsidRDefault="002518B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Morisan, seorang pakar PR</w:t>
      </w:r>
      <w:r w:rsidR="00D07B0A" w:rsidRPr="00F52964">
        <w:rPr>
          <w:rFonts w:ascii="Times New Roman" w:hAnsi="Times New Roman" w:cs="Times New Roman"/>
          <w:sz w:val="24"/>
          <w:szCs w:val="24"/>
        </w:rPr>
        <w:t>, dengan sangat tepat menguraikan keduduka</w:t>
      </w:r>
      <w:r w:rsidRPr="00F52964">
        <w:rPr>
          <w:rFonts w:ascii="Times New Roman" w:hAnsi="Times New Roman" w:cs="Times New Roman"/>
          <w:sz w:val="24"/>
          <w:szCs w:val="24"/>
        </w:rPr>
        <w:t xml:space="preserve">n PR dalam konteks </w:t>
      </w:r>
      <w:r w:rsidR="00D07B0A" w:rsidRPr="00F52964">
        <w:rPr>
          <w:rFonts w:ascii="Times New Roman" w:hAnsi="Times New Roman" w:cs="Times New Roman"/>
          <w:sz w:val="24"/>
          <w:szCs w:val="24"/>
        </w:rPr>
        <w:t xml:space="preserve">perusahaan. Menurutnya, ada tiga hal yang turut menentukan, eksistensi departemen Humas pada setiap perusahaan yaitu: </w:t>
      </w:r>
    </w:p>
    <w:p w:rsidR="00D07B0A" w:rsidRPr="00F52964" w:rsidRDefault="00D07B0A" w:rsidP="00BD2FF3">
      <w:pPr>
        <w:spacing w:after="0"/>
        <w:jc w:val="both"/>
        <w:rPr>
          <w:rFonts w:ascii="Times New Roman" w:eastAsia="Times New Roman" w:hAnsi="Times New Roman" w:cs="Times New Roman"/>
          <w:sz w:val="24"/>
          <w:szCs w:val="24"/>
          <w:lang w:eastAsia="id-ID"/>
        </w:rPr>
      </w:pPr>
      <w:r w:rsidRPr="00F52964">
        <w:rPr>
          <w:rFonts w:ascii="Times New Roman" w:hAnsi="Times New Roman" w:cs="Times New Roman"/>
          <w:b/>
          <w:sz w:val="24"/>
          <w:szCs w:val="24"/>
        </w:rPr>
        <w:t>Pertama,</w:t>
      </w:r>
      <w:r w:rsidRPr="00F52964">
        <w:rPr>
          <w:rFonts w:ascii="Times New Roman" w:hAnsi="Times New Roman" w:cs="Times New Roman"/>
          <w:sz w:val="24"/>
          <w:szCs w:val="24"/>
        </w:rPr>
        <w:t xml:space="preserve"> ukuran organisasi atau perusahaan itu sendiri. Suatu perusahaan kecil mungkin tidak terlalu membutuhkan unit humas tersendiri karena fungsi itu mungkin bisa dirangkap bagian lain. Pada beberapa organisasi tertentu fu</w:t>
      </w:r>
      <w:r w:rsidR="002518B0" w:rsidRPr="00F52964">
        <w:rPr>
          <w:rFonts w:ascii="Times New Roman" w:hAnsi="Times New Roman" w:cs="Times New Roman"/>
          <w:sz w:val="24"/>
          <w:szCs w:val="24"/>
        </w:rPr>
        <w:t>ngsi PR</w:t>
      </w:r>
      <w:r w:rsidRPr="00F52964">
        <w:rPr>
          <w:rFonts w:ascii="Times New Roman" w:hAnsi="Times New Roman" w:cs="Times New Roman"/>
          <w:sz w:val="24"/>
          <w:szCs w:val="24"/>
        </w:rPr>
        <w:t xml:space="preserve"> langsung dirangkap oleh salah seorang Direkturnya. Namun suatu perusahaan besar yang memiliki hubungan dengan khalayak luas sudah cukup membutuhkan suatu departemen Humas tersendiri dengan staf lengkap.</w:t>
      </w:r>
    </w:p>
    <w:p w:rsidR="0057794E" w:rsidRPr="00F52964" w:rsidRDefault="0057794E" w:rsidP="00BD2FF3">
      <w:pPr>
        <w:pStyle w:val="NormalWeb"/>
        <w:spacing w:before="0" w:beforeAutospacing="0" w:after="0" w:afterAutospacing="0" w:line="276" w:lineRule="auto"/>
        <w:jc w:val="both"/>
      </w:pPr>
    </w:p>
    <w:p w:rsidR="00D07B0A" w:rsidRPr="00F52964" w:rsidRDefault="00D07B0A" w:rsidP="00BD2FF3">
      <w:pPr>
        <w:pStyle w:val="NormalWeb"/>
        <w:spacing w:before="0" w:beforeAutospacing="0" w:after="0" w:afterAutospacing="0" w:line="276" w:lineRule="auto"/>
        <w:jc w:val="both"/>
      </w:pPr>
      <w:r w:rsidRPr="00F52964">
        <w:rPr>
          <w:b/>
        </w:rPr>
        <w:lastRenderedPageBreak/>
        <w:t>Kedua,</w:t>
      </w:r>
      <w:r w:rsidRPr="00F52964">
        <w:t xml:space="preserve"> ni</w:t>
      </w:r>
      <w:r w:rsidR="002518B0" w:rsidRPr="00F52964">
        <w:t>lai atau arti penting fungsi PR</w:t>
      </w:r>
      <w:r w:rsidRPr="00F52964">
        <w:t xml:space="preserve"> bagi manajemen.</w:t>
      </w:r>
      <w:r w:rsidR="002518B0" w:rsidRPr="00F52964">
        <w:t xml:space="preserve"> Besar kecilnya departemen PR</w:t>
      </w:r>
      <w:r w:rsidRPr="00F52964">
        <w:t xml:space="preserve"> terkadang dipengaruhi oleh pengetahuan atau kebutuhan pimpinan perusahaan terhadap peran Humas bagi kepentingan organisasi atau perusahaan. Suatu perusahaan keluarga atau perusahaan milik pribadi yang cenderung tertutup, biasanya tidak merasa </w:t>
      </w:r>
      <w:r w:rsidR="002518B0" w:rsidRPr="00F52964">
        <w:t>terlalu membutuhkan fungsi PR</w:t>
      </w:r>
      <w:r w:rsidRPr="00F52964">
        <w:t xml:space="preserve">, kalaupun ada, hanya kecil saja. Kondisi ini berbeda dengan perusahaan terbuka yang sudah </w:t>
      </w:r>
      <w:r w:rsidRPr="00F52964">
        <w:rPr>
          <w:i/>
        </w:rPr>
        <w:t>go public</w:t>
      </w:r>
      <w:r w:rsidRPr="00F52964">
        <w:t>, yang harus lebih transparan, se</w:t>
      </w:r>
      <w:r w:rsidR="002518B0" w:rsidRPr="00F52964">
        <w:t xml:space="preserve">hingga membutuhkan fungsi PR </w:t>
      </w:r>
      <w:r w:rsidRPr="00F52964">
        <w:t xml:space="preserve">yang lebih aktif. Disini, pemahaman dan penghayatan pucuk pimpinan terhadap keberadaan </w:t>
      </w:r>
      <w:r w:rsidR="002518B0" w:rsidRPr="00F52964">
        <w:t>PR</w:t>
      </w:r>
      <w:r w:rsidRPr="00F52964">
        <w:t xml:space="preserve"> sebagai pendukung lini strategis organisasi tentu menjadi sangat menentukan.</w:t>
      </w:r>
    </w:p>
    <w:p w:rsidR="00664E19" w:rsidRPr="00F52964" w:rsidRDefault="00664E19" w:rsidP="00BD2FF3">
      <w:pPr>
        <w:pStyle w:val="NormalWeb"/>
        <w:spacing w:before="0" w:beforeAutospacing="0" w:after="0" w:afterAutospacing="0" w:line="276" w:lineRule="auto"/>
        <w:jc w:val="both"/>
      </w:pPr>
    </w:p>
    <w:p w:rsidR="00C750B1" w:rsidRPr="00F52964" w:rsidRDefault="00D07B0A" w:rsidP="00F9705F">
      <w:pPr>
        <w:pStyle w:val="NormalWeb"/>
        <w:spacing w:before="0" w:beforeAutospacing="0" w:after="0" w:afterAutospacing="0" w:line="276" w:lineRule="auto"/>
        <w:jc w:val="both"/>
      </w:pPr>
      <w:r w:rsidRPr="00F52964">
        <w:rPr>
          <w:b/>
        </w:rPr>
        <w:t>Ketiga,</w:t>
      </w:r>
      <w:r w:rsidRPr="00F52964">
        <w:t xml:space="preserve"> karakteristik perusahaan. Setiap perusahaan pasti memiliki kebutuhan tersendiri yang tidak bisa diseragamkan dengan kebutuhan perusahaan lain. Perusahaan pembuat produk konsumen yang bersifat massal, misal</w:t>
      </w:r>
      <w:r w:rsidR="00F9705F" w:rsidRPr="00F52964">
        <w:t>nya</w:t>
      </w:r>
      <w:r w:rsidRPr="00F52964">
        <w:t xml:space="preserve">: sabun, shampo atau makanan, pasti lebih mengarahkan dana untuk keperluan periklanan, dan </w:t>
      </w:r>
      <w:r w:rsidR="002518B0" w:rsidRPr="00F52964">
        <w:t>tidak terlalu mementingkan PR</w:t>
      </w:r>
      <w:r w:rsidRPr="00F52964">
        <w:t>. Hal ini berbeda dengan perusahaan industri yang bersifat teknis misalnya perusahaan yang membuat produk hasil teknologi baru atau perusahaan yang bergerak di bidang asuransi, reksadana, investasi dan sebagainya yang akan lebih mem</w:t>
      </w:r>
      <w:r w:rsidR="002518B0" w:rsidRPr="00F52964">
        <w:t>entingkan kegiatan-kegiatan PR</w:t>
      </w:r>
      <w:r w:rsidRPr="00F52964">
        <w:t xml:space="preserve"> demi mendidik pasar dari</w:t>
      </w:r>
      <w:r w:rsidR="002518B0" w:rsidRPr="00F52964">
        <w:t xml:space="preserve">pada beriklan semata-mata. </w:t>
      </w:r>
      <w:r w:rsidR="002518B0" w:rsidRPr="00F52964">
        <w:rPr>
          <w:i/>
        </w:rPr>
        <w:t>Public Relations</w:t>
      </w:r>
      <w:r w:rsidRPr="00F52964">
        <w:t xml:space="preserve"> sebagai fungsi manajemen bagi organisasi tentu diarahkan dalam rangka mencapai tujan organisasi. Ketiga hal ini, bisa menjelaska</w:t>
      </w:r>
      <w:r w:rsidR="002518B0" w:rsidRPr="00F52964">
        <w:t xml:space="preserve">n mengapa pada suatu </w:t>
      </w:r>
      <w:r w:rsidRPr="00F52964">
        <w:t>perusahaan tidak ditemukan departemen</w:t>
      </w:r>
      <w:r w:rsidR="002518B0" w:rsidRPr="00F52964">
        <w:t xml:space="preserve"> PR</w:t>
      </w:r>
      <w:r w:rsidRPr="00F52964">
        <w:t>, sementar</w:t>
      </w:r>
      <w:r w:rsidR="002518B0" w:rsidRPr="00F52964">
        <w:t>a pada organisasi lainnya, PR</w:t>
      </w:r>
      <w:r w:rsidRPr="00F52964">
        <w:t xml:space="preserve"> menjadi suatu departemen yang sangat berpengaruh dan penting.</w:t>
      </w:r>
    </w:p>
    <w:p w:rsidR="009E6ADF" w:rsidRPr="00F52964" w:rsidRDefault="009E6ADF"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Bahwa kedudukan PR adalah </w:t>
      </w:r>
      <w:r w:rsidR="002518B0" w:rsidRPr="00F52964">
        <w:rPr>
          <w:rFonts w:ascii="Times New Roman" w:eastAsia="Times New Roman" w:hAnsi="Times New Roman" w:cs="Times New Roman"/>
          <w:sz w:val="24"/>
          <w:szCs w:val="24"/>
          <w:lang w:val="en-US" w:eastAsia="id-ID"/>
        </w:rPr>
        <w:t>menilai sikap masyarkat</w:t>
      </w:r>
      <w:r w:rsidRPr="00F52964">
        <w:rPr>
          <w:rFonts w:ascii="Times New Roman" w:eastAsia="Times New Roman" w:hAnsi="Times New Roman" w:cs="Times New Roman"/>
          <w:sz w:val="24"/>
          <w:szCs w:val="24"/>
          <w:lang w:val="en-US" w:eastAsia="id-ID"/>
        </w:rPr>
        <w:t xml:space="preserve"> agar tercipta keserasian antara masyarkat dan k</w:t>
      </w:r>
      <w:r w:rsidR="002518B0" w:rsidRPr="00F52964">
        <w:rPr>
          <w:rFonts w:ascii="Times New Roman" w:eastAsia="Times New Roman" w:hAnsi="Times New Roman" w:cs="Times New Roman"/>
          <w:sz w:val="24"/>
          <w:szCs w:val="24"/>
          <w:lang w:val="en-US" w:eastAsia="id-ID"/>
        </w:rPr>
        <w:t>ebijaksanaan organisasi</w:t>
      </w:r>
      <w:r w:rsidRPr="00F52964">
        <w:rPr>
          <w:rFonts w:ascii="Times New Roman" w:eastAsia="Times New Roman" w:hAnsi="Times New Roman" w:cs="Times New Roman"/>
          <w:sz w:val="24"/>
          <w:szCs w:val="24"/>
          <w:lang w:val="en-US" w:eastAsia="id-ID"/>
        </w:rPr>
        <w:t>. Karena mul</w:t>
      </w:r>
      <w:r w:rsidR="002518B0" w:rsidRPr="00F52964">
        <w:rPr>
          <w:rFonts w:ascii="Times New Roman" w:eastAsia="Times New Roman" w:hAnsi="Times New Roman" w:cs="Times New Roman"/>
          <w:sz w:val="24"/>
          <w:szCs w:val="24"/>
          <w:lang w:val="en-US" w:eastAsia="id-ID"/>
        </w:rPr>
        <w:t xml:space="preserve">ai dari aktivitas, program </w:t>
      </w:r>
      <w:r w:rsidR="002518B0"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tujuan (</w:t>
      </w:r>
      <w:r w:rsidRPr="00F52964">
        <w:rPr>
          <w:rFonts w:ascii="Times New Roman" w:eastAsia="Times New Roman" w:hAnsi="Times New Roman" w:cs="Times New Roman"/>
          <w:i/>
          <w:sz w:val="24"/>
          <w:szCs w:val="24"/>
          <w:lang w:val="en-US" w:eastAsia="id-ID"/>
        </w:rPr>
        <w:t>goal</w:t>
      </w:r>
      <w:r w:rsidRPr="00F52964">
        <w:rPr>
          <w:rFonts w:ascii="Times New Roman" w:eastAsia="Times New Roman" w:hAnsi="Times New Roman" w:cs="Times New Roman"/>
          <w:sz w:val="24"/>
          <w:szCs w:val="24"/>
          <w:lang w:val="en-US" w:eastAsia="id-ID"/>
        </w:rPr>
        <w:t xml:space="preserve">) dan hingga sasaran (target) yang hendak </w:t>
      </w:r>
      <w:r w:rsidR="002518B0" w:rsidRPr="00F52964">
        <w:rPr>
          <w:rFonts w:ascii="Times New Roman" w:eastAsia="Times New Roman" w:hAnsi="Times New Roman" w:cs="Times New Roman"/>
          <w:sz w:val="24"/>
          <w:szCs w:val="24"/>
          <w:lang w:val="en-US" w:eastAsia="id-ID"/>
        </w:rPr>
        <w:t>dicapai oleh organisasi</w:t>
      </w:r>
      <w:r w:rsidRPr="00F52964">
        <w:rPr>
          <w:rFonts w:ascii="Times New Roman" w:eastAsia="Times New Roman" w:hAnsi="Times New Roman" w:cs="Times New Roman"/>
          <w:sz w:val="24"/>
          <w:szCs w:val="24"/>
          <w:lang w:val="en-US" w:eastAsia="id-ID"/>
        </w:rPr>
        <w:t xml:space="preserve"> tersebut tidak terl</w:t>
      </w:r>
      <w:r w:rsidR="002518B0" w:rsidRPr="00F52964">
        <w:rPr>
          <w:rFonts w:ascii="Times New Roman" w:eastAsia="Times New Roman" w:hAnsi="Times New Roman" w:cs="Times New Roman"/>
          <w:sz w:val="24"/>
          <w:szCs w:val="24"/>
          <w:lang w:eastAsia="id-ID"/>
        </w:rPr>
        <w:t>e</w:t>
      </w:r>
      <w:r w:rsidRPr="00F52964">
        <w:rPr>
          <w:rFonts w:ascii="Times New Roman" w:eastAsia="Times New Roman" w:hAnsi="Times New Roman" w:cs="Times New Roman"/>
          <w:sz w:val="24"/>
          <w:szCs w:val="24"/>
          <w:lang w:val="en-US" w:eastAsia="id-ID"/>
        </w:rPr>
        <w:t>pas dari dukungan, serta kepercayaan citra positif dari pihak publiknya. Dalam menjalankan fungsinya seo</w:t>
      </w:r>
      <w:r w:rsidR="002518B0" w:rsidRPr="00F52964">
        <w:rPr>
          <w:rFonts w:ascii="Times New Roman" w:eastAsia="Times New Roman" w:hAnsi="Times New Roman" w:cs="Times New Roman"/>
          <w:sz w:val="24"/>
          <w:szCs w:val="24"/>
          <w:lang w:val="en-US" w:eastAsia="id-ID"/>
        </w:rPr>
        <w:t xml:space="preserve">rang PR, sebagai pejabat </w:t>
      </w:r>
      <w:r w:rsidR="002518B0"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dituntut untuk memiliki empat kemampuan, yaitu:</w:t>
      </w:r>
    </w:p>
    <w:p w:rsidR="00441FB7" w:rsidRPr="00F52964" w:rsidRDefault="009E6ADF" w:rsidP="00441FB7">
      <w:pPr>
        <w:pStyle w:val="ListParagraph"/>
        <w:numPr>
          <w:ilvl w:val="3"/>
          <w:numId w:val="19"/>
        </w:numPr>
        <w:spacing w:after="0"/>
        <w:ind w:left="567" w:hanging="283"/>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Memiliki kemampuan mengamati dan menganalisis suatu persoalan berdasarkan f</w:t>
      </w:r>
      <w:r w:rsidR="002518B0" w:rsidRPr="00F52964">
        <w:rPr>
          <w:rFonts w:ascii="Times New Roman" w:eastAsia="Times New Roman" w:hAnsi="Times New Roman" w:cs="Times New Roman"/>
          <w:sz w:val="24"/>
          <w:szCs w:val="24"/>
          <w:lang w:eastAsia="id-ID"/>
        </w:rPr>
        <w:t>a</w:t>
      </w:r>
      <w:r w:rsidR="002518B0" w:rsidRPr="00F52964">
        <w:rPr>
          <w:rFonts w:ascii="Times New Roman" w:eastAsia="Times New Roman" w:hAnsi="Times New Roman" w:cs="Times New Roman"/>
          <w:sz w:val="24"/>
          <w:szCs w:val="24"/>
          <w:lang w:val="en-US" w:eastAsia="id-ID"/>
        </w:rPr>
        <w:t>k</w:t>
      </w:r>
      <w:r w:rsidRPr="00F52964">
        <w:rPr>
          <w:rFonts w:ascii="Times New Roman" w:eastAsia="Times New Roman" w:hAnsi="Times New Roman" w:cs="Times New Roman"/>
          <w:sz w:val="24"/>
          <w:szCs w:val="24"/>
          <w:lang w:val="en-US" w:eastAsia="id-ID"/>
        </w:rPr>
        <w:t xml:space="preserve">ta di lapangan, perencanaan kerja komunikasi dan mampu mengevaluasi suatu </w:t>
      </w:r>
      <w:r w:rsidRPr="00F52964">
        <w:rPr>
          <w:rFonts w:ascii="Times New Roman" w:eastAsia="Times New Roman" w:hAnsi="Times New Roman" w:cs="Times New Roman"/>
          <w:i/>
          <w:sz w:val="24"/>
          <w:szCs w:val="24"/>
          <w:lang w:val="en-US" w:eastAsia="id-ID"/>
        </w:rPr>
        <w:t>problematic</w:t>
      </w:r>
      <w:r w:rsidRPr="00F52964">
        <w:rPr>
          <w:rFonts w:ascii="Times New Roman" w:eastAsia="Times New Roman" w:hAnsi="Times New Roman" w:cs="Times New Roman"/>
          <w:sz w:val="24"/>
          <w:szCs w:val="24"/>
          <w:lang w:val="en-US" w:eastAsia="id-ID"/>
        </w:rPr>
        <w:t xml:space="preserve"> yang dihadapinya.</w:t>
      </w:r>
    </w:p>
    <w:p w:rsidR="00441FB7" w:rsidRPr="00F52964" w:rsidRDefault="009E6ADF" w:rsidP="00441FB7">
      <w:pPr>
        <w:pStyle w:val="ListParagraph"/>
        <w:numPr>
          <w:ilvl w:val="3"/>
          <w:numId w:val="19"/>
        </w:numPr>
        <w:spacing w:after="0"/>
        <w:ind w:left="567" w:hanging="283"/>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Kemampuan untuk menarik perhatian, melalui berbagai kegiatan publikasi yang kreatif, inovatif, dinamis dan menarik bagi publiknya sebagai target sasarannya.</w:t>
      </w:r>
    </w:p>
    <w:p w:rsidR="00441FB7" w:rsidRPr="00F52964" w:rsidRDefault="009E6ADF" w:rsidP="00441FB7">
      <w:pPr>
        <w:pStyle w:val="ListParagraph"/>
        <w:numPr>
          <w:ilvl w:val="3"/>
          <w:numId w:val="19"/>
        </w:numPr>
        <w:spacing w:after="0"/>
        <w:ind w:left="567" w:hanging="283"/>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Kemampuan untuk mempengaruhi pendapat umum, merekayasa pandangan atau opini public (</w:t>
      </w:r>
      <w:r w:rsidRPr="00F52964">
        <w:rPr>
          <w:rFonts w:ascii="Times New Roman" w:eastAsia="Times New Roman" w:hAnsi="Times New Roman" w:cs="Times New Roman"/>
          <w:i/>
          <w:sz w:val="24"/>
          <w:szCs w:val="24"/>
          <w:lang w:val="en-US" w:eastAsia="id-ID"/>
        </w:rPr>
        <w:t>crystallizing public opinion</w:t>
      </w:r>
      <w:r w:rsidRPr="00F52964">
        <w:rPr>
          <w:rFonts w:ascii="Times New Roman" w:eastAsia="Times New Roman" w:hAnsi="Times New Roman" w:cs="Times New Roman"/>
          <w:sz w:val="24"/>
          <w:szCs w:val="24"/>
          <w:lang w:val="en-US" w:eastAsia="id-ID"/>
        </w:rPr>
        <w:t>) yang searah dengan kebijakan organisasi instansi yang diwakilinya itu dalam posisi yang saling mnguntungkan.</w:t>
      </w:r>
    </w:p>
    <w:p w:rsidR="002518B0" w:rsidRPr="00F52964" w:rsidRDefault="002518B0" w:rsidP="00441FB7">
      <w:pPr>
        <w:pStyle w:val="ListParagraph"/>
        <w:numPr>
          <w:ilvl w:val="3"/>
          <w:numId w:val="19"/>
        </w:numPr>
        <w:spacing w:after="0"/>
        <w:ind w:left="567" w:hanging="283"/>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Kemampuan PR</w:t>
      </w:r>
      <w:r w:rsidR="009E6ADF" w:rsidRPr="00F52964">
        <w:rPr>
          <w:rFonts w:ascii="Times New Roman" w:eastAsia="Times New Roman" w:hAnsi="Times New Roman" w:cs="Times New Roman"/>
          <w:sz w:val="24"/>
          <w:szCs w:val="24"/>
          <w:lang w:val="en-US" w:eastAsia="id-ID"/>
        </w:rPr>
        <w:t xml:space="preserve"> menjalin suasana saling percaya toleransi, saling menghargai, </w:t>
      </w:r>
      <w:r w:rsidR="009E6ADF" w:rsidRPr="00F52964">
        <w:rPr>
          <w:rFonts w:ascii="Times New Roman" w:eastAsia="Times New Roman" w:hAnsi="Times New Roman" w:cs="Times New Roman"/>
          <w:i/>
          <w:sz w:val="24"/>
          <w:szCs w:val="24"/>
          <w:lang w:val="en-US" w:eastAsia="id-ID"/>
        </w:rPr>
        <w:t>good will</w:t>
      </w:r>
      <w:r w:rsidR="009E6ADF" w:rsidRPr="00F52964">
        <w:rPr>
          <w:rFonts w:ascii="Times New Roman" w:eastAsia="Times New Roman" w:hAnsi="Times New Roman" w:cs="Times New Roman"/>
          <w:sz w:val="24"/>
          <w:szCs w:val="24"/>
          <w:lang w:val="en-US" w:eastAsia="id-ID"/>
        </w:rPr>
        <w:t xml:space="preserve"> dan lain sebagainya dengan berb</w:t>
      </w:r>
      <w:r w:rsidRPr="00F52964">
        <w:rPr>
          <w:rFonts w:ascii="Times New Roman" w:eastAsia="Times New Roman" w:hAnsi="Times New Roman" w:cs="Times New Roman"/>
          <w:sz w:val="24"/>
          <w:szCs w:val="24"/>
          <w:lang w:val="en-US" w:eastAsia="id-ID"/>
        </w:rPr>
        <w:t>agai pihak, baik publi</w:t>
      </w:r>
      <w:r w:rsidRPr="00F52964">
        <w:rPr>
          <w:rFonts w:ascii="Times New Roman" w:eastAsia="Times New Roman" w:hAnsi="Times New Roman" w:cs="Times New Roman"/>
          <w:sz w:val="24"/>
          <w:szCs w:val="24"/>
          <w:lang w:eastAsia="id-ID"/>
        </w:rPr>
        <w:t>k</w:t>
      </w:r>
      <w:r w:rsidR="009E6ADF" w:rsidRPr="00F52964">
        <w:rPr>
          <w:rFonts w:ascii="Times New Roman" w:eastAsia="Times New Roman" w:hAnsi="Times New Roman" w:cs="Times New Roman"/>
          <w:sz w:val="24"/>
          <w:szCs w:val="24"/>
          <w:lang w:val="en-US" w:eastAsia="id-ID"/>
        </w:rPr>
        <w:t xml:space="preserve"> </w:t>
      </w:r>
      <w:r w:rsidRPr="00F52964">
        <w:rPr>
          <w:rFonts w:ascii="Times New Roman" w:eastAsia="Times New Roman" w:hAnsi="Times New Roman" w:cs="Times New Roman"/>
          <w:sz w:val="24"/>
          <w:szCs w:val="24"/>
          <w:lang w:val="en-US" w:eastAsia="id-ID"/>
        </w:rPr>
        <w:t>internal maupun eksternal.</w:t>
      </w:r>
    </w:p>
    <w:p w:rsidR="00C750B1" w:rsidRPr="00F52964" w:rsidRDefault="00C750B1" w:rsidP="00BD2FF3">
      <w:pPr>
        <w:spacing w:after="0"/>
        <w:ind w:firstLine="720"/>
        <w:jc w:val="both"/>
        <w:outlineLvl w:val="2"/>
        <w:rPr>
          <w:rFonts w:ascii="Times New Roman" w:eastAsia="Times New Roman" w:hAnsi="Times New Roman" w:cs="Times New Roman"/>
          <w:sz w:val="24"/>
          <w:szCs w:val="24"/>
          <w:lang w:eastAsia="id-ID"/>
        </w:rPr>
      </w:pPr>
    </w:p>
    <w:p w:rsidR="00441FB7" w:rsidRPr="00F52964" w:rsidRDefault="002518B0" w:rsidP="00441FB7">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w:t>
      </w:r>
      <w:r w:rsidR="009E6ADF" w:rsidRPr="00F52964">
        <w:rPr>
          <w:rFonts w:ascii="Times New Roman" w:eastAsia="Times New Roman" w:hAnsi="Times New Roman" w:cs="Times New Roman"/>
          <w:sz w:val="24"/>
          <w:szCs w:val="24"/>
          <w:lang w:val="en-US" w:eastAsia="id-ID"/>
        </w:rPr>
        <w:t>eran ideal yang harus dimiliki oleh praktisi Humas (</w:t>
      </w:r>
      <w:r w:rsidR="009E6ADF" w:rsidRPr="00F52964">
        <w:rPr>
          <w:rFonts w:ascii="Times New Roman" w:eastAsia="Times New Roman" w:hAnsi="Times New Roman" w:cs="Times New Roman"/>
          <w:i/>
          <w:sz w:val="24"/>
          <w:szCs w:val="24"/>
          <w:lang w:val="en-US" w:eastAsia="id-ID"/>
        </w:rPr>
        <w:t>public relations practitioner</w:t>
      </w:r>
      <w:r w:rsidR="009E6ADF" w:rsidRPr="00F52964">
        <w:rPr>
          <w:rFonts w:ascii="Times New Roman" w:eastAsia="Times New Roman" w:hAnsi="Times New Roman" w:cs="Times New Roman"/>
          <w:sz w:val="24"/>
          <w:szCs w:val="24"/>
          <w:lang w:val="en-US" w:eastAsia="id-ID"/>
        </w:rPr>
        <w:t>) dalam suatu organisasi/instansi, antara lain:</w:t>
      </w:r>
    </w:p>
    <w:p w:rsidR="00441FB7" w:rsidRPr="00F52964" w:rsidRDefault="009E6ADF" w:rsidP="007D73DD">
      <w:pPr>
        <w:pStyle w:val="ListParagraph"/>
        <w:numPr>
          <w:ilvl w:val="0"/>
          <w:numId w:val="136"/>
        </w:numPr>
        <w:spacing w:after="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Menjelaskan tujuan-tujuan (</w:t>
      </w:r>
      <w:r w:rsidRPr="00F52964">
        <w:rPr>
          <w:rFonts w:ascii="Times New Roman" w:eastAsia="Times New Roman" w:hAnsi="Times New Roman" w:cs="Times New Roman"/>
          <w:i/>
          <w:sz w:val="24"/>
          <w:szCs w:val="24"/>
          <w:lang w:val="en-US" w:eastAsia="id-ID"/>
        </w:rPr>
        <w:t>clarifying goals</w:t>
      </w:r>
      <w:r w:rsidRPr="00F52964">
        <w:rPr>
          <w:rFonts w:ascii="Times New Roman" w:eastAsia="Times New Roman" w:hAnsi="Times New Roman" w:cs="Times New Roman"/>
          <w:sz w:val="24"/>
          <w:szCs w:val="24"/>
          <w:lang w:val="en-US" w:eastAsia="id-ID"/>
        </w:rPr>
        <w:t>) organisasi kepada pihak publiknya. Tugas tersebut akan terpenu</w:t>
      </w:r>
      <w:r w:rsidR="002518B0" w:rsidRPr="00F52964">
        <w:rPr>
          <w:rFonts w:ascii="Times New Roman" w:eastAsia="Times New Roman" w:hAnsi="Times New Roman" w:cs="Times New Roman"/>
          <w:sz w:val="24"/>
          <w:szCs w:val="24"/>
          <w:lang w:val="en-US" w:eastAsia="id-ID"/>
        </w:rPr>
        <w:t>hi dengan baik, apabila PR</w:t>
      </w:r>
      <w:r w:rsidRPr="00F52964">
        <w:rPr>
          <w:rFonts w:ascii="Times New Roman" w:eastAsia="Times New Roman" w:hAnsi="Times New Roman" w:cs="Times New Roman"/>
          <w:sz w:val="24"/>
          <w:szCs w:val="24"/>
          <w:lang w:val="en-US" w:eastAsia="id-ID"/>
        </w:rPr>
        <w:t xml:space="preserve"> bersangkutan lebih memahami atau meyakini pesan/informasi yang akan disampaikan itu.</w:t>
      </w:r>
    </w:p>
    <w:p w:rsidR="00F9705F" w:rsidRPr="00F52964" w:rsidRDefault="00F9705F" w:rsidP="00F9705F">
      <w:pPr>
        <w:pStyle w:val="ListParagraph"/>
        <w:spacing w:after="0"/>
        <w:jc w:val="both"/>
        <w:outlineLvl w:val="2"/>
        <w:rPr>
          <w:rFonts w:ascii="Times New Roman" w:eastAsia="Times New Roman" w:hAnsi="Times New Roman" w:cs="Times New Roman"/>
          <w:sz w:val="24"/>
          <w:szCs w:val="24"/>
          <w:lang w:eastAsia="id-ID"/>
        </w:rPr>
      </w:pPr>
    </w:p>
    <w:p w:rsidR="00441FB7" w:rsidRPr="00F52964" w:rsidRDefault="009E6ADF" w:rsidP="007D73DD">
      <w:pPr>
        <w:pStyle w:val="ListParagraph"/>
        <w:numPr>
          <w:ilvl w:val="0"/>
          <w:numId w:val="136"/>
        </w:numPr>
        <w:spacing w:after="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lastRenderedPageBreak/>
        <w:t xml:space="preserve">Bertindak sebagai radar, tetapi juga harus mampu memperlancar pelaksanaan public </w:t>
      </w:r>
      <w:r w:rsidRPr="00F52964">
        <w:rPr>
          <w:rFonts w:ascii="Times New Roman" w:eastAsia="Times New Roman" w:hAnsi="Times New Roman" w:cs="Times New Roman"/>
          <w:i/>
          <w:sz w:val="24"/>
          <w:szCs w:val="24"/>
          <w:lang w:val="en-US" w:eastAsia="id-ID"/>
        </w:rPr>
        <w:t>policy</w:t>
      </w:r>
      <w:r w:rsidRPr="00F52964">
        <w:rPr>
          <w:rFonts w:ascii="Times New Roman" w:eastAsia="Times New Roman" w:hAnsi="Times New Roman" w:cs="Times New Roman"/>
          <w:sz w:val="24"/>
          <w:szCs w:val="24"/>
          <w:lang w:val="en-US" w:eastAsia="id-ID"/>
        </w:rPr>
        <w:t xml:space="preserve">nya. Jangan sampai pesan atau informasi tersebut membingungkan atau menghasilkan sesuatu yang kadang-kadang tidak jelas arahnya, sehingga pesan-pesan akan menjadi </w:t>
      </w:r>
      <w:r w:rsidR="002518B0" w:rsidRPr="00F52964">
        <w:rPr>
          <w:rFonts w:ascii="Times New Roman" w:eastAsia="Times New Roman" w:hAnsi="Times New Roman" w:cs="Times New Roman"/>
          <w:sz w:val="24"/>
          <w:szCs w:val="24"/>
          <w:lang w:val="en-US" w:eastAsia="id-ID"/>
        </w:rPr>
        <w:t>sulit untuk diterima oleh publi</w:t>
      </w:r>
      <w:r w:rsidR="002518B0"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w:t>
      </w:r>
    </w:p>
    <w:p w:rsidR="00D07B0A" w:rsidRPr="00F52964" w:rsidRDefault="002518B0" w:rsidP="007D73DD">
      <w:pPr>
        <w:pStyle w:val="ListParagraph"/>
        <w:numPr>
          <w:ilvl w:val="0"/>
          <w:numId w:val="136"/>
        </w:numPr>
        <w:spacing w:after="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Pihak PR</w:t>
      </w:r>
      <w:r w:rsidR="009E6ADF" w:rsidRPr="00F52964">
        <w:rPr>
          <w:rFonts w:ascii="Times New Roman" w:eastAsia="Times New Roman" w:hAnsi="Times New Roman" w:cs="Times New Roman"/>
          <w:sz w:val="24"/>
          <w:szCs w:val="24"/>
          <w:lang w:val="en-US" w:eastAsia="id-ID"/>
        </w:rPr>
        <w:t xml:space="preserve"> harus memiliki kemampuan untuk melihat ke depan atau memprediksi sesuatu secara tepat yang didasarkan kepada pengetahuan ak</w:t>
      </w:r>
      <w:r w:rsidRPr="00F52964">
        <w:rPr>
          <w:rFonts w:ascii="Times New Roman" w:eastAsia="Times New Roman" w:hAnsi="Times New Roman" w:cs="Times New Roman"/>
          <w:sz w:val="24"/>
          <w:szCs w:val="24"/>
          <w:lang w:val="en-US" w:eastAsia="id-ID"/>
        </w:rPr>
        <w:t>an data atau sumber informasi a</w:t>
      </w:r>
      <w:r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tual dan fa</w:t>
      </w:r>
      <w:r w:rsidRPr="00F52964">
        <w:rPr>
          <w:rFonts w:ascii="Times New Roman" w:eastAsia="Times New Roman" w:hAnsi="Times New Roman" w:cs="Times New Roman"/>
          <w:sz w:val="24"/>
          <w:szCs w:val="24"/>
          <w:lang w:eastAsia="id-ID"/>
        </w:rPr>
        <w:t>k</w:t>
      </w:r>
      <w:r w:rsidR="009E6ADF" w:rsidRPr="00F52964">
        <w:rPr>
          <w:rFonts w:ascii="Times New Roman" w:eastAsia="Times New Roman" w:hAnsi="Times New Roman" w:cs="Times New Roman"/>
          <w:sz w:val="24"/>
          <w:szCs w:val="24"/>
          <w:lang w:val="en-US" w:eastAsia="id-ID"/>
        </w:rPr>
        <w:t>tual, yang menyangkut kepentingan organisasi maupun publiknya</w:t>
      </w:r>
      <w:r w:rsidR="0057794E" w:rsidRPr="00F52964">
        <w:rPr>
          <w:rFonts w:ascii="Times New Roman" w:eastAsia="Times New Roman" w:hAnsi="Times New Roman" w:cs="Times New Roman"/>
          <w:sz w:val="24"/>
          <w:szCs w:val="24"/>
          <w:lang w:eastAsia="id-ID"/>
        </w:rPr>
        <w:t>.</w:t>
      </w:r>
    </w:p>
    <w:p w:rsidR="00C750B1" w:rsidRPr="00F52964" w:rsidRDefault="00C750B1" w:rsidP="00BD2FF3">
      <w:pPr>
        <w:spacing w:after="0"/>
        <w:ind w:firstLine="720"/>
        <w:jc w:val="both"/>
        <w:rPr>
          <w:rFonts w:ascii="Times New Roman" w:hAnsi="Times New Roman" w:cs="Times New Roman"/>
          <w:sz w:val="24"/>
          <w:szCs w:val="24"/>
        </w:rPr>
      </w:pPr>
    </w:p>
    <w:p w:rsidR="007D5D46" w:rsidRPr="00F52964" w:rsidRDefault="007D5D46"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Sering sekali timbul pertanyaan d</w:t>
      </w:r>
      <w:r w:rsidR="0057794E" w:rsidRPr="00F52964">
        <w:rPr>
          <w:rFonts w:ascii="Times New Roman" w:hAnsi="Times New Roman" w:cs="Times New Roman"/>
          <w:sz w:val="24"/>
          <w:szCs w:val="24"/>
          <w:lang w:val="en-US"/>
        </w:rPr>
        <w:t>i</w:t>
      </w:r>
      <w:r w:rsidR="00796C1C" w:rsidRPr="00F52964">
        <w:rPr>
          <w:rFonts w:ascii="Times New Roman" w:hAnsi="Times New Roman" w:cs="Times New Roman"/>
          <w:sz w:val="24"/>
          <w:szCs w:val="24"/>
          <w:lang w:val="en-US"/>
        </w:rPr>
        <w:t xml:space="preserve">mana seharusnya posisi ideal </w:t>
      </w:r>
      <w:r w:rsidR="00796C1C" w:rsidRPr="00F52964">
        <w:rPr>
          <w:rFonts w:ascii="Times New Roman" w:hAnsi="Times New Roman" w:cs="Times New Roman"/>
          <w:sz w:val="24"/>
          <w:szCs w:val="24"/>
        </w:rPr>
        <w:t>PR</w:t>
      </w:r>
      <w:r w:rsidR="00796C1C" w:rsidRPr="00F52964">
        <w:rPr>
          <w:rFonts w:ascii="Times New Roman" w:hAnsi="Times New Roman" w:cs="Times New Roman"/>
          <w:sz w:val="24"/>
          <w:szCs w:val="24"/>
          <w:lang w:val="en-US"/>
        </w:rPr>
        <w:t xml:space="preserve"> dalam sebuah organisasi?</w:t>
      </w:r>
      <w:r w:rsidR="00796C1C" w:rsidRPr="00F52964">
        <w:rPr>
          <w:rFonts w:ascii="Times New Roman" w:hAnsi="Times New Roman" w:cs="Times New Roman"/>
          <w:sz w:val="24"/>
          <w:szCs w:val="24"/>
        </w:rPr>
        <w:t xml:space="preserve"> </w:t>
      </w:r>
      <w:r w:rsidRPr="00F52964">
        <w:rPr>
          <w:rFonts w:ascii="Times New Roman" w:hAnsi="Times New Roman" w:cs="Times New Roman"/>
          <w:sz w:val="24"/>
          <w:szCs w:val="24"/>
        </w:rPr>
        <w:t>Pada s</w:t>
      </w:r>
      <w:r w:rsidRPr="00F52964">
        <w:rPr>
          <w:rFonts w:ascii="Times New Roman" w:hAnsi="Times New Roman" w:cs="Times New Roman"/>
          <w:sz w:val="24"/>
          <w:szCs w:val="24"/>
          <w:lang w:val="en-US"/>
        </w:rPr>
        <w:t>truktur tingkat atas</w:t>
      </w:r>
      <w:r w:rsidRPr="00F52964">
        <w:rPr>
          <w:rFonts w:ascii="Times New Roman" w:hAnsi="Times New Roman" w:cs="Times New Roman"/>
          <w:sz w:val="24"/>
          <w:szCs w:val="24"/>
        </w:rPr>
        <w:t xml:space="preserve"> atau tingkat </w:t>
      </w:r>
      <w:r w:rsidR="00335458" w:rsidRPr="00F52964">
        <w:rPr>
          <w:rFonts w:ascii="Times New Roman" w:hAnsi="Times New Roman" w:cs="Times New Roman"/>
          <w:sz w:val="24"/>
          <w:szCs w:val="24"/>
          <w:lang w:val="en-US"/>
        </w:rPr>
        <w:t>puncak</w:t>
      </w:r>
      <w:r w:rsidR="00335458" w:rsidRPr="00F52964">
        <w:rPr>
          <w:rFonts w:ascii="Times New Roman" w:hAnsi="Times New Roman" w:cs="Times New Roman"/>
          <w:sz w:val="24"/>
          <w:szCs w:val="24"/>
        </w:rPr>
        <w:t xml:space="preserve"> </w:t>
      </w:r>
      <w:r w:rsidR="0057794E" w:rsidRPr="00F52964">
        <w:rPr>
          <w:rFonts w:ascii="Times New Roman" w:hAnsi="Times New Roman" w:cs="Times New Roman"/>
          <w:sz w:val="24"/>
          <w:szCs w:val="24"/>
        </w:rPr>
        <w:t>a</w:t>
      </w:r>
      <w:r w:rsidR="00335458" w:rsidRPr="00F52964">
        <w:rPr>
          <w:rFonts w:ascii="Times New Roman" w:hAnsi="Times New Roman" w:cs="Times New Roman"/>
          <w:sz w:val="24"/>
          <w:szCs w:val="24"/>
          <w:lang w:val="en-US"/>
        </w:rPr>
        <w:t>ta</w:t>
      </w:r>
      <w:r w:rsidR="0057794E" w:rsidRPr="00F52964">
        <w:rPr>
          <w:rFonts w:ascii="Times New Roman" w:hAnsi="Times New Roman" w:cs="Times New Roman"/>
          <w:sz w:val="24"/>
          <w:szCs w:val="24"/>
        </w:rPr>
        <w:t>u b</w:t>
      </w:r>
      <w:r w:rsidR="00335458" w:rsidRPr="00F52964">
        <w:rPr>
          <w:rFonts w:ascii="Times New Roman" w:hAnsi="Times New Roman" w:cs="Times New Roman"/>
          <w:sz w:val="24"/>
          <w:szCs w:val="24"/>
          <w:lang w:val="en-US"/>
        </w:rPr>
        <w:t>isa dimana saja?</w:t>
      </w:r>
      <w:r w:rsidRPr="00F52964">
        <w:rPr>
          <w:rFonts w:ascii="Times New Roman" w:hAnsi="Times New Roman" w:cs="Times New Roman"/>
          <w:sz w:val="24"/>
          <w:szCs w:val="24"/>
        </w:rPr>
        <w:t xml:space="preserve"> Jawabannya sangat sederhana. Dibawah ini dijelaskan tentang tiga </w:t>
      </w:r>
      <w:r w:rsidR="00335458" w:rsidRPr="00F52964">
        <w:rPr>
          <w:rFonts w:ascii="Times New Roman" w:hAnsi="Times New Roman" w:cs="Times New Roman"/>
          <w:sz w:val="24"/>
          <w:szCs w:val="24"/>
          <w:lang w:val="en-US"/>
        </w:rPr>
        <w:t>model posisi PR dalam manajemen perusahaan</w:t>
      </w:r>
      <w:r w:rsidRPr="00F52964">
        <w:rPr>
          <w:rFonts w:ascii="Times New Roman" w:hAnsi="Times New Roman" w:cs="Times New Roman"/>
          <w:sz w:val="24"/>
          <w:szCs w:val="24"/>
        </w:rPr>
        <w:t>, yaitu:</w:t>
      </w:r>
    </w:p>
    <w:p w:rsidR="007D5D46" w:rsidRPr="00F52964" w:rsidRDefault="00335458" w:rsidP="00BD2FF3">
      <w:pPr>
        <w:pStyle w:val="ListParagraph"/>
        <w:numPr>
          <w:ilvl w:val="1"/>
          <w:numId w:val="21"/>
        </w:numPr>
        <w:spacing w:after="0"/>
        <w:ind w:left="567" w:hanging="283"/>
        <w:jc w:val="both"/>
        <w:rPr>
          <w:rFonts w:ascii="Times New Roman" w:hAnsi="Times New Roman" w:cs="Times New Roman"/>
          <w:sz w:val="24"/>
          <w:szCs w:val="24"/>
        </w:rPr>
      </w:pPr>
      <w:r w:rsidRPr="00F52964">
        <w:rPr>
          <w:rFonts w:ascii="Times New Roman" w:hAnsi="Times New Roman" w:cs="Times New Roman"/>
          <w:b/>
          <w:bCs/>
          <w:sz w:val="24"/>
          <w:szCs w:val="24"/>
          <w:lang w:val="en-US"/>
        </w:rPr>
        <w:t xml:space="preserve">Model  </w:t>
      </w:r>
      <w:r w:rsidRPr="00F52964">
        <w:rPr>
          <w:rFonts w:ascii="Times New Roman" w:hAnsi="Times New Roman" w:cs="Times New Roman"/>
          <w:b/>
          <w:bCs/>
          <w:i/>
          <w:sz w:val="24"/>
          <w:szCs w:val="24"/>
          <w:lang w:val="en-US"/>
        </w:rPr>
        <w:t>Function  Staff</w:t>
      </w:r>
      <w:r w:rsidR="007D5D46" w:rsidRPr="00F52964">
        <w:rPr>
          <w:rFonts w:ascii="Times New Roman" w:hAnsi="Times New Roman" w:cs="Times New Roman"/>
          <w:bCs/>
          <w:sz w:val="24"/>
          <w:szCs w:val="24"/>
        </w:rPr>
        <w:t xml:space="preserve">, </w:t>
      </w:r>
      <w:r w:rsidRPr="00F52964">
        <w:rPr>
          <w:rFonts w:ascii="Times New Roman" w:hAnsi="Times New Roman" w:cs="Times New Roman"/>
          <w:sz w:val="24"/>
          <w:szCs w:val="24"/>
          <w:lang w:val="en-US"/>
        </w:rPr>
        <w:t>Model ini posisi Departemen PR terletak ‘di</w:t>
      </w:r>
      <w:r w:rsidRPr="00F52964">
        <w:rPr>
          <w:rFonts w:ascii="Times New Roman" w:hAnsi="Times New Roman" w:cs="Times New Roman"/>
          <w:sz w:val="24"/>
          <w:szCs w:val="24"/>
        </w:rPr>
        <w:t xml:space="preserve"> </w:t>
      </w:r>
      <w:r w:rsidRPr="00F52964">
        <w:rPr>
          <w:rFonts w:ascii="Times New Roman" w:hAnsi="Times New Roman" w:cs="Times New Roman"/>
          <w:sz w:val="24"/>
          <w:szCs w:val="24"/>
          <w:lang w:val="en-US"/>
        </w:rPr>
        <w:t xml:space="preserve">leher’ pada struktur organisasi tertinggi atau dibawah Dirut (Direktur Utama), misalnya pada posisi staff fungsi Dirut, dengan nama </w:t>
      </w:r>
      <w:r w:rsidRPr="00F52964">
        <w:rPr>
          <w:rFonts w:ascii="Times New Roman" w:hAnsi="Times New Roman" w:cs="Times New Roman"/>
          <w:i/>
          <w:iCs/>
          <w:sz w:val="24"/>
          <w:szCs w:val="24"/>
          <w:lang w:val="en-US"/>
        </w:rPr>
        <w:t xml:space="preserve">Corporate Secretary </w:t>
      </w:r>
      <w:r w:rsidRPr="00F52964">
        <w:rPr>
          <w:rFonts w:ascii="Times New Roman" w:hAnsi="Times New Roman" w:cs="Times New Roman"/>
          <w:sz w:val="24"/>
          <w:szCs w:val="24"/>
          <w:lang w:val="en-US"/>
        </w:rPr>
        <w:t>atau</w:t>
      </w:r>
      <w:r w:rsidRPr="00F52964">
        <w:rPr>
          <w:rFonts w:ascii="Times New Roman" w:hAnsi="Times New Roman" w:cs="Times New Roman"/>
          <w:i/>
          <w:iCs/>
          <w:sz w:val="24"/>
          <w:szCs w:val="24"/>
          <w:lang w:val="en-US"/>
        </w:rPr>
        <w:t xml:space="preserve"> Corporate Communication</w:t>
      </w:r>
      <w:r w:rsidRPr="00F52964">
        <w:rPr>
          <w:rFonts w:ascii="Times New Roman" w:hAnsi="Times New Roman" w:cs="Times New Roman"/>
          <w:sz w:val="24"/>
          <w:szCs w:val="24"/>
          <w:lang w:val="en-US"/>
        </w:rPr>
        <w:t xml:space="preserve"> yang tugas dan kewajibannya adalah bertanggung jawab langsung kepada Dirut (top pimpinan) dan koordinasi pelaksanaan operasional lapangan dengan jajaran departemen di bawahnya (para direktur atau manajer departemen).</w:t>
      </w:r>
    </w:p>
    <w:p w:rsidR="00C750B1" w:rsidRPr="00F52964" w:rsidRDefault="00C750B1" w:rsidP="00BD2FF3">
      <w:pPr>
        <w:pStyle w:val="ListParagraph"/>
        <w:spacing w:after="0"/>
        <w:ind w:left="567"/>
        <w:jc w:val="both"/>
        <w:rPr>
          <w:rFonts w:ascii="Times New Roman" w:hAnsi="Times New Roman" w:cs="Times New Roman"/>
          <w:sz w:val="24"/>
          <w:szCs w:val="24"/>
        </w:rPr>
      </w:pPr>
    </w:p>
    <w:p w:rsidR="007D5D46" w:rsidRPr="00F52964" w:rsidRDefault="00335458" w:rsidP="00BD2FF3">
      <w:pPr>
        <w:pStyle w:val="ListParagraph"/>
        <w:numPr>
          <w:ilvl w:val="1"/>
          <w:numId w:val="21"/>
        </w:numPr>
        <w:spacing w:after="0"/>
        <w:ind w:left="567" w:hanging="283"/>
        <w:jc w:val="both"/>
        <w:rPr>
          <w:rFonts w:ascii="Times New Roman" w:hAnsi="Times New Roman" w:cs="Times New Roman"/>
          <w:sz w:val="24"/>
          <w:szCs w:val="24"/>
        </w:rPr>
      </w:pPr>
      <w:r w:rsidRPr="00F52964">
        <w:rPr>
          <w:rFonts w:ascii="Times New Roman" w:hAnsi="Times New Roman" w:cs="Times New Roman"/>
          <w:b/>
          <w:bCs/>
          <w:sz w:val="24"/>
          <w:szCs w:val="24"/>
          <w:lang w:val="en-US"/>
        </w:rPr>
        <w:t xml:space="preserve">Model </w:t>
      </w:r>
      <w:r w:rsidRPr="00F52964">
        <w:rPr>
          <w:rFonts w:ascii="Times New Roman" w:hAnsi="Times New Roman" w:cs="Times New Roman"/>
          <w:b/>
          <w:bCs/>
          <w:i/>
          <w:sz w:val="24"/>
          <w:szCs w:val="24"/>
          <w:lang w:val="en-US"/>
        </w:rPr>
        <w:t>Line Staff</w:t>
      </w:r>
      <w:r w:rsidR="007D5D46" w:rsidRPr="00F52964">
        <w:rPr>
          <w:rFonts w:ascii="Times New Roman" w:hAnsi="Times New Roman" w:cs="Times New Roman"/>
          <w:bCs/>
          <w:sz w:val="24"/>
          <w:szCs w:val="24"/>
        </w:rPr>
        <w:t xml:space="preserve">, </w:t>
      </w:r>
      <w:r w:rsidRPr="00F52964">
        <w:rPr>
          <w:rFonts w:ascii="Times New Roman" w:hAnsi="Times New Roman" w:cs="Times New Roman"/>
          <w:sz w:val="24"/>
          <w:szCs w:val="24"/>
          <w:lang w:val="en-US"/>
        </w:rPr>
        <w:t>Model ini PR</w:t>
      </w:r>
      <w:r w:rsidRPr="00F52964">
        <w:rPr>
          <w:rFonts w:ascii="Times New Roman" w:hAnsi="Times New Roman" w:cs="Times New Roman"/>
          <w:sz w:val="24"/>
          <w:szCs w:val="24"/>
        </w:rPr>
        <w:t xml:space="preserve"> </w:t>
      </w:r>
      <w:r w:rsidRPr="00F52964">
        <w:rPr>
          <w:rFonts w:ascii="Times New Roman" w:hAnsi="Times New Roman" w:cs="Times New Roman"/>
          <w:sz w:val="24"/>
          <w:szCs w:val="24"/>
          <w:lang w:val="en-US"/>
        </w:rPr>
        <w:t>sebagai staff pelaksana Line-operasional dalam bentuk jajaran dibawah Dirut, yaitu seb</w:t>
      </w:r>
      <w:r w:rsidR="00057486" w:rsidRPr="00F52964">
        <w:rPr>
          <w:rFonts w:ascii="Times New Roman" w:hAnsi="Times New Roman" w:cs="Times New Roman"/>
          <w:sz w:val="24"/>
          <w:szCs w:val="24"/>
          <w:lang w:val="en-US"/>
        </w:rPr>
        <w:t xml:space="preserve">agai </w:t>
      </w:r>
      <w:r w:rsidRPr="00F52964">
        <w:rPr>
          <w:rFonts w:ascii="Times New Roman" w:hAnsi="Times New Roman" w:cs="Times New Roman"/>
          <w:sz w:val="24"/>
          <w:szCs w:val="24"/>
          <w:lang w:val="en-US"/>
        </w:rPr>
        <w:t xml:space="preserve">Departemen, Divisi atau Biro, yakni </w:t>
      </w:r>
      <w:r w:rsidR="00057486" w:rsidRPr="00F52964">
        <w:rPr>
          <w:rFonts w:ascii="Times New Roman" w:hAnsi="Times New Roman" w:cs="Times New Roman"/>
          <w:sz w:val="24"/>
          <w:szCs w:val="24"/>
          <w:lang w:val="en-US"/>
        </w:rPr>
        <w:t>bertanggung jawab kepada atasan yang sekaligus sebagai</w:t>
      </w:r>
      <w:r w:rsidRPr="00F52964">
        <w:rPr>
          <w:rFonts w:ascii="Times New Roman" w:hAnsi="Times New Roman" w:cs="Times New Roman"/>
          <w:sz w:val="24"/>
          <w:szCs w:val="24"/>
          <w:lang w:val="en-US"/>
        </w:rPr>
        <w:t xml:space="preserve"> Pimpinannya, yaitu Direksi  atau General Manajer dan Manajer </w:t>
      </w:r>
      <w:r w:rsidRPr="00F52964">
        <w:rPr>
          <w:rFonts w:ascii="Times New Roman" w:hAnsi="Times New Roman" w:cs="Times New Roman"/>
          <w:sz w:val="24"/>
          <w:szCs w:val="24"/>
        </w:rPr>
        <w:t>PR</w:t>
      </w:r>
      <w:r w:rsidRPr="00F52964">
        <w:rPr>
          <w:rFonts w:ascii="Times New Roman" w:hAnsi="Times New Roman" w:cs="Times New Roman"/>
          <w:sz w:val="24"/>
          <w:szCs w:val="24"/>
          <w:lang w:val="en-US"/>
        </w:rPr>
        <w:t xml:space="preserve"> yang melaksanakan fungsi serta tanggung-jawab, dan kewenangan sebagai pimpinan suatu divisi atau departemennya masing-masing dalam menjalanka</w:t>
      </w:r>
      <w:r w:rsidR="00057486" w:rsidRPr="00F52964">
        <w:rPr>
          <w:rFonts w:ascii="Times New Roman" w:hAnsi="Times New Roman" w:cs="Times New Roman"/>
          <w:sz w:val="24"/>
          <w:szCs w:val="24"/>
          <w:lang w:val="en-US"/>
        </w:rPr>
        <w:t>n operasional kebijakan masing-</w:t>
      </w:r>
      <w:r w:rsidR="00057486" w:rsidRPr="00F52964">
        <w:rPr>
          <w:rFonts w:ascii="Times New Roman" w:hAnsi="Times New Roman" w:cs="Times New Roman"/>
          <w:sz w:val="24"/>
          <w:szCs w:val="24"/>
        </w:rPr>
        <w:t>masing</w:t>
      </w:r>
      <w:r w:rsidRPr="00F52964">
        <w:rPr>
          <w:rFonts w:ascii="Times New Roman" w:hAnsi="Times New Roman" w:cs="Times New Roman"/>
          <w:sz w:val="24"/>
          <w:szCs w:val="24"/>
          <w:lang w:val="en-US"/>
        </w:rPr>
        <w:t xml:space="preserve"> departemennya yang telah digariskan oleh top pimpinan perusahaan. </w:t>
      </w:r>
    </w:p>
    <w:p w:rsidR="00C750B1" w:rsidRPr="00F52964" w:rsidRDefault="00C750B1" w:rsidP="00BD2FF3">
      <w:pPr>
        <w:spacing w:after="0"/>
        <w:jc w:val="both"/>
        <w:rPr>
          <w:rFonts w:ascii="Times New Roman" w:hAnsi="Times New Roman" w:cs="Times New Roman"/>
          <w:sz w:val="24"/>
          <w:szCs w:val="24"/>
        </w:rPr>
      </w:pPr>
    </w:p>
    <w:p w:rsidR="00335458" w:rsidRPr="00F52964" w:rsidRDefault="00335458" w:rsidP="00BD2FF3">
      <w:pPr>
        <w:pStyle w:val="ListParagraph"/>
        <w:numPr>
          <w:ilvl w:val="1"/>
          <w:numId w:val="21"/>
        </w:numPr>
        <w:spacing w:after="0"/>
        <w:ind w:left="567" w:hanging="283"/>
        <w:jc w:val="both"/>
        <w:rPr>
          <w:rFonts w:ascii="Times New Roman" w:hAnsi="Times New Roman" w:cs="Times New Roman"/>
          <w:sz w:val="24"/>
          <w:szCs w:val="24"/>
        </w:rPr>
      </w:pPr>
      <w:r w:rsidRPr="00F52964">
        <w:rPr>
          <w:rFonts w:ascii="Times New Roman" w:hAnsi="Times New Roman" w:cs="Times New Roman"/>
          <w:b/>
          <w:bCs/>
          <w:sz w:val="24"/>
          <w:szCs w:val="24"/>
          <w:lang w:val="en-US"/>
        </w:rPr>
        <w:t xml:space="preserve">Model </w:t>
      </w:r>
      <w:r w:rsidRPr="00F52964">
        <w:rPr>
          <w:rFonts w:ascii="Times New Roman" w:hAnsi="Times New Roman" w:cs="Times New Roman"/>
          <w:b/>
          <w:bCs/>
          <w:i/>
          <w:sz w:val="24"/>
          <w:szCs w:val="24"/>
          <w:lang w:val="en-US"/>
        </w:rPr>
        <w:t>Assi</w:t>
      </w:r>
      <w:r w:rsidRPr="00F52964">
        <w:rPr>
          <w:rFonts w:ascii="Times New Roman" w:hAnsi="Times New Roman" w:cs="Times New Roman"/>
          <w:b/>
          <w:bCs/>
          <w:i/>
          <w:sz w:val="24"/>
          <w:szCs w:val="24"/>
        </w:rPr>
        <w:t>s</w:t>
      </w:r>
      <w:r w:rsidRPr="00F52964">
        <w:rPr>
          <w:rFonts w:ascii="Times New Roman" w:hAnsi="Times New Roman" w:cs="Times New Roman"/>
          <w:b/>
          <w:bCs/>
          <w:i/>
          <w:sz w:val="24"/>
          <w:szCs w:val="24"/>
          <w:lang w:val="en-US"/>
        </w:rPr>
        <w:t>tant-Staff</w:t>
      </w:r>
      <w:r w:rsidR="007D5D46" w:rsidRPr="00F52964">
        <w:rPr>
          <w:rFonts w:ascii="Times New Roman" w:hAnsi="Times New Roman" w:cs="Times New Roman"/>
          <w:bCs/>
          <w:sz w:val="24"/>
          <w:szCs w:val="24"/>
        </w:rPr>
        <w:t xml:space="preserve">, </w:t>
      </w:r>
      <w:r w:rsidRPr="00F52964">
        <w:rPr>
          <w:rFonts w:ascii="Times New Roman" w:hAnsi="Times New Roman" w:cs="Times New Roman"/>
          <w:sz w:val="24"/>
          <w:szCs w:val="24"/>
          <w:lang w:val="en-US"/>
        </w:rPr>
        <w:t>Model ini, posisi PR yang terendah, dan dibawah koordinasi Divisi atau Biro lainnya, seperti staff  pelaksana pembantu teknis (</w:t>
      </w:r>
      <w:r w:rsidRPr="00F52964">
        <w:rPr>
          <w:rFonts w:ascii="Times New Roman" w:hAnsi="Times New Roman" w:cs="Times New Roman"/>
          <w:i/>
          <w:iCs/>
          <w:sz w:val="24"/>
          <w:szCs w:val="24"/>
          <w:lang w:val="en-US"/>
        </w:rPr>
        <w:t>assistant staff</w:t>
      </w:r>
      <w:r w:rsidRPr="00F52964">
        <w:rPr>
          <w:rFonts w:ascii="Times New Roman" w:hAnsi="Times New Roman" w:cs="Times New Roman"/>
          <w:sz w:val="24"/>
          <w:szCs w:val="24"/>
          <w:lang w:val="en-US"/>
        </w:rPr>
        <w:t xml:space="preserve">) Kehumasan yang dibawah naungan koordinasi, misalnya Divisi Pemasaran, HRD, Hukum dan Protokoler/MC. </w:t>
      </w:r>
    </w:p>
    <w:p w:rsidR="00816747" w:rsidRPr="00F52964" w:rsidRDefault="00816747" w:rsidP="00BD2FF3">
      <w:pPr>
        <w:pStyle w:val="ListParagraph"/>
        <w:spacing w:after="0"/>
        <w:ind w:left="567"/>
        <w:jc w:val="both"/>
        <w:rPr>
          <w:rFonts w:ascii="Times New Roman" w:hAnsi="Times New Roman" w:cs="Times New Roman"/>
          <w:sz w:val="24"/>
          <w:szCs w:val="24"/>
        </w:rPr>
      </w:pPr>
    </w:p>
    <w:p w:rsidR="00335458" w:rsidRPr="00F52964" w:rsidRDefault="00335458"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T</w:t>
      </w:r>
      <w:r w:rsidRPr="00F52964">
        <w:rPr>
          <w:rFonts w:ascii="Times New Roman" w:hAnsi="Times New Roman" w:cs="Times New Roman"/>
          <w:sz w:val="24"/>
          <w:szCs w:val="24"/>
          <w:lang w:val="en-US"/>
        </w:rPr>
        <w:t xml:space="preserve">ugas dan kewajibannya hanya bersifat teknis-pelaksana, seperti membuat </w:t>
      </w:r>
      <w:r w:rsidR="007D5D46" w:rsidRPr="00F52964">
        <w:rPr>
          <w:rFonts w:ascii="Times New Roman" w:hAnsi="Times New Roman" w:cs="Times New Roman"/>
          <w:i/>
          <w:iCs/>
          <w:sz w:val="24"/>
          <w:szCs w:val="24"/>
          <w:lang w:val="en-US"/>
        </w:rPr>
        <w:t>news</w:t>
      </w:r>
      <w:r w:rsidR="007D5D46" w:rsidRPr="00F52964">
        <w:rPr>
          <w:rFonts w:ascii="Times New Roman" w:hAnsi="Times New Roman" w:cs="Times New Roman"/>
          <w:i/>
          <w:iCs/>
          <w:sz w:val="24"/>
          <w:szCs w:val="24"/>
        </w:rPr>
        <w:t xml:space="preserve"> </w:t>
      </w:r>
      <w:r w:rsidRPr="00F52964">
        <w:rPr>
          <w:rFonts w:ascii="Times New Roman" w:hAnsi="Times New Roman" w:cs="Times New Roman"/>
          <w:i/>
          <w:iCs/>
          <w:sz w:val="24"/>
          <w:szCs w:val="24"/>
          <w:lang w:val="en-US"/>
        </w:rPr>
        <w:t>clipping, news release</w:t>
      </w:r>
      <w:r w:rsidRPr="00F52964">
        <w:rPr>
          <w:rFonts w:ascii="Times New Roman" w:hAnsi="Times New Roman" w:cs="Times New Roman"/>
          <w:sz w:val="24"/>
          <w:szCs w:val="24"/>
          <w:lang w:val="en-US"/>
        </w:rPr>
        <w:t>, dan hing</w:t>
      </w:r>
      <w:r w:rsidR="002518B0" w:rsidRPr="00F52964">
        <w:rPr>
          <w:rFonts w:ascii="Times New Roman" w:hAnsi="Times New Roman" w:cs="Times New Roman"/>
          <w:sz w:val="24"/>
          <w:szCs w:val="24"/>
          <w:lang w:val="en-US"/>
        </w:rPr>
        <w:t>ga melaksanakan kegiatan acara-</w:t>
      </w:r>
      <w:r w:rsidR="002518B0" w:rsidRPr="00F52964">
        <w:rPr>
          <w:rFonts w:ascii="Times New Roman" w:hAnsi="Times New Roman" w:cs="Times New Roman"/>
          <w:sz w:val="24"/>
          <w:szCs w:val="24"/>
        </w:rPr>
        <w:t>acara</w:t>
      </w:r>
      <w:r w:rsidRPr="00F52964">
        <w:rPr>
          <w:rFonts w:ascii="Times New Roman" w:hAnsi="Times New Roman" w:cs="Times New Roman"/>
          <w:sz w:val="24"/>
          <w:szCs w:val="24"/>
          <w:lang w:val="en-US"/>
        </w:rPr>
        <w:t xml:space="preserve"> seremonial atau MC/Protokoler. Posisi jabatannya, sebagai PRO (</w:t>
      </w:r>
      <w:r w:rsidRPr="00F52964">
        <w:rPr>
          <w:rFonts w:ascii="Times New Roman" w:hAnsi="Times New Roman" w:cs="Times New Roman"/>
          <w:i/>
          <w:iCs/>
          <w:sz w:val="24"/>
          <w:szCs w:val="24"/>
          <w:lang w:val="en-US"/>
        </w:rPr>
        <w:t>public relations officer</w:t>
      </w:r>
      <w:r w:rsidR="002518B0" w:rsidRPr="00F52964">
        <w:rPr>
          <w:rFonts w:ascii="Times New Roman" w:hAnsi="Times New Roman" w:cs="Times New Roman"/>
          <w:sz w:val="24"/>
          <w:szCs w:val="24"/>
          <w:lang w:val="en-US"/>
        </w:rPr>
        <w:t xml:space="preserve"> atau staff </w:t>
      </w:r>
      <w:r w:rsidR="002518B0" w:rsidRPr="00F52964">
        <w:rPr>
          <w:rFonts w:ascii="Times New Roman" w:hAnsi="Times New Roman" w:cs="Times New Roman"/>
          <w:sz w:val="24"/>
          <w:szCs w:val="24"/>
        </w:rPr>
        <w:t>PR</w:t>
      </w:r>
      <w:r w:rsidRPr="00F52964">
        <w:rPr>
          <w:rFonts w:ascii="Times New Roman" w:hAnsi="Times New Roman" w:cs="Times New Roman"/>
          <w:sz w:val="24"/>
          <w:szCs w:val="24"/>
          <w:lang w:val="en-US"/>
        </w:rPr>
        <w:t>)</w:t>
      </w:r>
      <w:r w:rsidR="007D5D46" w:rsidRPr="00F52964">
        <w:rPr>
          <w:rFonts w:ascii="Times New Roman" w:hAnsi="Times New Roman" w:cs="Times New Roman"/>
          <w:sz w:val="24"/>
          <w:szCs w:val="24"/>
        </w:rPr>
        <w:t>.</w:t>
      </w:r>
    </w:p>
    <w:p w:rsidR="007D5D46" w:rsidRPr="00F52964" w:rsidRDefault="007D5D46" w:rsidP="00BD2FF3">
      <w:pPr>
        <w:pStyle w:val="NormalWeb"/>
        <w:spacing w:before="0" w:beforeAutospacing="0" w:after="0" w:afterAutospacing="0" w:line="276" w:lineRule="auto"/>
        <w:ind w:firstLine="720"/>
        <w:jc w:val="both"/>
      </w:pPr>
      <w:r w:rsidRPr="00F52964">
        <w:t xml:space="preserve">Menurut salah seorang praktisi PR mengatakan bahwa Sebagai suatu pendukung manajemen, peran </w:t>
      </w:r>
      <w:r w:rsidR="002518B0" w:rsidRPr="00F52964">
        <w:t>PR</w:t>
      </w:r>
      <w:r w:rsidRPr="00F52964">
        <w:t xml:space="preserve"> sangat penting dan strategis bagi setiap organisasi. Tidak ada yang meragukan peran itu. Namun, kerap menjadi pertanyaan kemudian, apa dan bagaima</w:t>
      </w:r>
      <w:r w:rsidR="002518B0" w:rsidRPr="00F52964">
        <w:t>nakah letak atau kedudukan PR</w:t>
      </w:r>
      <w:r w:rsidRPr="00F52964">
        <w:t xml:space="preserve"> dalam struktur organisasi perusahaan, sehingga pada akhirnya peran yang diharapkan akan dilakukan </w:t>
      </w:r>
      <w:r w:rsidR="002518B0" w:rsidRPr="00F52964">
        <w:t>PR</w:t>
      </w:r>
      <w:r w:rsidRPr="00F52964">
        <w:t xml:space="preserve"> itu bisa terwujud? Dalam praktek, status dan besarnya perusahaan tidak otomatis diikuti oleh kesadaran unt</w:t>
      </w:r>
      <w:r w:rsidR="002518B0" w:rsidRPr="00F52964">
        <w:t>uk menyelenggarakan fungsi PR</w:t>
      </w:r>
      <w:r w:rsidRPr="00F52964">
        <w:t xml:space="preserve"> pula. Perusahaan besar tidak selalu b</w:t>
      </w:r>
      <w:r w:rsidR="002518B0" w:rsidRPr="00F52964">
        <w:t>erarti memiliki departemen PR</w:t>
      </w:r>
      <w:r w:rsidRPr="00F52964">
        <w:t xml:space="preserve"> yang besar pula. Banyak perusahaan besar yang te</w:t>
      </w:r>
      <w:r w:rsidR="002518B0" w:rsidRPr="00F52964">
        <w:t>rnyata memiliki departemen PR</w:t>
      </w:r>
      <w:r w:rsidRPr="00F52964">
        <w:t xml:space="preserve"> yang kecil. Sebaliknya, perusahaan </w:t>
      </w:r>
      <w:r w:rsidRPr="00F52964">
        <w:lastRenderedPageBreak/>
        <w:t xml:space="preserve">yang relatif kecil ternyata mempekerjakan banyak staf </w:t>
      </w:r>
      <w:r w:rsidR="002518B0" w:rsidRPr="00F52964">
        <w:t>PR,dan bahkan bagian PR</w:t>
      </w:r>
      <w:r w:rsidRPr="00F52964">
        <w:t xml:space="preserve"> itu masih p</w:t>
      </w:r>
      <w:r w:rsidR="002518B0" w:rsidRPr="00F52964">
        <w:t>ula dibantu oleh konsultan PR</w:t>
      </w:r>
      <w:r w:rsidRPr="00F52964">
        <w:t xml:space="preserve"> dari luar organisasi (Gani, 2014)</w:t>
      </w:r>
      <w:r w:rsidR="00057486" w:rsidRPr="00F52964">
        <w:t>.</w:t>
      </w:r>
    </w:p>
    <w:p w:rsidR="007D5D46" w:rsidRPr="00F52964" w:rsidRDefault="007D5D46" w:rsidP="00BD2FF3">
      <w:pPr>
        <w:pStyle w:val="NormalWeb"/>
        <w:spacing w:before="0" w:beforeAutospacing="0" w:after="0" w:afterAutospacing="0" w:line="276" w:lineRule="auto"/>
        <w:ind w:firstLine="720"/>
        <w:jc w:val="both"/>
      </w:pPr>
      <w:r w:rsidRPr="00F52964">
        <w:t xml:space="preserve">Morisan, seorang pakar </w:t>
      </w:r>
      <w:r w:rsidR="002518B0" w:rsidRPr="00F52964">
        <w:t>PR</w:t>
      </w:r>
      <w:r w:rsidRPr="00F52964">
        <w:t>, dengan sangat tepat menguraikan kedudukan</w:t>
      </w:r>
      <w:r w:rsidR="002518B0" w:rsidRPr="00F52964">
        <w:t xml:space="preserve"> PR dalam konteks </w:t>
      </w:r>
      <w:r w:rsidRPr="00F52964">
        <w:t>perusahaan. Menurutnya, ada tiga hal yang turut menentu</w:t>
      </w:r>
      <w:r w:rsidR="002518B0" w:rsidRPr="00F52964">
        <w:t>kan, eksistensi departemen PR</w:t>
      </w:r>
      <w:r w:rsidRPr="00F52964">
        <w:t xml:space="preserve"> pada setiap perusahaan yaitu: </w:t>
      </w:r>
    </w:p>
    <w:p w:rsidR="008D2123" w:rsidRPr="00F52964" w:rsidRDefault="007D5D46" w:rsidP="00BD2FF3">
      <w:pPr>
        <w:pStyle w:val="NormalWeb"/>
        <w:spacing w:before="0" w:beforeAutospacing="0" w:after="0" w:afterAutospacing="0" w:line="276" w:lineRule="auto"/>
        <w:jc w:val="both"/>
      </w:pPr>
      <w:r w:rsidRPr="00F52964">
        <w:rPr>
          <w:b/>
        </w:rPr>
        <w:t>Pertama,</w:t>
      </w:r>
      <w:r w:rsidRPr="00F52964">
        <w:t xml:space="preserve"> ukuran perusahaan itu sendiri. Suatu perusahaan kecil mungkin tidak terlalu membutuhkan unit </w:t>
      </w:r>
      <w:r w:rsidR="002518B0" w:rsidRPr="00F52964">
        <w:t>PR</w:t>
      </w:r>
      <w:r w:rsidRPr="00F52964">
        <w:t xml:space="preserve"> tersendiri karena fungsi itu mungkin bisa dirangkap bagian lain. Pada beberapa organisasi tertentu fungsi </w:t>
      </w:r>
      <w:r w:rsidR="002518B0" w:rsidRPr="00F52964">
        <w:t>PR</w:t>
      </w:r>
      <w:r w:rsidRPr="00F52964">
        <w:t xml:space="preserve"> langsung dirangkap oleh salah seorang Direkturnya. Namun suatu perusahaan besar yang memiliki hubungan dengan khalayak luas sudah cukup membutuhkan suatu departemen </w:t>
      </w:r>
      <w:r w:rsidR="002518B0" w:rsidRPr="00F52964">
        <w:t>PR</w:t>
      </w:r>
      <w:r w:rsidRPr="00F52964">
        <w:t xml:space="preserve"> tersendiri dengan staf lengkap</w:t>
      </w:r>
      <w:r w:rsidR="002518B0" w:rsidRPr="00F52964">
        <w:t>.</w:t>
      </w:r>
    </w:p>
    <w:p w:rsidR="00057486" w:rsidRPr="00F52964" w:rsidRDefault="00057486" w:rsidP="00BD2FF3">
      <w:pPr>
        <w:pStyle w:val="NormalWeb"/>
        <w:spacing w:before="0" w:beforeAutospacing="0" w:after="0" w:afterAutospacing="0" w:line="276" w:lineRule="auto"/>
        <w:jc w:val="both"/>
      </w:pPr>
    </w:p>
    <w:p w:rsidR="008D2123" w:rsidRPr="00F52964" w:rsidRDefault="007D5D46" w:rsidP="00BD2FF3">
      <w:pPr>
        <w:pStyle w:val="NormalWeb"/>
        <w:spacing w:before="0" w:beforeAutospacing="0" w:after="0" w:afterAutospacing="0" w:line="276" w:lineRule="auto"/>
        <w:jc w:val="both"/>
      </w:pPr>
      <w:r w:rsidRPr="00F52964">
        <w:rPr>
          <w:b/>
        </w:rPr>
        <w:t>Kedua,</w:t>
      </w:r>
      <w:r w:rsidRPr="00F52964">
        <w:t xml:space="preserve"> nila</w:t>
      </w:r>
      <w:r w:rsidR="002518B0" w:rsidRPr="00F52964">
        <w:t>i atau arti penting fungsi PR</w:t>
      </w:r>
      <w:r w:rsidRPr="00F52964">
        <w:t xml:space="preserve"> bagi manajemen. Besar kecilnya departemen </w:t>
      </w:r>
      <w:r w:rsidR="002518B0" w:rsidRPr="00F52964">
        <w:t>PR</w:t>
      </w:r>
      <w:r w:rsidRPr="00F52964">
        <w:t xml:space="preserve"> terkadang dipengaruhi oleh pengetahuan atau kebutuhan pimpinan perusahaan terhadap peran </w:t>
      </w:r>
      <w:r w:rsidR="002518B0" w:rsidRPr="00F52964">
        <w:t>PR</w:t>
      </w:r>
      <w:r w:rsidRPr="00F52964">
        <w:t xml:space="preserve"> bagi kepentingan organisasi atau perusahaan. Suatu perusahaan keluarga atau perusahaan milik pribadi yang cenderung tertutup, biasanya tidak merasa terlalu membutuhkan fungsi </w:t>
      </w:r>
      <w:r w:rsidR="002518B0" w:rsidRPr="00F52964">
        <w:t>PR</w:t>
      </w:r>
      <w:r w:rsidRPr="00F52964">
        <w:t xml:space="preserve">, kalaupun ada, hanya kecil saja. Kondisi ini berbeda dengan perusahaan terbuka yang sudah </w:t>
      </w:r>
      <w:r w:rsidRPr="00F52964">
        <w:rPr>
          <w:i/>
        </w:rPr>
        <w:t>go public</w:t>
      </w:r>
      <w:r w:rsidRPr="00F52964">
        <w:t>, yang harus lebih transparan, s</w:t>
      </w:r>
      <w:r w:rsidR="002518B0" w:rsidRPr="00F52964">
        <w:t>ehingga membutuhkan fungsi PR</w:t>
      </w:r>
      <w:r w:rsidRPr="00F52964">
        <w:t xml:space="preserve"> yang lebih aktif. Disini, pemahaman dan penghayatan pucuk pimpinan terhadap keberadaan </w:t>
      </w:r>
      <w:r w:rsidR="002518B0" w:rsidRPr="00F52964">
        <w:t>PR</w:t>
      </w:r>
      <w:r w:rsidRPr="00F52964">
        <w:t xml:space="preserve"> sebagai pendukung lini strategis organisasi tentu menjadi sangat menentukan.</w:t>
      </w:r>
    </w:p>
    <w:p w:rsidR="00057486" w:rsidRPr="00F52964" w:rsidRDefault="00057486" w:rsidP="00BD2FF3">
      <w:pPr>
        <w:pStyle w:val="NormalWeb"/>
        <w:spacing w:before="0" w:beforeAutospacing="0" w:after="0" w:afterAutospacing="0" w:line="276" w:lineRule="auto"/>
        <w:jc w:val="both"/>
        <w:rPr>
          <w:b/>
        </w:rPr>
      </w:pPr>
    </w:p>
    <w:p w:rsidR="00057486" w:rsidRPr="00F52964" w:rsidRDefault="007D5D46" w:rsidP="00BD2FF3">
      <w:pPr>
        <w:pStyle w:val="NormalWeb"/>
        <w:spacing w:before="0" w:beforeAutospacing="0" w:after="0" w:afterAutospacing="0" w:line="276" w:lineRule="auto"/>
        <w:jc w:val="both"/>
      </w:pPr>
      <w:r w:rsidRPr="00F52964">
        <w:rPr>
          <w:b/>
        </w:rPr>
        <w:t>Ketiga,</w:t>
      </w:r>
      <w:r w:rsidR="002518B0" w:rsidRPr="00F52964">
        <w:t xml:space="preserve"> karakteristik </w:t>
      </w:r>
      <w:r w:rsidRPr="00F52964">
        <w:t xml:space="preserve">perusahaan. Setiap perusahaan pasti memiliki kebutuhan tersendiri yang tidak bisa diseragamkan dengan kebutuhan perusahaan lain. Perusahaan pembuat produk konsumen yang bersifat massal, semisal: sabun, shampo atau makanan, pasti lebih mengarahkan dana untuk keperluan periklanan, dan </w:t>
      </w:r>
      <w:r w:rsidR="00D57323" w:rsidRPr="00F52964">
        <w:t>tidak terlalu mementingkan PR</w:t>
      </w:r>
      <w:r w:rsidRPr="00F52964">
        <w:t>. Hal ini berbeda dengan perusahaan industri yang bersifat teknis misalnya perusahaan yang membuat produk hasil teknologi baru atau perusahaan yang bergerak di bidang asuransi, reksadana, investasi dan sebagainya yang akan lebih meme</w:t>
      </w:r>
      <w:r w:rsidR="00D57323" w:rsidRPr="00F52964">
        <w:t>ntingkan kegiatan-kegiatan PR</w:t>
      </w:r>
      <w:r w:rsidRPr="00F52964">
        <w:t xml:space="preserve"> demi mendidik pasar dar</w:t>
      </w:r>
      <w:r w:rsidR="00D57323" w:rsidRPr="00F52964">
        <w:t xml:space="preserve">ipada beriklan semata-mata. </w:t>
      </w:r>
      <w:r w:rsidR="00D57323" w:rsidRPr="00F52964">
        <w:rPr>
          <w:i/>
        </w:rPr>
        <w:t>Public Relations</w:t>
      </w:r>
      <w:r w:rsidRPr="00F52964">
        <w:t xml:space="preserve"> sebagai fungsi manajemen bagi organisasi tentu diarahkan dalam rangka mencapai tujan organisasi. </w:t>
      </w:r>
    </w:p>
    <w:p w:rsidR="00F9705F" w:rsidRPr="00F52964" w:rsidRDefault="00F9705F" w:rsidP="00BD2FF3">
      <w:pPr>
        <w:pStyle w:val="NormalWeb"/>
        <w:spacing w:before="0" w:beforeAutospacing="0" w:after="0" w:afterAutospacing="0" w:line="276" w:lineRule="auto"/>
        <w:jc w:val="both"/>
      </w:pPr>
    </w:p>
    <w:p w:rsidR="00441FB7" w:rsidRPr="00F52964" w:rsidRDefault="007D5D46" w:rsidP="00F9705F">
      <w:pPr>
        <w:pStyle w:val="NormalWeb"/>
        <w:spacing w:before="0" w:beforeAutospacing="0" w:after="0" w:afterAutospacing="0" w:line="276" w:lineRule="auto"/>
        <w:ind w:firstLine="720"/>
        <w:jc w:val="both"/>
      </w:pPr>
      <w:r w:rsidRPr="00F52964">
        <w:t xml:space="preserve">Ketiga hal ini, bisa menjelaskan mengapa pada suatu organisasi/perusahaan tidak ditemukan departemen </w:t>
      </w:r>
      <w:r w:rsidR="00D57323" w:rsidRPr="00F52964">
        <w:t>PR</w:t>
      </w:r>
      <w:r w:rsidRPr="00F52964">
        <w:t>, sementar</w:t>
      </w:r>
      <w:r w:rsidR="00D57323" w:rsidRPr="00F52964">
        <w:t>a pada organisasi lainnya, PR</w:t>
      </w:r>
      <w:r w:rsidRPr="00F52964">
        <w:t xml:space="preserve"> menjadi suatu departemen yang sangat berpengaruh dan penting (Gani, 2014)</w:t>
      </w:r>
      <w:r w:rsidR="00387A45" w:rsidRPr="00F52964">
        <w:t>.</w:t>
      </w:r>
      <w:r w:rsidRPr="00F52964">
        <w:t xml:space="preserve"> </w:t>
      </w:r>
      <w:r w:rsidR="008D2123" w:rsidRPr="00F52964">
        <w:t xml:space="preserve">Adanya aktivitas yang memiliki ciri-ciri atau karateristik PR yang dilakukan pada sebuah lembaga atau organisasi (PR sebagai </w:t>
      </w:r>
      <w:r w:rsidR="008D2123" w:rsidRPr="00F52964">
        <w:rPr>
          <w:i/>
        </w:rPr>
        <w:t>Technique of Communications</w:t>
      </w:r>
      <w:r w:rsidR="00387A45" w:rsidRPr="00F52964">
        <w:t xml:space="preserve">). </w:t>
      </w:r>
      <w:r w:rsidR="008D2123" w:rsidRPr="00F52964">
        <w:t>PR sebagai bagian / divisi dari tim pengelola perusahaan y</w:t>
      </w:r>
      <w:r w:rsidR="00D57323" w:rsidRPr="00F52964">
        <w:t>ang jelas pengorganisasiannya (</w:t>
      </w:r>
      <w:r w:rsidR="008D2123" w:rsidRPr="00F52964">
        <w:t>PR sebagai</w:t>
      </w:r>
      <w:r w:rsidR="008D2123" w:rsidRPr="00F52964">
        <w:rPr>
          <w:i/>
        </w:rPr>
        <w:t xml:space="preserve"> State of Being</w:t>
      </w:r>
      <w:r w:rsidR="008D2123" w:rsidRPr="00F52964">
        <w:t>).</w:t>
      </w:r>
    </w:p>
    <w:p w:rsidR="00EF2655" w:rsidRPr="00F52964" w:rsidRDefault="00EF2655" w:rsidP="00EF2655">
      <w:pPr>
        <w:pStyle w:val="NormalWeb"/>
        <w:spacing w:before="0" w:beforeAutospacing="0" w:after="0" w:afterAutospacing="0" w:line="276" w:lineRule="auto"/>
        <w:ind w:firstLine="720"/>
        <w:jc w:val="both"/>
      </w:pPr>
      <w:r w:rsidRPr="00F52964">
        <w:t>Secara institusional, suatu perusahaan adalah merupakan lembaga di mana terdapat sekelompok orang yang secara tertentu melakukan kegiatan-kegiatan usaha. Pengelompokan orang tersebut terdiri atas beberapa golongan:</w:t>
      </w:r>
    </w:p>
    <w:p w:rsidR="00EF2655" w:rsidRPr="00F52964" w:rsidRDefault="00EF2655" w:rsidP="00EF2655">
      <w:pPr>
        <w:pStyle w:val="NormalWeb"/>
        <w:numPr>
          <w:ilvl w:val="1"/>
          <w:numId w:val="17"/>
        </w:numPr>
        <w:spacing w:before="0" w:beforeAutospacing="0" w:after="0" w:afterAutospacing="0" w:line="276" w:lineRule="auto"/>
        <w:jc w:val="both"/>
      </w:pPr>
      <w:r w:rsidRPr="00F52964">
        <w:t xml:space="preserve">Administrator, yaitu orang-orang yang menetukan dan mempertahankan tujuan perusahaan, atau mereka yang menentukan </w:t>
      </w:r>
      <w:r w:rsidRPr="00F52964">
        <w:rPr>
          <w:i/>
          <w:iCs/>
        </w:rPr>
        <w:t xml:space="preserve">policy </w:t>
      </w:r>
      <w:r w:rsidRPr="00F52964">
        <w:t>(kebijakan) perusahaan.</w:t>
      </w:r>
    </w:p>
    <w:p w:rsidR="00EF2655" w:rsidRPr="00F52964" w:rsidRDefault="00EF2655" w:rsidP="00EF2655">
      <w:pPr>
        <w:pStyle w:val="NormalWeb"/>
        <w:numPr>
          <w:ilvl w:val="1"/>
          <w:numId w:val="17"/>
        </w:numPr>
        <w:spacing w:before="0" w:beforeAutospacing="0" w:after="0" w:afterAutospacing="0" w:line="276" w:lineRule="auto"/>
        <w:jc w:val="both"/>
      </w:pPr>
      <w:r w:rsidRPr="00F52964">
        <w:t>Manager, yaitu mereka yang memimpin langsung kerja ke arah tercapainya cita-cita perusahaan secara kongkrit.</w:t>
      </w:r>
    </w:p>
    <w:p w:rsidR="00EF2655" w:rsidRPr="00F52964" w:rsidRDefault="00EF2655" w:rsidP="00EF2655">
      <w:pPr>
        <w:pStyle w:val="NormalWeb"/>
        <w:numPr>
          <w:ilvl w:val="1"/>
          <w:numId w:val="17"/>
        </w:numPr>
        <w:spacing w:before="0" w:beforeAutospacing="0" w:after="0" w:afterAutospacing="0" w:line="276" w:lineRule="auto"/>
        <w:jc w:val="both"/>
      </w:pPr>
      <w:r w:rsidRPr="00F52964">
        <w:lastRenderedPageBreak/>
        <w:t>Tenaga Staf, yaitu orang-orang yang membantu, baik administrator maupun manager. Pada umumnya mereka terdiri dari para ahli dalam segala bidang yang terkait dengan usaha perusahaan yang bersangkutan.</w:t>
      </w:r>
    </w:p>
    <w:p w:rsidR="00EF2655" w:rsidRPr="00F52964" w:rsidRDefault="00EF2655" w:rsidP="00EF2655">
      <w:pPr>
        <w:pStyle w:val="NormalWeb"/>
        <w:numPr>
          <w:ilvl w:val="1"/>
          <w:numId w:val="17"/>
        </w:numPr>
        <w:spacing w:before="0" w:beforeAutospacing="0" w:after="0" w:afterAutospacing="0" w:line="276" w:lineRule="auto"/>
        <w:jc w:val="both"/>
      </w:pPr>
      <w:r w:rsidRPr="00F52964">
        <w:t>Pegawai atau karyawan, yaitu orang-orang yang melaksanakan pekerjaan di lapangan sesuai dengan bidang usaha yang diperlukan perusahaan, baik yang bersifat administratif, teknik ataupun pekerjaan kasar. Kombinasi antara keempat golongan orang-orang yang ada dalam perusahaan tersebut, kemudian dipadukan melalui spesialisasi bidang kerja yang diperlukan sebagai aparat pendorong usaha perusahaan itu dalam mencapai tujuannya</w:t>
      </w:r>
      <w:r w:rsidR="00A93F3A" w:rsidRPr="00F52964">
        <w:t xml:space="preserve"> (Kustadi 2004)</w:t>
      </w:r>
      <w:r w:rsidRPr="00F52964">
        <w:t>.</w:t>
      </w:r>
    </w:p>
    <w:p w:rsidR="00441FB7" w:rsidRPr="00F52964" w:rsidRDefault="00441FB7" w:rsidP="00A93F3A">
      <w:pPr>
        <w:spacing w:after="0"/>
        <w:ind w:firstLine="720"/>
        <w:jc w:val="both"/>
        <w:rPr>
          <w:rFonts w:ascii="Times New Roman" w:hAnsi="Times New Roman" w:cs="Times New Roman"/>
          <w:sz w:val="24"/>
          <w:szCs w:val="24"/>
        </w:rPr>
      </w:pPr>
    </w:p>
    <w:p w:rsidR="00EF2655" w:rsidRPr="00F52964" w:rsidRDefault="00A93F3A" w:rsidP="00A93F3A">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Demikian pula halnya dengan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yang merupakan bagian yang tak dapat dipisahkan dalam menggerakan roda manajemen perusahaan ke arah sasaran dan tujuan perusahaan. Secara umum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dapat diartikan sebagai </w:t>
      </w:r>
      <w:r w:rsidRPr="00F52964">
        <w:rPr>
          <w:rFonts w:ascii="Times New Roman" w:hAnsi="Times New Roman" w:cs="Times New Roman"/>
          <w:i/>
          <w:iCs/>
          <w:sz w:val="24"/>
          <w:szCs w:val="24"/>
        </w:rPr>
        <w:t xml:space="preserve">penyambung lidah </w:t>
      </w:r>
      <w:r w:rsidRPr="00F52964">
        <w:rPr>
          <w:rFonts w:ascii="Times New Roman" w:hAnsi="Times New Roman" w:cs="Times New Roman"/>
          <w:sz w:val="24"/>
          <w:szCs w:val="24"/>
        </w:rPr>
        <w:t xml:space="preserve">perusahaannya di dalam hal mengadakan hubungan timbal balik dengan pihak luar dan dalam perusahaan.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tidak hanya bertugas sebagai </w:t>
      </w:r>
      <w:r w:rsidRPr="00F52964">
        <w:rPr>
          <w:rFonts w:ascii="Times New Roman" w:hAnsi="Times New Roman" w:cs="Times New Roman"/>
          <w:i/>
          <w:iCs/>
          <w:sz w:val="24"/>
          <w:szCs w:val="24"/>
        </w:rPr>
        <w:t xml:space="preserve">a chanel of information </w:t>
      </w:r>
      <w:r w:rsidRPr="00F52964">
        <w:rPr>
          <w:rFonts w:ascii="Times New Roman" w:hAnsi="Times New Roman" w:cs="Times New Roman"/>
          <w:sz w:val="24"/>
          <w:szCs w:val="24"/>
        </w:rPr>
        <w:t xml:space="preserve">(saluran informasi) dari perusahaan kepada publik, melainkan juga merupakan saluran informasi bagi publik di dalam perusahaan, terutama bagi pimpinan perusahaan. Karena itu,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bukan saja merupakan </w:t>
      </w:r>
      <w:r w:rsidRPr="00F52964">
        <w:rPr>
          <w:rFonts w:ascii="Times New Roman" w:hAnsi="Times New Roman" w:cs="Times New Roman"/>
          <w:i/>
          <w:iCs/>
          <w:sz w:val="24"/>
          <w:szCs w:val="24"/>
        </w:rPr>
        <w:t xml:space="preserve">corong </w:t>
      </w:r>
      <w:r w:rsidRPr="00F52964">
        <w:rPr>
          <w:rFonts w:ascii="Times New Roman" w:hAnsi="Times New Roman" w:cs="Times New Roman"/>
          <w:sz w:val="24"/>
          <w:szCs w:val="24"/>
        </w:rPr>
        <w:t xml:space="preserve">dari perusahaannya, namun juga merupakan pendengar, pencium, perasa dan menjadi mata bagi perusahaan. Bukan saja merupakan </w:t>
      </w:r>
      <w:r w:rsidRPr="00F52964">
        <w:rPr>
          <w:rFonts w:ascii="Times New Roman" w:hAnsi="Times New Roman" w:cs="Times New Roman"/>
          <w:i/>
          <w:iCs/>
          <w:sz w:val="24"/>
          <w:szCs w:val="24"/>
        </w:rPr>
        <w:t xml:space="preserve">mulut </w:t>
      </w:r>
      <w:r w:rsidRPr="00F52964">
        <w:rPr>
          <w:rFonts w:ascii="Times New Roman" w:hAnsi="Times New Roman" w:cs="Times New Roman"/>
          <w:sz w:val="24"/>
          <w:szCs w:val="24"/>
        </w:rPr>
        <w:t xml:space="preserve">perusahaan, tetapi sekaligus juga sebagai panca indera perusahaan. Dalam hal ini fungsi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bagi perusahaan analog dengan panca indera dalam tubuh manusia.</w:t>
      </w:r>
    </w:p>
    <w:p w:rsidR="00A93F3A" w:rsidRPr="00F52964" w:rsidRDefault="00A93F3A" w:rsidP="00A93F3A">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Secara organisatoris, posisi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seharusnya berada di bawah kekuasaan pimpinan perusahaan, tetapi lebih atas daripada bagian bagian-bagian lain yang ada dalam perusahaan itu. Kedudukan dimaksud, diartikan dengan fungsi menurut hirarki kerja dari unsur-unsur yang ada dalam perusahaan, jika dilihat secara vertikal. Tetapi dalam perusahaan-perusahaan yang kecil, biasanya tugas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 xml:space="preserve">dipegang langsung oleh pimpinan perusahaan sendiri, seperti misalnya : toko-toko kecil, dokter-dokter yang berpraktek sendiri, konsultan, dan perusahaan-perusahaan lain yang organisasinya relatif lebih kecil. Dalam kehidupan sehari-hari pun di tiap-tiap rumah tangga, kepala keluarga secara tidak langsung bertindak juga sebagai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Officernya.</w:t>
      </w:r>
    </w:p>
    <w:p w:rsidR="00A93F3A" w:rsidRPr="00F52964" w:rsidRDefault="00A93F3A" w:rsidP="00A93F3A">
      <w:pPr>
        <w:pStyle w:val="Default"/>
        <w:spacing w:line="276" w:lineRule="auto"/>
        <w:ind w:firstLine="720"/>
        <w:jc w:val="both"/>
      </w:pPr>
      <w:r w:rsidRPr="00F52964">
        <w:t xml:space="preserve">Dengan demikian jelas </w:t>
      </w:r>
      <w:r w:rsidRPr="00F52964">
        <w:rPr>
          <w:i/>
          <w:iCs/>
        </w:rPr>
        <w:t xml:space="preserve">Public Relations </w:t>
      </w:r>
      <w:r w:rsidRPr="00F52964">
        <w:t xml:space="preserve">memiliki tempat kedudukan yang sama (sejajar) dengan pimpinan perusahaan, atau merupakan staf dari pimpinan perusahaan. Staf dalam arti salah satu unit kerja dalam wadah kerja pimpinan atau dibawahnya. </w:t>
      </w:r>
    </w:p>
    <w:p w:rsidR="00A93F3A" w:rsidRPr="00F52964" w:rsidRDefault="00A93F3A" w:rsidP="00441FB7">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Namun demikian, sebagai staf pimpinan perusahaan, </w:t>
      </w:r>
      <w:r w:rsidRPr="00F52964">
        <w:rPr>
          <w:rFonts w:ascii="Times New Roman" w:hAnsi="Times New Roman" w:cs="Times New Roman"/>
          <w:i/>
          <w:iCs/>
          <w:sz w:val="24"/>
          <w:szCs w:val="24"/>
        </w:rPr>
        <w:t xml:space="preserve">Public Relations </w:t>
      </w:r>
      <w:r w:rsidRPr="00F52964">
        <w:rPr>
          <w:rFonts w:ascii="Times New Roman" w:hAnsi="Times New Roman" w:cs="Times New Roman"/>
          <w:sz w:val="24"/>
          <w:szCs w:val="24"/>
        </w:rPr>
        <w:t>dapat juga ditempatkan menjadi bagian dari (dibawah) kekuasaan pimpinan perusahaan. Bahkan dapat juga menjadi seksi dari Bagian Tata Usaha. Dalam hal ini, adalah sangat tergantung dari bonafiditas dan besar serta kemampuan perusahaan yang bersangkutan.</w:t>
      </w:r>
    </w:p>
    <w:p w:rsidR="00441FB7" w:rsidRPr="00F52964" w:rsidRDefault="00441FB7" w:rsidP="00441FB7">
      <w:pPr>
        <w:spacing w:after="0"/>
        <w:ind w:firstLine="720"/>
        <w:jc w:val="both"/>
        <w:rPr>
          <w:rFonts w:ascii="Times New Roman" w:hAnsi="Times New Roman" w:cs="Times New Roman"/>
          <w:sz w:val="24"/>
          <w:szCs w:val="24"/>
        </w:rPr>
      </w:pPr>
    </w:p>
    <w:p w:rsidR="00441FB7" w:rsidRPr="00F52964" w:rsidRDefault="00441FB7" w:rsidP="00441FB7">
      <w:pPr>
        <w:spacing w:after="0"/>
        <w:ind w:firstLine="720"/>
        <w:jc w:val="both"/>
        <w:rPr>
          <w:rFonts w:ascii="Times New Roman" w:hAnsi="Times New Roman" w:cs="Times New Roman"/>
          <w:sz w:val="24"/>
          <w:szCs w:val="24"/>
        </w:rPr>
      </w:pPr>
    </w:p>
    <w:p w:rsidR="00441FB7" w:rsidRPr="00F52964" w:rsidRDefault="00441FB7" w:rsidP="00441FB7">
      <w:pPr>
        <w:spacing w:after="0"/>
        <w:ind w:firstLine="720"/>
        <w:jc w:val="both"/>
        <w:rPr>
          <w:rFonts w:ascii="Times New Roman" w:hAnsi="Times New Roman" w:cs="Times New Roman"/>
          <w:sz w:val="24"/>
          <w:szCs w:val="24"/>
        </w:rPr>
      </w:pPr>
    </w:p>
    <w:p w:rsidR="00441FB7" w:rsidRPr="00F52964" w:rsidRDefault="00441FB7" w:rsidP="00441FB7">
      <w:pPr>
        <w:spacing w:after="0"/>
        <w:ind w:firstLine="720"/>
        <w:jc w:val="both"/>
        <w:rPr>
          <w:rFonts w:ascii="Times New Roman" w:hAnsi="Times New Roman" w:cs="Times New Roman"/>
          <w:sz w:val="24"/>
          <w:szCs w:val="24"/>
        </w:rPr>
      </w:pPr>
    </w:p>
    <w:p w:rsidR="00441FB7" w:rsidRPr="00F52964" w:rsidRDefault="00441FB7" w:rsidP="00441FB7">
      <w:pPr>
        <w:spacing w:after="0"/>
        <w:ind w:firstLine="720"/>
        <w:jc w:val="both"/>
        <w:rPr>
          <w:rFonts w:ascii="Times New Roman" w:hAnsi="Times New Roman" w:cs="Times New Roman"/>
          <w:sz w:val="24"/>
          <w:szCs w:val="24"/>
        </w:rPr>
      </w:pPr>
    </w:p>
    <w:p w:rsidR="00441FB7" w:rsidRPr="00F52964" w:rsidRDefault="00441FB7" w:rsidP="00441FB7">
      <w:pPr>
        <w:spacing w:after="0"/>
        <w:ind w:firstLine="720"/>
        <w:jc w:val="both"/>
        <w:rPr>
          <w:rStyle w:val="Strong"/>
          <w:rFonts w:ascii="Times New Roman" w:hAnsi="Times New Roman" w:cs="Times New Roman"/>
          <w:b w:val="0"/>
          <w:bCs w:val="0"/>
          <w:sz w:val="24"/>
          <w:szCs w:val="24"/>
        </w:rPr>
      </w:pPr>
    </w:p>
    <w:p w:rsidR="008D2123" w:rsidRPr="00F52964" w:rsidRDefault="00D57323" w:rsidP="00A93F3A">
      <w:pPr>
        <w:spacing w:after="0"/>
        <w:jc w:val="both"/>
        <w:rPr>
          <w:rFonts w:ascii="Times New Roman" w:hAnsi="Times New Roman" w:cs="Times New Roman"/>
          <w:b/>
          <w:bCs/>
          <w:sz w:val="24"/>
          <w:szCs w:val="24"/>
        </w:rPr>
      </w:pPr>
      <w:r w:rsidRPr="00F52964">
        <w:rPr>
          <w:rStyle w:val="Strong"/>
          <w:rFonts w:ascii="Times New Roman" w:hAnsi="Times New Roman" w:cs="Times New Roman"/>
          <w:sz w:val="24"/>
          <w:szCs w:val="24"/>
        </w:rPr>
        <w:lastRenderedPageBreak/>
        <w:t xml:space="preserve">Divisi </w:t>
      </w:r>
      <w:r w:rsidRPr="00F52964">
        <w:rPr>
          <w:rStyle w:val="Strong"/>
          <w:rFonts w:ascii="Times New Roman" w:hAnsi="Times New Roman" w:cs="Times New Roman"/>
          <w:i/>
          <w:sz w:val="24"/>
          <w:szCs w:val="24"/>
        </w:rPr>
        <w:t>Public Relations</w:t>
      </w:r>
      <w:r w:rsidR="009C092A" w:rsidRPr="00F52964">
        <w:rPr>
          <w:rStyle w:val="Strong"/>
          <w:rFonts w:ascii="Times New Roman" w:hAnsi="Times New Roman" w:cs="Times New Roman"/>
          <w:sz w:val="24"/>
          <w:szCs w:val="24"/>
        </w:rPr>
        <w:t xml:space="preserve"> Dalam Organisasi/</w:t>
      </w:r>
      <w:r w:rsidRPr="00F52964">
        <w:rPr>
          <w:rStyle w:val="Strong"/>
          <w:rFonts w:ascii="Times New Roman" w:hAnsi="Times New Roman" w:cs="Times New Roman"/>
          <w:i/>
          <w:sz w:val="24"/>
          <w:szCs w:val="24"/>
        </w:rPr>
        <w:t>In</w:t>
      </w:r>
      <w:r w:rsidR="008D2123" w:rsidRPr="00F52964">
        <w:rPr>
          <w:rStyle w:val="Strong"/>
          <w:rFonts w:ascii="Times New Roman" w:hAnsi="Times New Roman" w:cs="Times New Roman"/>
          <w:i/>
          <w:sz w:val="24"/>
          <w:szCs w:val="24"/>
        </w:rPr>
        <w:t xml:space="preserve"> H</w:t>
      </w:r>
      <w:r w:rsidRPr="00F52964">
        <w:rPr>
          <w:rStyle w:val="Strong"/>
          <w:rFonts w:ascii="Times New Roman" w:hAnsi="Times New Roman" w:cs="Times New Roman"/>
          <w:i/>
          <w:sz w:val="24"/>
          <w:szCs w:val="24"/>
        </w:rPr>
        <w:t>ouse</w:t>
      </w:r>
      <w:r w:rsidR="008D2123" w:rsidRPr="00F52964">
        <w:rPr>
          <w:rStyle w:val="Strong"/>
          <w:rFonts w:ascii="Times New Roman" w:hAnsi="Times New Roman" w:cs="Times New Roman"/>
          <w:i/>
          <w:sz w:val="24"/>
          <w:szCs w:val="24"/>
        </w:rPr>
        <w:t xml:space="preserve"> P</w:t>
      </w:r>
      <w:r w:rsidRPr="00F52964">
        <w:rPr>
          <w:rStyle w:val="Strong"/>
          <w:rFonts w:ascii="Times New Roman" w:hAnsi="Times New Roman" w:cs="Times New Roman"/>
          <w:i/>
          <w:sz w:val="24"/>
          <w:szCs w:val="24"/>
        </w:rPr>
        <w:t xml:space="preserve">ublic </w:t>
      </w:r>
      <w:r w:rsidR="008D2123" w:rsidRPr="00F52964">
        <w:rPr>
          <w:rStyle w:val="Strong"/>
          <w:rFonts w:ascii="Times New Roman" w:hAnsi="Times New Roman" w:cs="Times New Roman"/>
          <w:i/>
          <w:sz w:val="24"/>
          <w:szCs w:val="24"/>
        </w:rPr>
        <w:t>R</w:t>
      </w:r>
      <w:r w:rsidRPr="00F52964">
        <w:rPr>
          <w:rStyle w:val="Strong"/>
          <w:rFonts w:ascii="Times New Roman" w:hAnsi="Times New Roman" w:cs="Times New Roman"/>
          <w:i/>
          <w:sz w:val="24"/>
          <w:szCs w:val="24"/>
        </w:rPr>
        <w:t>elations</w:t>
      </w:r>
    </w:p>
    <w:p w:rsidR="00D57323" w:rsidRPr="00F52964" w:rsidRDefault="008D2123"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Keberadaan divisi PR dalam sebuah organisasi akan semakin dibutuhkan dengan semakin banyaknya beban tugas dan tanggung jawab dari organisasi yang bersangkutan. Semakin banyak urusan perusahaan yang berkaitan dengan advertising, maka perusaan tersebut tidak akan membentuk biro iklan. Tetapi semakin banyak kegiatan perusahaan yang berkait dengan PR maka perusahaan tersebut akan membentuk divisi</w:t>
      </w:r>
      <w:r w:rsidR="00D57323" w:rsidRPr="00F52964">
        <w:rPr>
          <w:rFonts w:ascii="Times New Roman" w:hAnsi="Times New Roman" w:cs="Times New Roman"/>
          <w:sz w:val="24"/>
          <w:szCs w:val="24"/>
        </w:rPr>
        <w:t xml:space="preserve"> PR.</w:t>
      </w:r>
    </w:p>
    <w:p w:rsidR="00387A45" w:rsidRPr="00F52964" w:rsidRDefault="00387A45" w:rsidP="00441FB7">
      <w:pPr>
        <w:spacing w:after="0"/>
        <w:jc w:val="both"/>
        <w:rPr>
          <w:rStyle w:val="Strong"/>
          <w:rFonts w:ascii="Times New Roman" w:hAnsi="Times New Roman" w:cs="Times New Roman"/>
          <w:b w:val="0"/>
          <w:sz w:val="24"/>
          <w:szCs w:val="24"/>
        </w:rPr>
      </w:pPr>
    </w:p>
    <w:p w:rsidR="008D2123" w:rsidRPr="00F52964" w:rsidRDefault="00D57323" w:rsidP="00BD2FF3">
      <w:pPr>
        <w:spacing w:after="0"/>
        <w:jc w:val="both"/>
        <w:rPr>
          <w:rFonts w:ascii="Times New Roman" w:hAnsi="Times New Roman" w:cs="Times New Roman"/>
          <w:sz w:val="24"/>
          <w:szCs w:val="24"/>
        </w:rPr>
      </w:pPr>
      <w:r w:rsidRPr="00F52964">
        <w:rPr>
          <w:rStyle w:val="Strong"/>
          <w:rFonts w:ascii="Times New Roman" w:hAnsi="Times New Roman" w:cs="Times New Roman"/>
          <w:sz w:val="24"/>
          <w:szCs w:val="24"/>
        </w:rPr>
        <w:t xml:space="preserve">Sistem Pengelolaan </w:t>
      </w:r>
      <w:r w:rsidRPr="00F52964">
        <w:rPr>
          <w:rStyle w:val="Strong"/>
          <w:rFonts w:ascii="Times New Roman" w:hAnsi="Times New Roman" w:cs="Times New Roman"/>
          <w:i/>
          <w:sz w:val="24"/>
          <w:szCs w:val="24"/>
        </w:rPr>
        <w:t>In</w:t>
      </w:r>
      <w:r w:rsidR="008D2123" w:rsidRPr="00F52964">
        <w:rPr>
          <w:rStyle w:val="Strong"/>
          <w:rFonts w:ascii="Times New Roman" w:hAnsi="Times New Roman" w:cs="Times New Roman"/>
          <w:i/>
          <w:sz w:val="24"/>
          <w:szCs w:val="24"/>
        </w:rPr>
        <w:t xml:space="preserve"> H</w:t>
      </w:r>
      <w:r w:rsidRPr="00F52964">
        <w:rPr>
          <w:rStyle w:val="Strong"/>
          <w:rFonts w:ascii="Times New Roman" w:hAnsi="Times New Roman" w:cs="Times New Roman"/>
          <w:i/>
          <w:sz w:val="24"/>
          <w:szCs w:val="24"/>
        </w:rPr>
        <w:t>ouse</w:t>
      </w:r>
      <w:r w:rsidR="008D2123" w:rsidRPr="00F52964">
        <w:rPr>
          <w:rStyle w:val="Strong"/>
          <w:rFonts w:ascii="Times New Roman" w:hAnsi="Times New Roman" w:cs="Times New Roman"/>
          <w:i/>
          <w:sz w:val="24"/>
          <w:szCs w:val="24"/>
        </w:rPr>
        <w:t xml:space="preserve"> P</w:t>
      </w:r>
      <w:r w:rsidRPr="00F52964">
        <w:rPr>
          <w:rStyle w:val="Strong"/>
          <w:rFonts w:ascii="Times New Roman" w:hAnsi="Times New Roman" w:cs="Times New Roman"/>
          <w:i/>
          <w:sz w:val="24"/>
          <w:szCs w:val="24"/>
        </w:rPr>
        <w:t xml:space="preserve">ublic </w:t>
      </w:r>
      <w:r w:rsidR="008D2123" w:rsidRPr="00F52964">
        <w:rPr>
          <w:rStyle w:val="Strong"/>
          <w:rFonts w:ascii="Times New Roman" w:hAnsi="Times New Roman" w:cs="Times New Roman"/>
          <w:i/>
          <w:sz w:val="24"/>
          <w:szCs w:val="24"/>
        </w:rPr>
        <w:t>R</w:t>
      </w:r>
      <w:r w:rsidRPr="00F52964">
        <w:rPr>
          <w:rStyle w:val="Strong"/>
          <w:rFonts w:ascii="Times New Roman" w:hAnsi="Times New Roman" w:cs="Times New Roman"/>
          <w:i/>
          <w:sz w:val="24"/>
          <w:szCs w:val="24"/>
        </w:rPr>
        <w:t>elations</w:t>
      </w:r>
    </w:p>
    <w:p w:rsidR="008D2123" w:rsidRPr="00F52964" w:rsidRDefault="008D2123" w:rsidP="00BD2FF3">
      <w:pPr>
        <w:spacing w:after="0"/>
        <w:jc w:val="both"/>
        <w:rPr>
          <w:rFonts w:ascii="Times New Roman" w:hAnsi="Times New Roman" w:cs="Times New Roman"/>
          <w:sz w:val="24"/>
          <w:szCs w:val="24"/>
        </w:rPr>
      </w:pPr>
      <w:r w:rsidRPr="00F52964">
        <w:rPr>
          <w:rStyle w:val="Emphasis"/>
          <w:rFonts w:ascii="Times New Roman" w:hAnsi="Times New Roman" w:cs="Times New Roman"/>
          <w:b/>
          <w:sz w:val="24"/>
          <w:szCs w:val="24"/>
        </w:rPr>
        <w:t>Sentralisasi</w:t>
      </w:r>
      <w:r w:rsidRPr="00F52964">
        <w:rPr>
          <w:rFonts w:ascii="Times New Roman" w:hAnsi="Times New Roman" w:cs="Times New Roman"/>
          <w:i/>
          <w:iCs/>
          <w:sz w:val="24"/>
          <w:szCs w:val="24"/>
        </w:rPr>
        <w:br/>
      </w:r>
      <w:r w:rsidRPr="00F52964">
        <w:rPr>
          <w:rFonts w:ascii="Times New Roman" w:hAnsi="Times New Roman" w:cs="Times New Roman"/>
          <w:sz w:val="24"/>
          <w:szCs w:val="24"/>
        </w:rPr>
        <w:t>Cirinya:</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Diterapkan pada perusahaan yang tidak besar.</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Aktivitas PR diorganisasikan secara terpusat.</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i/>
          <w:sz w:val="24"/>
          <w:szCs w:val="24"/>
        </w:rPr>
        <w:t>P</w:t>
      </w:r>
      <w:r w:rsidR="00D57323" w:rsidRPr="00F52964">
        <w:rPr>
          <w:rFonts w:ascii="Times New Roman" w:hAnsi="Times New Roman" w:cs="Times New Roman"/>
          <w:i/>
          <w:sz w:val="24"/>
          <w:szCs w:val="24"/>
        </w:rPr>
        <w:t xml:space="preserve">ublic </w:t>
      </w:r>
      <w:r w:rsidRPr="00F52964">
        <w:rPr>
          <w:rFonts w:ascii="Times New Roman" w:hAnsi="Times New Roman" w:cs="Times New Roman"/>
          <w:i/>
          <w:sz w:val="24"/>
          <w:szCs w:val="24"/>
        </w:rPr>
        <w:t>R</w:t>
      </w:r>
      <w:r w:rsidR="00D57323" w:rsidRPr="00F52964">
        <w:rPr>
          <w:rFonts w:ascii="Times New Roman" w:hAnsi="Times New Roman" w:cs="Times New Roman"/>
          <w:i/>
          <w:sz w:val="24"/>
          <w:szCs w:val="24"/>
        </w:rPr>
        <w:t>elations</w:t>
      </w:r>
      <w:r w:rsidRPr="00F52964">
        <w:rPr>
          <w:rFonts w:ascii="Times New Roman" w:hAnsi="Times New Roman" w:cs="Times New Roman"/>
          <w:sz w:val="24"/>
          <w:szCs w:val="24"/>
        </w:rPr>
        <w:t xml:space="preserve"> berada pada struktur </w:t>
      </w:r>
      <w:r w:rsidR="009C092A" w:rsidRPr="00F52964">
        <w:rPr>
          <w:rFonts w:ascii="Times New Roman" w:hAnsi="Times New Roman" w:cs="Times New Roman"/>
          <w:i/>
          <w:sz w:val="24"/>
          <w:szCs w:val="24"/>
        </w:rPr>
        <w:t>Lower–</w:t>
      </w:r>
      <w:r w:rsidRPr="00F52964">
        <w:rPr>
          <w:rFonts w:ascii="Times New Roman" w:hAnsi="Times New Roman" w:cs="Times New Roman"/>
          <w:i/>
          <w:sz w:val="24"/>
          <w:szCs w:val="24"/>
        </w:rPr>
        <w:t>Midd</w:t>
      </w:r>
      <w:r w:rsidR="00F72DD1" w:rsidRPr="00F52964">
        <w:rPr>
          <w:rFonts w:ascii="Times New Roman" w:hAnsi="Times New Roman" w:cs="Times New Roman"/>
          <w:i/>
          <w:sz w:val="24"/>
          <w:szCs w:val="24"/>
        </w:rPr>
        <w:t>le management</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i/>
          <w:sz w:val="24"/>
          <w:szCs w:val="24"/>
        </w:rPr>
        <w:t>P</w:t>
      </w:r>
      <w:r w:rsidR="00D57323" w:rsidRPr="00F52964">
        <w:rPr>
          <w:rFonts w:ascii="Times New Roman" w:hAnsi="Times New Roman" w:cs="Times New Roman"/>
          <w:i/>
          <w:sz w:val="24"/>
          <w:szCs w:val="24"/>
        </w:rPr>
        <w:t xml:space="preserve">ublic </w:t>
      </w:r>
      <w:r w:rsidRPr="00F52964">
        <w:rPr>
          <w:rFonts w:ascii="Times New Roman" w:hAnsi="Times New Roman" w:cs="Times New Roman"/>
          <w:i/>
          <w:sz w:val="24"/>
          <w:szCs w:val="24"/>
        </w:rPr>
        <w:t>R</w:t>
      </w:r>
      <w:r w:rsidR="00D57323" w:rsidRPr="00F52964">
        <w:rPr>
          <w:rFonts w:ascii="Times New Roman" w:hAnsi="Times New Roman" w:cs="Times New Roman"/>
          <w:i/>
          <w:sz w:val="24"/>
          <w:szCs w:val="24"/>
        </w:rPr>
        <w:t>elations</w:t>
      </w:r>
      <w:r w:rsidRPr="00F52964">
        <w:rPr>
          <w:rFonts w:ascii="Times New Roman" w:hAnsi="Times New Roman" w:cs="Times New Roman"/>
          <w:sz w:val="24"/>
          <w:szCs w:val="24"/>
        </w:rPr>
        <w:t xml:space="preserve"> tidak bertan</w:t>
      </w:r>
      <w:r w:rsidR="00F9705F" w:rsidRPr="00F52964">
        <w:rPr>
          <w:rFonts w:ascii="Times New Roman" w:hAnsi="Times New Roman" w:cs="Times New Roman"/>
          <w:sz w:val="24"/>
          <w:szCs w:val="24"/>
        </w:rPr>
        <w:t>ggungjawab langsung pada CEO.</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 xml:space="preserve">Fungsi </w:t>
      </w:r>
      <w:r w:rsidR="00F9705F" w:rsidRPr="00F52964">
        <w:rPr>
          <w:rFonts w:ascii="Times New Roman" w:hAnsi="Times New Roman" w:cs="Times New Roman"/>
          <w:sz w:val="24"/>
          <w:szCs w:val="24"/>
        </w:rPr>
        <w:t>PR sebagai corong Perusahaan.</w:t>
      </w:r>
    </w:p>
    <w:p w:rsidR="00F72DD1" w:rsidRPr="00F52964" w:rsidRDefault="008D2123" w:rsidP="007D73DD">
      <w:pPr>
        <w:pStyle w:val="ListParagraph"/>
        <w:numPr>
          <w:ilvl w:val="1"/>
          <w:numId w:val="84"/>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Peranan PRO sebagai teknisi Komunikasi.</w:t>
      </w:r>
    </w:p>
    <w:p w:rsidR="00F72DD1" w:rsidRPr="00F52964" w:rsidRDefault="00F72DD1" w:rsidP="00BD2FF3">
      <w:pPr>
        <w:spacing w:after="0"/>
        <w:jc w:val="both"/>
        <w:rPr>
          <w:rStyle w:val="Emphasis"/>
          <w:rFonts w:ascii="Times New Roman" w:hAnsi="Times New Roman" w:cs="Times New Roman"/>
          <w:sz w:val="24"/>
          <w:szCs w:val="24"/>
        </w:rPr>
      </w:pPr>
    </w:p>
    <w:p w:rsidR="00F72DD1" w:rsidRPr="00F52964" w:rsidRDefault="008D2123" w:rsidP="00BD2FF3">
      <w:pPr>
        <w:spacing w:after="0"/>
        <w:jc w:val="both"/>
        <w:rPr>
          <w:rFonts w:ascii="Times New Roman" w:hAnsi="Times New Roman" w:cs="Times New Roman"/>
          <w:sz w:val="24"/>
          <w:szCs w:val="24"/>
        </w:rPr>
      </w:pPr>
      <w:r w:rsidRPr="00F52964">
        <w:rPr>
          <w:rStyle w:val="Emphasis"/>
          <w:rFonts w:ascii="Times New Roman" w:hAnsi="Times New Roman" w:cs="Times New Roman"/>
          <w:b/>
          <w:sz w:val="24"/>
          <w:szCs w:val="24"/>
        </w:rPr>
        <w:t>Desentralisasi</w:t>
      </w:r>
      <w:r w:rsidRPr="00F52964">
        <w:rPr>
          <w:rFonts w:ascii="Times New Roman" w:hAnsi="Times New Roman" w:cs="Times New Roman"/>
          <w:i/>
          <w:iCs/>
          <w:sz w:val="24"/>
          <w:szCs w:val="24"/>
        </w:rPr>
        <w:br/>
      </w:r>
      <w:r w:rsidR="00F72DD1" w:rsidRPr="00F52964">
        <w:rPr>
          <w:rFonts w:ascii="Times New Roman" w:hAnsi="Times New Roman" w:cs="Times New Roman"/>
          <w:sz w:val="24"/>
          <w:szCs w:val="24"/>
        </w:rPr>
        <w:t>Cirinya:</w:t>
      </w:r>
    </w:p>
    <w:p w:rsidR="00F72DD1" w:rsidRPr="00F52964" w:rsidRDefault="008D21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Diterapkan pada perusahaan yang relatif besar</w:t>
      </w:r>
      <w:r w:rsidR="00F72DD1" w:rsidRPr="00F52964">
        <w:rPr>
          <w:rFonts w:ascii="Times New Roman" w:hAnsi="Times New Roman" w:cs="Times New Roman"/>
          <w:sz w:val="24"/>
          <w:szCs w:val="24"/>
        </w:rPr>
        <w:t>.</w:t>
      </w:r>
    </w:p>
    <w:p w:rsidR="00F72DD1" w:rsidRPr="00F52964" w:rsidRDefault="00D573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Pihak menajemen mengenal b</w:t>
      </w:r>
      <w:r w:rsidR="008D2123" w:rsidRPr="00F52964">
        <w:rPr>
          <w:rFonts w:ascii="Times New Roman" w:hAnsi="Times New Roman" w:cs="Times New Roman"/>
          <w:sz w:val="24"/>
          <w:szCs w:val="24"/>
        </w:rPr>
        <w:t>etul akan pentingnya PR sebag</w:t>
      </w:r>
      <w:r w:rsidR="00F72DD1" w:rsidRPr="00F52964">
        <w:rPr>
          <w:rFonts w:ascii="Times New Roman" w:hAnsi="Times New Roman" w:cs="Times New Roman"/>
          <w:sz w:val="24"/>
          <w:szCs w:val="24"/>
        </w:rPr>
        <w:t>ai suatu pendekatan manajemen</w:t>
      </w:r>
      <w:r w:rsidRPr="00F52964">
        <w:rPr>
          <w:rFonts w:ascii="Times New Roman" w:hAnsi="Times New Roman" w:cs="Times New Roman"/>
          <w:sz w:val="24"/>
          <w:szCs w:val="24"/>
        </w:rPr>
        <w:t>.</w:t>
      </w:r>
    </w:p>
    <w:p w:rsidR="00F72DD1" w:rsidRPr="00F52964" w:rsidRDefault="008D21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Aktvitas PR dikelola se</w:t>
      </w:r>
      <w:r w:rsidR="00F72DD1" w:rsidRPr="00F52964">
        <w:rPr>
          <w:rFonts w:ascii="Times New Roman" w:hAnsi="Times New Roman" w:cs="Times New Roman"/>
          <w:sz w:val="24"/>
          <w:szCs w:val="24"/>
        </w:rPr>
        <w:t>cara mandiri oleh direktur PR</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Posisi P</w:t>
      </w:r>
      <w:r w:rsidR="00F72DD1" w:rsidRPr="00F52964">
        <w:rPr>
          <w:rFonts w:ascii="Times New Roman" w:hAnsi="Times New Roman" w:cs="Times New Roman"/>
          <w:sz w:val="24"/>
          <w:szCs w:val="24"/>
        </w:rPr>
        <w:t xml:space="preserve">R ada di </w:t>
      </w:r>
      <w:r w:rsidR="00F72DD1" w:rsidRPr="00F52964">
        <w:rPr>
          <w:rFonts w:ascii="Times New Roman" w:hAnsi="Times New Roman" w:cs="Times New Roman"/>
          <w:i/>
          <w:sz w:val="24"/>
          <w:szCs w:val="24"/>
        </w:rPr>
        <w:t>top level management</w:t>
      </w:r>
      <w:r w:rsidR="00D57323" w:rsidRPr="00F52964">
        <w:rPr>
          <w:rFonts w:ascii="Times New Roman" w:hAnsi="Times New Roman" w:cs="Times New Roman"/>
          <w:i/>
          <w:sz w:val="24"/>
          <w:szCs w:val="24"/>
        </w:rPr>
        <w:t>.</w:t>
      </w:r>
    </w:p>
    <w:p w:rsidR="00F72DD1" w:rsidRPr="00F52964" w:rsidRDefault="008D21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PRO dilibatkan dalam setiap peng</w:t>
      </w:r>
      <w:r w:rsidR="00F72DD1" w:rsidRPr="00F52964">
        <w:rPr>
          <w:rFonts w:ascii="Times New Roman" w:hAnsi="Times New Roman" w:cs="Times New Roman"/>
          <w:sz w:val="24"/>
          <w:szCs w:val="24"/>
        </w:rPr>
        <w:t>ambilan kebijakan perusahaan.</w:t>
      </w:r>
    </w:p>
    <w:p w:rsidR="00F72DD1" w:rsidRPr="00F52964" w:rsidRDefault="008D2123" w:rsidP="007D73DD">
      <w:pPr>
        <w:pStyle w:val="ListParagraph"/>
        <w:numPr>
          <w:ilvl w:val="0"/>
          <w:numId w:val="85"/>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Fungsi PR sebagai Penasehat dan jembatan penghub</w:t>
      </w:r>
      <w:r w:rsidR="00F72DD1" w:rsidRPr="00F52964">
        <w:rPr>
          <w:rFonts w:ascii="Times New Roman" w:hAnsi="Times New Roman" w:cs="Times New Roman"/>
          <w:sz w:val="24"/>
          <w:szCs w:val="24"/>
        </w:rPr>
        <w:t>ung.</w:t>
      </w:r>
    </w:p>
    <w:p w:rsidR="00F72DD1" w:rsidRPr="00F52964" w:rsidRDefault="00F72DD1" w:rsidP="00BD2FF3">
      <w:pPr>
        <w:spacing w:after="0"/>
        <w:jc w:val="both"/>
        <w:rPr>
          <w:rFonts w:ascii="Times New Roman" w:hAnsi="Times New Roman" w:cs="Times New Roman"/>
          <w:sz w:val="24"/>
          <w:szCs w:val="24"/>
        </w:rPr>
      </w:pPr>
    </w:p>
    <w:p w:rsidR="00F72DD1" w:rsidRPr="00F52964" w:rsidRDefault="00F72DD1"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H</w:t>
      </w:r>
      <w:r w:rsidR="008D2123" w:rsidRPr="00F52964">
        <w:rPr>
          <w:rFonts w:ascii="Times New Roman" w:hAnsi="Times New Roman" w:cs="Times New Roman"/>
          <w:sz w:val="24"/>
          <w:szCs w:val="24"/>
        </w:rPr>
        <w:t>al yang melatar belakangi penerap</w:t>
      </w:r>
      <w:r w:rsidR="00D57323" w:rsidRPr="00F52964">
        <w:rPr>
          <w:rFonts w:ascii="Times New Roman" w:hAnsi="Times New Roman" w:cs="Times New Roman"/>
          <w:sz w:val="24"/>
          <w:szCs w:val="24"/>
        </w:rPr>
        <w:t xml:space="preserve">an sistem pengelolaan divisi </w:t>
      </w:r>
      <w:r w:rsidR="00D57323" w:rsidRPr="00F52964">
        <w:rPr>
          <w:rFonts w:ascii="Times New Roman" w:hAnsi="Times New Roman" w:cs="Times New Roman"/>
          <w:i/>
          <w:sz w:val="24"/>
          <w:szCs w:val="24"/>
        </w:rPr>
        <w:t xml:space="preserve">Public </w:t>
      </w:r>
      <w:r w:rsidRPr="00F52964">
        <w:rPr>
          <w:rFonts w:ascii="Times New Roman" w:hAnsi="Times New Roman" w:cs="Times New Roman"/>
          <w:i/>
          <w:sz w:val="24"/>
          <w:szCs w:val="24"/>
        </w:rPr>
        <w:t>R</w:t>
      </w:r>
      <w:r w:rsidR="00D57323" w:rsidRPr="00F52964">
        <w:rPr>
          <w:rFonts w:ascii="Times New Roman" w:hAnsi="Times New Roman" w:cs="Times New Roman"/>
          <w:i/>
          <w:sz w:val="24"/>
          <w:szCs w:val="24"/>
        </w:rPr>
        <w:t>elations</w:t>
      </w:r>
      <w:r w:rsidRPr="00F52964">
        <w:rPr>
          <w:rFonts w:ascii="Times New Roman" w:hAnsi="Times New Roman" w:cs="Times New Roman"/>
          <w:sz w:val="24"/>
          <w:szCs w:val="24"/>
        </w:rPr>
        <w:t>:</w:t>
      </w:r>
    </w:p>
    <w:p w:rsidR="00F72DD1" w:rsidRPr="00F52964" w:rsidRDefault="00F72DD1" w:rsidP="007D73DD">
      <w:pPr>
        <w:pStyle w:val="ListParagraph"/>
        <w:numPr>
          <w:ilvl w:val="0"/>
          <w:numId w:val="86"/>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Besar kecilnya perusahaan</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6"/>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St</w:t>
      </w:r>
      <w:r w:rsidR="00F72DD1" w:rsidRPr="00F52964">
        <w:rPr>
          <w:rFonts w:ascii="Times New Roman" w:hAnsi="Times New Roman" w:cs="Times New Roman"/>
          <w:sz w:val="24"/>
          <w:szCs w:val="24"/>
        </w:rPr>
        <w:t>ruktur organisasi perusahaan</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6"/>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Ar</w:t>
      </w:r>
      <w:r w:rsidR="00F72DD1" w:rsidRPr="00F52964">
        <w:rPr>
          <w:rFonts w:ascii="Times New Roman" w:hAnsi="Times New Roman" w:cs="Times New Roman"/>
          <w:sz w:val="24"/>
          <w:szCs w:val="24"/>
        </w:rPr>
        <w:t>ti penting PR bagi manajemen</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6"/>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Karateristik</w:t>
      </w:r>
      <w:r w:rsidR="00F72DD1" w:rsidRPr="00F52964">
        <w:rPr>
          <w:rFonts w:ascii="Times New Roman" w:hAnsi="Times New Roman" w:cs="Times New Roman"/>
          <w:sz w:val="24"/>
          <w:szCs w:val="24"/>
        </w:rPr>
        <w:t xml:space="preserve"> khas PR masing-masing lembaga</w:t>
      </w:r>
      <w:r w:rsidR="00D57323" w:rsidRPr="00F52964">
        <w:rPr>
          <w:rFonts w:ascii="Times New Roman" w:hAnsi="Times New Roman" w:cs="Times New Roman"/>
          <w:sz w:val="24"/>
          <w:szCs w:val="24"/>
        </w:rPr>
        <w:t>.</w:t>
      </w:r>
    </w:p>
    <w:p w:rsidR="00F72DD1" w:rsidRPr="00F52964" w:rsidRDefault="00F72DD1" w:rsidP="00BD2FF3">
      <w:pPr>
        <w:spacing w:after="0"/>
        <w:ind w:left="851" w:hanging="567"/>
        <w:jc w:val="both"/>
        <w:rPr>
          <w:rFonts w:ascii="Times New Roman" w:hAnsi="Times New Roman" w:cs="Times New Roman"/>
          <w:sz w:val="24"/>
          <w:szCs w:val="24"/>
        </w:rPr>
      </w:pPr>
    </w:p>
    <w:p w:rsidR="00F72DD1" w:rsidRPr="00F52964" w:rsidRDefault="008D2123"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Kelebihan Departemen </w:t>
      </w:r>
      <w:r w:rsidRPr="00F52964">
        <w:rPr>
          <w:rFonts w:ascii="Times New Roman" w:hAnsi="Times New Roman" w:cs="Times New Roman"/>
          <w:i/>
          <w:sz w:val="24"/>
          <w:szCs w:val="24"/>
        </w:rPr>
        <w:t>P</w:t>
      </w:r>
      <w:r w:rsidR="00D57323" w:rsidRPr="00F52964">
        <w:rPr>
          <w:rFonts w:ascii="Times New Roman" w:hAnsi="Times New Roman" w:cs="Times New Roman"/>
          <w:i/>
          <w:sz w:val="24"/>
          <w:szCs w:val="24"/>
        </w:rPr>
        <w:t xml:space="preserve">ublic </w:t>
      </w:r>
      <w:r w:rsidRPr="00F52964">
        <w:rPr>
          <w:rFonts w:ascii="Times New Roman" w:hAnsi="Times New Roman" w:cs="Times New Roman"/>
          <w:i/>
          <w:sz w:val="24"/>
          <w:szCs w:val="24"/>
        </w:rPr>
        <w:t>R</w:t>
      </w:r>
      <w:r w:rsidR="00D57323" w:rsidRPr="00F52964">
        <w:rPr>
          <w:rFonts w:ascii="Times New Roman" w:hAnsi="Times New Roman" w:cs="Times New Roman"/>
          <w:i/>
          <w:sz w:val="24"/>
          <w:szCs w:val="24"/>
        </w:rPr>
        <w:t>elations</w:t>
      </w:r>
      <w:r w:rsidRPr="00F52964">
        <w:rPr>
          <w:rFonts w:ascii="Times New Roman" w:hAnsi="Times New Roman" w:cs="Times New Roman"/>
          <w:sz w:val="24"/>
          <w:szCs w:val="24"/>
        </w:rPr>
        <w:t xml:space="preserve"> Internal</w:t>
      </w:r>
      <w:r w:rsidR="00F72DD1" w:rsidRPr="00F52964">
        <w:rPr>
          <w:rFonts w:ascii="Times New Roman" w:hAnsi="Times New Roman" w:cs="Times New Roman"/>
          <w:sz w:val="24"/>
          <w:szCs w:val="24"/>
        </w:rPr>
        <w:t>:</w:t>
      </w:r>
    </w:p>
    <w:p w:rsidR="00D57323" w:rsidRPr="00F52964" w:rsidRDefault="008D2123" w:rsidP="007D73DD">
      <w:pPr>
        <w:pStyle w:val="ListParagraph"/>
        <w:numPr>
          <w:ilvl w:val="0"/>
          <w:numId w:val="87"/>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Manager PR lebih akrab dan mengenal perusahaan dimana divisi</w:t>
      </w:r>
      <w:r w:rsidR="00D57323" w:rsidRPr="00F52964">
        <w:rPr>
          <w:rFonts w:ascii="Times New Roman" w:hAnsi="Times New Roman" w:cs="Times New Roman"/>
          <w:sz w:val="24"/>
          <w:szCs w:val="24"/>
        </w:rPr>
        <w:t xml:space="preserve"> PR yang ia pimpin bernaung.</w:t>
      </w:r>
    </w:p>
    <w:p w:rsidR="00D57323" w:rsidRPr="00F52964" w:rsidRDefault="008D2123" w:rsidP="007D73DD">
      <w:pPr>
        <w:pStyle w:val="ListParagraph"/>
        <w:numPr>
          <w:ilvl w:val="0"/>
          <w:numId w:val="87"/>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Staff</w:t>
      </w:r>
      <w:r w:rsidR="00D57323" w:rsidRPr="00F52964">
        <w:rPr>
          <w:rFonts w:ascii="Times New Roman" w:hAnsi="Times New Roman" w:cs="Times New Roman"/>
          <w:sz w:val="24"/>
          <w:szCs w:val="24"/>
        </w:rPr>
        <w:t xml:space="preserve"> PR bekerja secara </w:t>
      </w:r>
      <w:r w:rsidR="00D57323" w:rsidRPr="00F52964">
        <w:rPr>
          <w:rFonts w:ascii="Times New Roman" w:hAnsi="Times New Roman" w:cs="Times New Roman"/>
          <w:i/>
          <w:sz w:val="24"/>
          <w:szCs w:val="24"/>
        </w:rPr>
        <w:t>full time.</w:t>
      </w:r>
    </w:p>
    <w:p w:rsidR="00D57323" w:rsidRPr="00F52964" w:rsidRDefault="008D2123" w:rsidP="007D73DD">
      <w:pPr>
        <w:pStyle w:val="ListParagraph"/>
        <w:numPr>
          <w:ilvl w:val="0"/>
          <w:numId w:val="87"/>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Manajer PR dapat menciptakan jalur-jalur</w:t>
      </w:r>
      <w:r w:rsidR="00D57323" w:rsidRPr="00F52964">
        <w:rPr>
          <w:rFonts w:ascii="Times New Roman" w:hAnsi="Times New Roman" w:cs="Times New Roman"/>
          <w:sz w:val="24"/>
          <w:szCs w:val="24"/>
        </w:rPr>
        <w:t xml:space="preserve"> komunikasi dalam organisasi.</w:t>
      </w:r>
    </w:p>
    <w:p w:rsidR="00D57323" w:rsidRPr="00F52964" w:rsidRDefault="008D2123" w:rsidP="007D73DD">
      <w:pPr>
        <w:pStyle w:val="ListParagraph"/>
        <w:numPr>
          <w:ilvl w:val="0"/>
          <w:numId w:val="87"/>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Manajer PR selalu siaga,</w:t>
      </w:r>
      <w:r w:rsidR="00D57323" w:rsidRPr="00F52964">
        <w:rPr>
          <w:rFonts w:ascii="Times New Roman" w:hAnsi="Times New Roman" w:cs="Times New Roman"/>
          <w:sz w:val="24"/>
          <w:szCs w:val="24"/>
        </w:rPr>
        <w:t xml:space="preserve"> bertindak cepat saat krisis.</w:t>
      </w:r>
    </w:p>
    <w:p w:rsidR="00F9705F" w:rsidRPr="00F52964" w:rsidRDefault="00D57323" w:rsidP="007D73DD">
      <w:pPr>
        <w:pStyle w:val="ListParagraph"/>
        <w:numPr>
          <w:ilvl w:val="0"/>
          <w:numId w:val="87"/>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Manaj</w:t>
      </w:r>
      <w:r w:rsidR="008D2123" w:rsidRPr="00F52964">
        <w:rPr>
          <w:rFonts w:ascii="Times New Roman" w:hAnsi="Times New Roman" w:cs="Times New Roman"/>
          <w:sz w:val="24"/>
          <w:szCs w:val="24"/>
        </w:rPr>
        <w:t>er PR punya posisi yang pasti dan kuat u</w:t>
      </w:r>
      <w:r w:rsidR="009C092A" w:rsidRPr="00F52964">
        <w:rPr>
          <w:rFonts w:ascii="Times New Roman" w:hAnsi="Times New Roman" w:cs="Times New Roman"/>
          <w:sz w:val="24"/>
          <w:szCs w:val="24"/>
        </w:rPr>
        <w:t>n</w:t>
      </w:r>
      <w:r w:rsidR="008D2123" w:rsidRPr="00F52964">
        <w:rPr>
          <w:rFonts w:ascii="Times New Roman" w:hAnsi="Times New Roman" w:cs="Times New Roman"/>
          <w:sz w:val="24"/>
          <w:szCs w:val="24"/>
        </w:rPr>
        <w:t>t</w:t>
      </w:r>
      <w:r w:rsidR="009C092A" w:rsidRPr="00F52964">
        <w:rPr>
          <w:rFonts w:ascii="Times New Roman" w:hAnsi="Times New Roman" w:cs="Times New Roman"/>
          <w:sz w:val="24"/>
          <w:szCs w:val="24"/>
        </w:rPr>
        <w:t>u</w:t>
      </w:r>
      <w:r w:rsidR="008D2123" w:rsidRPr="00F52964">
        <w:rPr>
          <w:rFonts w:ascii="Times New Roman" w:hAnsi="Times New Roman" w:cs="Times New Roman"/>
          <w:sz w:val="24"/>
          <w:szCs w:val="24"/>
        </w:rPr>
        <w:t>k memberi masukan pada pihak Manajemen.</w:t>
      </w:r>
      <w:r w:rsidR="008D2123" w:rsidRPr="00F52964">
        <w:rPr>
          <w:rFonts w:ascii="Times New Roman" w:hAnsi="Times New Roman" w:cs="Times New Roman"/>
          <w:sz w:val="24"/>
          <w:szCs w:val="24"/>
        </w:rPr>
        <w:br/>
      </w:r>
    </w:p>
    <w:p w:rsidR="00F9705F" w:rsidRPr="00F52964" w:rsidRDefault="00F9705F" w:rsidP="00F9705F">
      <w:pPr>
        <w:spacing w:after="0"/>
        <w:jc w:val="both"/>
        <w:rPr>
          <w:rFonts w:ascii="Times New Roman" w:hAnsi="Times New Roman" w:cs="Times New Roman"/>
          <w:bCs/>
          <w:sz w:val="24"/>
          <w:szCs w:val="24"/>
        </w:rPr>
      </w:pPr>
    </w:p>
    <w:p w:rsidR="00F9705F" w:rsidRPr="00F52964" w:rsidRDefault="00F9705F" w:rsidP="00F9705F">
      <w:pPr>
        <w:spacing w:after="0"/>
        <w:jc w:val="both"/>
        <w:rPr>
          <w:rFonts w:ascii="Times New Roman" w:hAnsi="Times New Roman" w:cs="Times New Roman"/>
          <w:sz w:val="24"/>
          <w:szCs w:val="24"/>
        </w:rPr>
      </w:pPr>
    </w:p>
    <w:p w:rsidR="00D57323" w:rsidRPr="00F52964" w:rsidRDefault="008D2123" w:rsidP="00F9705F">
      <w:pPr>
        <w:spacing w:after="0"/>
        <w:jc w:val="both"/>
        <w:rPr>
          <w:rFonts w:ascii="Times New Roman" w:hAnsi="Times New Roman" w:cs="Times New Roman"/>
          <w:bCs/>
          <w:sz w:val="24"/>
          <w:szCs w:val="24"/>
        </w:rPr>
      </w:pPr>
      <w:r w:rsidRPr="00F52964">
        <w:rPr>
          <w:rStyle w:val="Emphasis"/>
          <w:rFonts w:ascii="Times New Roman" w:hAnsi="Times New Roman" w:cs="Times New Roman"/>
          <w:i w:val="0"/>
          <w:sz w:val="24"/>
          <w:szCs w:val="24"/>
        </w:rPr>
        <w:lastRenderedPageBreak/>
        <w:t>Kelemahan</w:t>
      </w:r>
      <w:r w:rsidR="00D57323" w:rsidRPr="00F52964">
        <w:rPr>
          <w:rStyle w:val="Emphasis"/>
          <w:rFonts w:ascii="Times New Roman" w:hAnsi="Times New Roman" w:cs="Times New Roman"/>
          <w:sz w:val="24"/>
          <w:szCs w:val="24"/>
        </w:rPr>
        <w:t xml:space="preserve"> </w:t>
      </w:r>
      <w:r w:rsidR="00D57323" w:rsidRPr="00F52964">
        <w:rPr>
          <w:rFonts w:ascii="Times New Roman" w:hAnsi="Times New Roman" w:cs="Times New Roman"/>
          <w:sz w:val="24"/>
          <w:szCs w:val="24"/>
        </w:rPr>
        <w:t xml:space="preserve">Departemen </w:t>
      </w:r>
      <w:r w:rsidR="00D57323" w:rsidRPr="00F52964">
        <w:rPr>
          <w:rFonts w:ascii="Times New Roman" w:hAnsi="Times New Roman" w:cs="Times New Roman"/>
          <w:i/>
          <w:sz w:val="24"/>
          <w:szCs w:val="24"/>
        </w:rPr>
        <w:t>Public Relations</w:t>
      </w:r>
      <w:r w:rsidR="00D57323" w:rsidRPr="00F52964">
        <w:rPr>
          <w:rFonts w:ascii="Times New Roman" w:hAnsi="Times New Roman" w:cs="Times New Roman"/>
          <w:sz w:val="24"/>
          <w:szCs w:val="24"/>
        </w:rPr>
        <w:t xml:space="preserve"> Internal:</w:t>
      </w:r>
    </w:p>
    <w:p w:rsidR="00D57323" w:rsidRPr="00F52964" w:rsidRDefault="008D2123" w:rsidP="007D73DD">
      <w:pPr>
        <w:pStyle w:val="ListParagraph"/>
        <w:numPr>
          <w:ilvl w:val="0"/>
          <w:numId w:val="88"/>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Kedekatan yang antara PRO dengan perusahaan seringkali mengurangi obyektifitas dala</w:t>
      </w:r>
      <w:r w:rsidR="00D57323" w:rsidRPr="00F52964">
        <w:rPr>
          <w:rFonts w:ascii="Times New Roman" w:hAnsi="Times New Roman" w:cs="Times New Roman"/>
          <w:sz w:val="24"/>
          <w:szCs w:val="24"/>
        </w:rPr>
        <w:t>m memandang sebuah persoalan.</w:t>
      </w:r>
    </w:p>
    <w:p w:rsidR="00D57323" w:rsidRPr="00F52964" w:rsidRDefault="008D2123" w:rsidP="007D73DD">
      <w:pPr>
        <w:pStyle w:val="ListParagraph"/>
        <w:numPr>
          <w:ilvl w:val="0"/>
          <w:numId w:val="88"/>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Jika PRO t</w:t>
      </w:r>
      <w:r w:rsidR="00D57323" w:rsidRPr="00F52964">
        <w:rPr>
          <w:rFonts w:ascii="Times New Roman" w:hAnsi="Times New Roman" w:cs="Times New Roman"/>
          <w:sz w:val="24"/>
          <w:szCs w:val="24"/>
        </w:rPr>
        <w:t>id</w:t>
      </w:r>
      <w:r w:rsidRPr="00F52964">
        <w:rPr>
          <w:rFonts w:ascii="Times New Roman" w:hAnsi="Times New Roman" w:cs="Times New Roman"/>
          <w:sz w:val="24"/>
          <w:szCs w:val="24"/>
        </w:rPr>
        <w:t>ak trampil hanya a</w:t>
      </w:r>
      <w:r w:rsidR="00D57323" w:rsidRPr="00F52964">
        <w:rPr>
          <w:rFonts w:ascii="Times New Roman" w:hAnsi="Times New Roman" w:cs="Times New Roman"/>
          <w:sz w:val="24"/>
          <w:szCs w:val="24"/>
        </w:rPr>
        <w:t>kan menjadi beban perusahaan</w:t>
      </w:r>
      <w:r w:rsidR="009C092A" w:rsidRPr="00F52964">
        <w:rPr>
          <w:rFonts w:ascii="Times New Roman" w:hAnsi="Times New Roman" w:cs="Times New Roman"/>
          <w:sz w:val="24"/>
          <w:szCs w:val="24"/>
        </w:rPr>
        <w:t>.</w:t>
      </w:r>
    </w:p>
    <w:p w:rsidR="00D57323" w:rsidRPr="00F52964" w:rsidRDefault="008D2123" w:rsidP="007D73DD">
      <w:pPr>
        <w:pStyle w:val="ListParagraph"/>
        <w:numPr>
          <w:ilvl w:val="0"/>
          <w:numId w:val="88"/>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Acapkali pihak manajemen tidak memiliki job yan</w:t>
      </w:r>
      <w:r w:rsidR="00D57323" w:rsidRPr="00F52964">
        <w:rPr>
          <w:rFonts w:ascii="Times New Roman" w:hAnsi="Times New Roman" w:cs="Times New Roman"/>
          <w:sz w:val="24"/>
          <w:szCs w:val="24"/>
        </w:rPr>
        <w:t>g jelas tentang tugas PR-nya.</w:t>
      </w:r>
    </w:p>
    <w:p w:rsidR="00D57323" w:rsidRPr="00F52964" w:rsidRDefault="008D2123" w:rsidP="007D73DD">
      <w:pPr>
        <w:pStyle w:val="ListParagraph"/>
        <w:numPr>
          <w:ilvl w:val="0"/>
          <w:numId w:val="88"/>
        </w:numPr>
        <w:spacing w:after="0"/>
        <w:ind w:left="567" w:hanging="283"/>
        <w:jc w:val="both"/>
        <w:rPr>
          <w:rFonts w:ascii="Times New Roman" w:hAnsi="Times New Roman" w:cs="Times New Roman"/>
          <w:bCs/>
          <w:sz w:val="24"/>
          <w:szCs w:val="24"/>
        </w:rPr>
      </w:pPr>
      <w:r w:rsidRPr="00F52964">
        <w:rPr>
          <w:rFonts w:ascii="Times New Roman" w:hAnsi="Times New Roman" w:cs="Times New Roman"/>
          <w:sz w:val="24"/>
          <w:szCs w:val="24"/>
        </w:rPr>
        <w:t>Jabatan PR seringkali hanya jabatan sementara sebagai temapt sing</w:t>
      </w:r>
      <w:r w:rsidR="00D57323" w:rsidRPr="00F52964">
        <w:rPr>
          <w:rFonts w:ascii="Times New Roman" w:hAnsi="Times New Roman" w:cs="Times New Roman"/>
          <w:sz w:val="24"/>
          <w:szCs w:val="24"/>
        </w:rPr>
        <w:t>gah sebelum ke jabatan lain.</w:t>
      </w:r>
    </w:p>
    <w:p w:rsidR="00D57323" w:rsidRPr="00F52964" w:rsidRDefault="008D2123" w:rsidP="007D73DD">
      <w:pPr>
        <w:pStyle w:val="ListParagraph"/>
        <w:numPr>
          <w:ilvl w:val="0"/>
          <w:numId w:val="88"/>
        </w:numPr>
        <w:spacing w:after="0"/>
        <w:ind w:left="567" w:hanging="283"/>
        <w:jc w:val="both"/>
        <w:rPr>
          <w:rStyle w:val="Strong"/>
          <w:rFonts w:ascii="Times New Roman" w:hAnsi="Times New Roman" w:cs="Times New Roman"/>
          <w:b w:val="0"/>
          <w:sz w:val="24"/>
          <w:szCs w:val="24"/>
        </w:rPr>
      </w:pPr>
      <w:r w:rsidRPr="00F52964">
        <w:rPr>
          <w:rFonts w:ascii="Times New Roman" w:hAnsi="Times New Roman" w:cs="Times New Roman"/>
          <w:sz w:val="24"/>
          <w:szCs w:val="24"/>
        </w:rPr>
        <w:t xml:space="preserve">Acap kali kurang </w:t>
      </w:r>
      <w:r w:rsidR="00D57323" w:rsidRPr="00F52964">
        <w:rPr>
          <w:rFonts w:ascii="Times New Roman" w:hAnsi="Times New Roman" w:cs="Times New Roman"/>
          <w:sz w:val="24"/>
          <w:szCs w:val="24"/>
        </w:rPr>
        <w:t>memiliki posisi yang strategis.</w:t>
      </w:r>
    </w:p>
    <w:p w:rsidR="00D57323" w:rsidRPr="00F52964" w:rsidRDefault="00D57323" w:rsidP="00BD2FF3">
      <w:pPr>
        <w:spacing w:after="0"/>
        <w:ind w:firstLine="284"/>
        <w:jc w:val="both"/>
        <w:rPr>
          <w:rStyle w:val="Strong"/>
          <w:rFonts w:ascii="Times New Roman" w:hAnsi="Times New Roman" w:cs="Times New Roman"/>
          <w:b w:val="0"/>
          <w:sz w:val="24"/>
          <w:szCs w:val="24"/>
        </w:rPr>
      </w:pPr>
    </w:p>
    <w:p w:rsidR="00F72DD1" w:rsidRPr="00F52964" w:rsidRDefault="008D2123" w:rsidP="00BD2FF3">
      <w:pPr>
        <w:spacing w:after="0"/>
        <w:ind w:firstLine="720"/>
        <w:jc w:val="both"/>
        <w:rPr>
          <w:rStyle w:val="Strong"/>
          <w:rFonts w:ascii="Times New Roman" w:hAnsi="Times New Roman" w:cs="Times New Roman"/>
          <w:b w:val="0"/>
          <w:sz w:val="24"/>
          <w:szCs w:val="24"/>
        </w:rPr>
      </w:pPr>
      <w:r w:rsidRPr="00F52964">
        <w:rPr>
          <w:rStyle w:val="Strong"/>
          <w:rFonts w:ascii="Times New Roman" w:hAnsi="Times New Roman" w:cs="Times New Roman"/>
          <w:b w:val="0"/>
          <w:sz w:val="24"/>
          <w:szCs w:val="24"/>
        </w:rPr>
        <w:t>Ek</w:t>
      </w:r>
      <w:r w:rsidR="00F72DD1" w:rsidRPr="00F52964">
        <w:rPr>
          <w:rStyle w:val="Strong"/>
          <w:rFonts w:ascii="Times New Roman" w:hAnsi="Times New Roman" w:cs="Times New Roman"/>
          <w:b w:val="0"/>
          <w:sz w:val="24"/>
          <w:szCs w:val="24"/>
        </w:rPr>
        <w:t>s</w:t>
      </w:r>
      <w:r w:rsidRPr="00F52964">
        <w:rPr>
          <w:rStyle w:val="Strong"/>
          <w:rFonts w:ascii="Times New Roman" w:hAnsi="Times New Roman" w:cs="Times New Roman"/>
          <w:b w:val="0"/>
          <w:sz w:val="24"/>
          <w:szCs w:val="24"/>
        </w:rPr>
        <w:t>tern</w:t>
      </w:r>
      <w:r w:rsidR="00D57323" w:rsidRPr="00F52964">
        <w:rPr>
          <w:rStyle w:val="Strong"/>
          <w:rFonts w:ascii="Times New Roman" w:hAnsi="Times New Roman" w:cs="Times New Roman"/>
          <w:b w:val="0"/>
          <w:sz w:val="24"/>
          <w:szCs w:val="24"/>
        </w:rPr>
        <w:t>al</w:t>
      </w:r>
      <w:r w:rsidRPr="00F52964">
        <w:rPr>
          <w:rStyle w:val="Strong"/>
          <w:rFonts w:ascii="Times New Roman" w:hAnsi="Times New Roman" w:cs="Times New Roman"/>
          <w:b w:val="0"/>
          <w:sz w:val="24"/>
          <w:szCs w:val="24"/>
        </w:rPr>
        <w:t xml:space="preserve"> </w:t>
      </w:r>
      <w:r w:rsidRPr="00F52964">
        <w:rPr>
          <w:rStyle w:val="Strong"/>
          <w:rFonts w:ascii="Times New Roman" w:hAnsi="Times New Roman" w:cs="Times New Roman"/>
          <w:b w:val="0"/>
          <w:i/>
          <w:sz w:val="24"/>
          <w:szCs w:val="24"/>
        </w:rPr>
        <w:t>P</w:t>
      </w:r>
      <w:r w:rsidR="00D57323" w:rsidRPr="00F52964">
        <w:rPr>
          <w:rStyle w:val="Strong"/>
          <w:rFonts w:ascii="Times New Roman" w:hAnsi="Times New Roman" w:cs="Times New Roman"/>
          <w:b w:val="0"/>
          <w:i/>
          <w:sz w:val="24"/>
          <w:szCs w:val="24"/>
        </w:rPr>
        <w:t xml:space="preserve">ublic </w:t>
      </w:r>
      <w:r w:rsidRPr="00F52964">
        <w:rPr>
          <w:rStyle w:val="Strong"/>
          <w:rFonts w:ascii="Times New Roman" w:hAnsi="Times New Roman" w:cs="Times New Roman"/>
          <w:b w:val="0"/>
          <w:i/>
          <w:sz w:val="24"/>
          <w:szCs w:val="24"/>
        </w:rPr>
        <w:t>R</w:t>
      </w:r>
      <w:r w:rsidR="00D57323" w:rsidRPr="00F52964">
        <w:rPr>
          <w:rStyle w:val="Strong"/>
          <w:rFonts w:ascii="Times New Roman" w:hAnsi="Times New Roman" w:cs="Times New Roman"/>
          <w:b w:val="0"/>
          <w:i/>
          <w:sz w:val="24"/>
          <w:szCs w:val="24"/>
        </w:rPr>
        <w:t>elations</w:t>
      </w:r>
      <w:r w:rsidRPr="00F52964">
        <w:rPr>
          <w:rStyle w:val="Strong"/>
          <w:rFonts w:ascii="Times New Roman" w:hAnsi="Times New Roman" w:cs="Times New Roman"/>
          <w:b w:val="0"/>
          <w:sz w:val="24"/>
          <w:szCs w:val="24"/>
        </w:rPr>
        <w:t xml:space="preserve"> atau </w:t>
      </w:r>
      <w:r w:rsidRPr="00F52964">
        <w:rPr>
          <w:rStyle w:val="Strong"/>
          <w:rFonts w:ascii="Times New Roman" w:hAnsi="Times New Roman" w:cs="Times New Roman"/>
          <w:b w:val="0"/>
          <w:i/>
          <w:sz w:val="24"/>
          <w:szCs w:val="24"/>
        </w:rPr>
        <w:t>P</w:t>
      </w:r>
      <w:r w:rsidR="00D57323" w:rsidRPr="00F52964">
        <w:rPr>
          <w:rStyle w:val="Strong"/>
          <w:rFonts w:ascii="Times New Roman" w:hAnsi="Times New Roman" w:cs="Times New Roman"/>
          <w:b w:val="0"/>
          <w:i/>
          <w:sz w:val="24"/>
          <w:szCs w:val="24"/>
        </w:rPr>
        <w:t xml:space="preserve">ublic </w:t>
      </w:r>
      <w:r w:rsidRPr="00F52964">
        <w:rPr>
          <w:rStyle w:val="Strong"/>
          <w:rFonts w:ascii="Times New Roman" w:hAnsi="Times New Roman" w:cs="Times New Roman"/>
          <w:b w:val="0"/>
          <w:i/>
          <w:sz w:val="24"/>
          <w:szCs w:val="24"/>
        </w:rPr>
        <w:t>R</w:t>
      </w:r>
      <w:r w:rsidR="00D57323" w:rsidRPr="00F52964">
        <w:rPr>
          <w:rStyle w:val="Strong"/>
          <w:rFonts w:ascii="Times New Roman" w:hAnsi="Times New Roman" w:cs="Times New Roman"/>
          <w:b w:val="0"/>
          <w:i/>
          <w:sz w:val="24"/>
          <w:szCs w:val="24"/>
        </w:rPr>
        <w:t>elations</w:t>
      </w:r>
      <w:r w:rsidRPr="00F52964">
        <w:rPr>
          <w:rStyle w:val="Strong"/>
          <w:rFonts w:ascii="Times New Roman" w:hAnsi="Times New Roman" w:cs="Times New Roman"/>
          <w:b w:val="0"/>
          <w:i/>
          <w:sz w:val="24"/>
          <w:szCs w:val="24"/>
        </w:rPr>
        <w:t xml:space="preserve"> Agency</w:t>
      </w:r>
      <w:r w:rsidRPr="00F52964">
        <w:rPr>
          <w:rStyle w:val="Strong"/>
          <w:rFonts w:ascii="Times New Roman" w:hAnsi="Times New Roman" w:cs="Times New Roman"/>
          <w:b w:val="0"/>
          <w:sz w:val="24"/>
          <w:szCs w:val="24"/>
        </w:rPr>
        <w:t xml:space="preserve"> (Biro Konsultan </w:t>
      </w:r>
      <w:r w:rsidRPr="00F52964">
        <w:rPr>
          <w:rStyle w:val="Strong"/>
          <w:rFonts w:ascii="Times New Roman" w:hAnsi="Times New Roman" w:cs="Times New Roman"/>
          <w:b w:val="0"/>
          <w:i/>
          <w:sz w:val="24"/>
          <w:szCs w:val="24"/>
        </w:rPr>
        <w:t>P</w:t>
      </w:r>
      <w:r w:rsidR="00D57323" w:rsidRPr="00F52964">
        <w:rPr>
          <w:rStyle w:val="Strong"/>
          <w:rFonts w:ascii="Times New Roman" w:hAnsi="Times New Roman" w:cs="Times New Roman"/>
          <w:b w:val="0"/>
          <w:i/>
          <w:sz w:val="24"/>
          <w:szCs w:val="24"/>
        </w:rPr>
        <w:t>ublic Relations</w:t>
      </w:r>
      <w:r w:rsidRPr="00F52964">
        <w:rPr>
          <w:rStyle w:val="Strong"/>
          <w:rFonts w:ascii="Times New Roman" w:hAnsi="Times New Roman" w:cs="Times New Roman"/>
          <w:b w:val="0"/>
          <w:sz w:val="24"/>
          <w:szCs w:val="24"/>
        </w:rPr>
        <w:t>)</w:t>
      </w:r>
    </w:p>
    <w:p w:rsidR="00F74FE5" w:rsidRPr="00F52964" w:rsidRDefault="008D2123" w:rsidP="00F9705F">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Bila </w:t>
      </w:r>
      <w:r w:rsidRPr="00F52964">
        <w:rPr>
          <w:rFonts w:ascii="Times New Roman" w:hAnsi="Times New Roman" w:cs="Times New Roman"/>
          <w:i/>
          <w:sz w:val="24"/>
          <w:szCs w:val="24"/>
        </w:rPr>
        <w:t xml:space="preserve">In House PR </w:t>
      </w:r>
      <w:r w:rsidR="00F9705F" w:rsidRPr="00F52964">
        <w:rPr>
          <w:rFonts w:ascii="Times New Roman" w:hAnsi="Times New Roman" w:cs="Times New Roman"/>
          <w:sz w:val="24"/>
          <w:szCs w:val="24"/>
        </w:rPr>
        <w:t>berada dalam naungan sebuah</w:t>
      </w:r>
      <w:r w:rsidRPr="00F52964">
        <w:rPr>
          <w:rFonts w:ascii="Times New Roman" w:hAnsi="Times New Roman" w:cs="Times New Roman"/>
          <w:sz w:val="24"/>
          <w:szCs w:val="24"/>
        </w:rPr>
        <w:t xml:space="preserve"> perusahaan/lembaga, maka Ektern</w:t>
      </w:r>
      <w:r w:rsidR="00D57323" w:rsidRPr="00F52964">
        <w:rPr>
          <w:rFonts w:ascii="Times New Roman" w:hAnsi="Times New Roman" w:cs="Times New Roman"/>
          <w:sz w:val="24"/>
          <w:szCs w:val="24"/>
        </w:rPr>
        <w:t>al</w:t>
      </w:r>
      <w:r w:rsidRPr="00F52964">
        <w:rPr>
          <w:rFonts w:ascii="Times New Roman" w:hAnsi="Times New Roman" w:cs="Times New Roman"/>
          <w:sz w:val="24"/>
          <w:szCs w:val="24"/>
        </w:rPr>
        <w:t xml:space="preserve"> PR adalah sebuah perusahaan independen yang berbadan hukum dan berg</w:t>
      </w:r>
      <w:r w:rsidR="00F72DD1" w:rsidRPr="00F52964">
        <w:rPr>
          <w:rFonts w:ascii="Times New Roman" w:hAnsi="Times New Roman" w:cs="Times New Roman"/>
          <w:sz w:val="24"/>
          <w:szCs w:val="24"/>
        </w:rPr>
        <w:t xml:space="preserve">erak dalam layanan dibidang PR. </w:t>
      </w:r>
      <w:r w:rsidRPr="00F52964">
        <w:rPr>
          <w:rFonts w:ascii="Times New Roman" w:hAnsi="Times New Roman" w:cs="Times New Roman"/>
          <w:sz w:val="24"/>
          <w:szCs w:val="24"/>
        </w:rPr>
        <w:t xml:space="preserve">Dalam operasionalisasinya ektern PR akan tampak sebagai </w:t>
      </w:r>
      <w:r w:rsidRPr="00F52964">
        <w:rPr>
          <w:rFonts w:ascii="Times New Roman" w:hAnsi="Times New Roman" w:cs="Times New Roman"/>
          <w:i/>
          <w:sz w:val="24"/>
          <w:szCs w:val="24"/>
        </w:rPr>
        <w:t>PR full service</w:t>
      </w:r>
      <w:r w:rsidRPr="00F52964">
        <w:rPr>
          <w:rFonts w:ascii="Times New Roman" w:hAnsi="Times New Roman" w:cs="Times New Roman"/>
          <w:sz w:val="24"/>
          <w:szCs w:val="24"/>
        </w:rPr>
        <w:t xml:space="preserve">, PR </w:t>
      </w:r>
      <w:r w:rsidRPr="00F52964">
        <w:rPr>
          <w:rFonts w:ascii="Times New Roman" w:hAnsi="Times New Roman" w:cs="Times New Roman"/>
          <w:i/>
          <w:sz w:val="24"/>
          <w:szCs w:val="24"/>
        </w:rPr>
        <w:t>counsultant</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event organizer</w:t>
      </w:r>
      <w:r w:rsidRPr="00F52964">
        <w:rPr>
          <w:rFonts w:ascii="Times New Roman" w:hAnsi="Times New Roman" w:cs="Times New Roman"/>
          <w:sz w:val="24"/>
          <w:szCs w:val="24"/>
        </w:rPr>
        <w:t>.</w:t>
      </w:r>
      <w:r w:rsidR="00F72DD1" w:rsidRPr="00F52964">
        <w:rPr>
          <w:rFonts w:ascii="Times New Roman" w:hAnsi="Times New Roman" w:cs="Times New Roman"/>
          <w:sz w:val="24"/>
          <w:szCs w:val="24"/>
        </w:rPr>
        <w:t xml:space="preserve"> </w:t>
      </w:r>
      <w:r w:rsidRPr="00F52964">
        <w:rPr>
          <w:rStyle w:val="Emphasis"/>
          <w:rFonts w:ascii="Times New Roman" w:hAnsi="Times New Roman" w:cs="Times New Roman"/>
          <w:sz w:val="24"/>
          <w:szCs w:val="24"/>
        </w:rPr>
        <w:t>PR full service</w:t>
      </w:r>
      <w:r w:rsidRPr="00F52964">
        <w:rPr>
          <w:rFonts w:ascii="Times New Roman" w:hAnsi="Times New Roman" w:cs="Times New Roman"/>
          <w:sz w:val="24"/>
          <w:szCs w:val="24"/>
        </w:rPr>
        <w:t xml:space="preserve"> merupakan sebuah perusahan independen yang bergerak dalam bisinis jasa layanan PR, meliputi konseling dan sekaligus pelaksanaan dari apa yan</w:t>
      </w:r>
      <w:r w:rsidR="00D57323" w:rsidRPr="00F52964">
        <w:rPr>
          <w:rFonts w:ascii="Times New Roman" w:hAnsi="Times New Roman" w:cs="Times New Roman"/>
          <w:sz w:val="24"/>
          <w:szCs w:val="24"/>
        </w:rPr>
        <w:t xml:space="preserve">g di konsultasikan. </w:t>
      </w:r>
      <w:r w:rsidRPr="00F52964">
        <w:rPr>
          <w:rFonts w:ascii="Times New Roman" w:hAnsi="Times New Roman" w:cs="Times New Roman"/>
          <w:sz w:val="24"/>
          <w:szCs w:val="24"/>
        </w:rPr>
        <w:t xml:space="preserve">PR </w:t>
      </w:r>
      <w:r w:rsidRPr="00F52964">
        <w:rPr>
          <w:rFonts w:ascii="Times New Roman" w:hAnsi="Times New Roman" w:cs="Times New Roman"/>
          <w:i/>
          <w:sz w:val="24"/>
          <w:szCs w:val="24"/>
        </w:rPr>
        <w:t>full service</w:t>
      </w:r>
      <w:r w:rsidRPr="00F52964">
        <w:rPr>
          <w:rFonts w:ascii="Times New Roman" w:hAnsi="Times New Roman" w:cs="Times New Roman"/>
          <w:sz w:val="24"/>
          <w:szCs w:val="24"/>
        </w:rPr>
        <w:t xml:space="preserve"> ini memberikan jasa layan</w:t>
      </w:r>
      <w:r w:rsidR="00D57323" w:rsidRPr="00F52964">
        <w:rPr>
          <w:rFonts w:ascii="Times New Roman" w:hAnsi="Times New Roman" w:cs="Times New Roman"/>
          <w:sz w:val="24"/>
          <w:szCs w:val="24"/>
        </w:rPr>
        <w:t>an</w:t>
      </w:r>
      <w:r w:rsidRPr="00F52964">
        <w:rPr>
          <w:rFonts w:ascii="Times New Roman" w:hAnsi="Times New Roman" w:cs="Times New Roman"/>
          <w:sz w:val="24"/>
          <w:szCs w:val="24"/>
        </w:rPr>
        <w:t xml:space="preserve"> PR mulai dari </w:t>
      </w:r>
      <w:r w:rsidRPr="00F52964">
        <w:rPr>
          <w:rFonts w:ascii="Times New Roman" w:hAnsi="Times New Roman" w:cs="Times New Roman"/>
          <w:i/>
          <w:sz w:val="24"/>
          <w:szCs w:val="24"/>
        </w:rPr>
        <w:t>fact finding, planning, actuating sampai ke controlingnya.</w:t>
      </w:r>
      <w:r w:rsidR="00D57323" w:rsidRPr="00F52964">
        <w:rPr>
          <w:rFonts w:ascii="Times New Roman" w:hAnsi="Times New Roman" w:cs="Times New Roman"/>
          <w:i/>
          <w:sz w:val="24"/>
          <w:szCs w:val="24"/>
        </w:rPr>
        <w:t xml:space="preserve"> </w:t>
      </w:r>
      <w:r w:rsidRPr="00F52964">
        <w:rPr>
          <w:rStyle w:val="Emphasis"/>
          <w:rFonts w:ascii="Times New Roman" w:hAnsi="Times New Roman" w:cs="Times New Roman"/>
          <w:sz w:val="24"/>
          <w:szCs w:val="24"/>
        </w:rPr>
        <w:t>PR consultant</w:t>
      </w:r>
      <w:r w:rsidRPr="00F52964">
        <w:rPr>
          <w:rFonts w:ascii="Times New Roman" w:hAnsi="Times New Roman" w:cs="Times New Roman"/>
          <w:sz w:val="24"/>
          <w:szCs w:val="24"/>
        </w:rPr>
        <w:t xml:space="preserve"> adalah perusahaan PR yang bergerak dalam layanan konsultasi PR, baik bergerak perorangan atau kelembagaan. Jasa konsultasi yang diberikan beragam berga</w:t>
      </w:r>
      <w:r w:rsidR="00F72DD1" w:rsidRPr="00F52964">
        <w:rPr>
          <w:rFonts w:ascii="Times New Roman" w:hAnsi="Times New Roman" w:cs="Times New Roman"/>
          <w:sz w:val="24"/>
          <w:szCs w:val="24"/>
        </w:rPr>
        <w:t>ntung kompetensi yang dimiliki.</w:t>
      </w:r>
    </w:p>
    <w:p w:rsidR="00F72DD1" w:rsidRPr="00F52964" w:rsidRDefault="008D2123"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Jasa layanan yang diberikan oleh PR </w:t>
      </w:r>
      <w:r w:rsidRPr="00F52964">
        <w:rPr>
          <w:rFonts w:ascii="Times New Roman" w:hAnsi="Times New Roman" w:cs="Times New Roman"/>
          <w:i/>
          <w:sz w:val="24"/>
          <w:szCs w:val="24"/>
        </w:rPr>
        <w:t>f</w:t>
      </w:r>
      <w:r w:rsidR="00F72DD1" w:rsidRPr="00F52964">
        <w:rPr>
          <w:rFonts w:ascii="Times New Roman" w:hAnsi="Times New Roman" w:cs="Times New Roman"/>
          <w:i/>
          <w:sz w:val="24"/>
          <w:szCs w:val="24"/>
        </w:rPr>
        <w:t>ull service</w:t>
      </w:r>
      <w:r w:rsidR="00F72DD1" w:rsidRPr="00F52964">
        <w:rPr>
          <w:rFonts w:ascii="Times New Roman" w:hAnsi="Times New Roman" w:cs="Times New Roman"/>
          <w:sz w:val="24"/>
          <w:szCs w:val="24"/>
        </w:rPr>
        <w:t xml:space="preserve"> dan PR </w:t>
      </w:r>
      <w:r w:rsidR="00F72DD1" w:rsidRPr="00F52964">
        <w:rPr>
          <w:rFonts w:ascii="Times New Roman" w:hAnsi="Times New Roman" w:cs="Times New Roman"/>
          <w:i/>
          <w:sz w:val="24"/>
          <w:szCs w:val="24"/>
        </w:rPr>
        <w:t>Consultant</w:t>
      </w:r>
      <w:r w:rsidR="00F72DD1" w:rsidRPr="00F52964">
        <w:rPr>
          <w:rFonts w:ascii="Times New Roman" w:hAnsi="Times New Roman" w:cs="Times New Roman"/>
          <w:sz w:val="24"/>
          <w:szCs w:val="24"/>
        </w:rPr>
        <w:t>:</w:t>
      </w:r>
    </w:p>
    <w:p w:rsidR="00F72DD1" w:rsidRPr="00F52964" w:rsidRDefault="008D2123"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Pemu</w:t>
      </w:r>
      <w:r w:rsidR="009C092A" w:rsidRPr="00F52964">
        <w:rPr>
          <w:rFonts w:ascii="Times New Roman" w:hAnsi="Times New Roman" w:cs="Times New Roman"/>
          <w:sz w:val="24"/>
          <w:szCs w:val="24"/>
        </w:rPr>
        <w:t>lihan citra/</w:t>
      </w:r>
      <w:r w:rsidR="00F72DD1" w:rsidRPr="00F52964">
        <w:rPr>
          <w:rFonts w:ascii="Times New Roman" w:hAnsi="Times New Roman" w:cs="Times New Roman"/>
          <w:sz w:val="24"/>
          <w:szCs w:val="24"/>
        </w:rPr>
        <w:t>manajemen krisis</w:t>
      </w:r>
      <w:r w:rsidR="00D57323" w:rsidRPr="00F52964">
        <w:rPr>
          <w:rFonts w:ascii="Times New Roman" w:hAnsi="Times New Roman" w:cs="Times New Roman"/>
          <w:sz w:val="24"/>
          <w:szCs w:val="24"/>
        </w:rPr>
        <w:t>.</w:t>
      </w:r>
    </w:p>
    <w:p w:rsidR="00F72DD1" w:rsidRPr="00F52964" w:rsidRDefault="00F72DD1"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Pembentukan citra</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Riset da</w:t>
      </w:r>
      <w:r w:rsidR="00F72DD1" w:rsidRPr="00F52964">
        <w:rPr>
          <w:rFonts w:ascii="Times New Roman" w:hAnsi="Times New Roman" w:cs="Times New Roman"/>
          <w:sz w:val="24"/>
          <w:szCs w:val="24"/>
        </w:rPr>
        <w:t xml:space="preserve">n perumusan </w:t>
      </w:r>
      <w:r w:rsidR="00F72DD1" w:rsidRPr="00F52964">
        <w:rPr>
          <w:rFonts w:ascii="Times New Roman" w:hAnsi="Times New Roman" w:cs="Times New Roman"/>
          <w:i/>
          <w:sz w:val="24"/>
          <w:szCs w:val="24"/>
        </w:rPr>
        <w:t>corporate culture</w:t>
      </w:r>
      <w:r w:rsidR="00D57323" w:rsidRPr="00F52964">
        <w:rPr>
          <w:rFonts w:ascii="Times New Roman" w:hAnsi="Times New Roman" w:cs="Times New Roman"/>
          <w:i/>
          <w:sz w:val="24"/>
          <w:szCs w:val="24"/>
        </w:rPr>
        <w:t>.</w:t>
      </w:r>
    </w:p>
    <w:p w:rsidR="00F72DD1" w:rsidRPr="00F52964" w:rsidRDefault="008D2123"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i/>
          <w:sz w:val="24"/>
          <w:szCs w:val="24"/>
        </w:rPr>
        <w:t>Med</w:t>
      </w:r>
      <w:r w:rsidR="00F72DD1" w:rsidRPr="00F52964">
        <w:rPr>
          <w:rFonts w:ascii="Times New Roman" w:hAnsi="Times New Roman" w:cs="Times New Roman"/>
          <w:i/>
          <w:sz w:val="24"/>
          <w:szCs w:val="24"/>
        </w:rPr>
        <w:t>ia relations</w:t>
      </w:r>
      <w:r w:rsidR="00F72DD1" w:rsidRPr="00F52964">
        <w:rPr>
          <w:rFonts w:ascii="Times New Roman" w:hAnsi="Times New Roman" w:cs="Times New Roman"/>
          <w:sz w:val="24"/>
          <w:szCs w:val="24"/>
        </w:rPr>
        <w:t xml:space="preserve"> dan publisitas</w:t>
      </w:r>
      <w:r w:rsidR="00D57323" w:rsidRPr="00F52964">
        <w:rPr>
          <w:rFonts w:ascii="Times New Roman" w:hAnsi="Times New Roman" w:cs="Times New Roman"/>
          <w:sz w:val="24"/>
          <w:szCs w:val="24"/>
        </w:rPr>
        <w:t>.</w:t>
      </w:r>
    </w:p>
    <w:p w:rsidR="00F72DD1" w:rsidRPr="00F52964" w:rsidRDefault="00F72DD1" w:rsidP="007D73DD">
      <w:pPr>
        <w:pStyle w:val="ListParagraph"/>
        <w:numPr>
          <w:ilvl w:val="0"/>
          <w:numId w:val="83"/>
        </w:numPr>
        <w:spacing w:after="0"/>
        <w:ind w:left="567" w:hanging="283"/>
        <w:jc w:val="both"/>
        <w:rPr>
          <w:rFonts w:ascii="Times New Roman" w:hAnsi="Times New Roman" w:cs="Times New Roman"/>
          <w:i/>
          <w:sz w:val="24"/>
          <w:szCs w:val="24"/>
        </w:rPr>
      </w:pPr>
      <w:r w:rsidRPr="00F52964">
        <w:rPr>
          <w:rFonts w:ascii="Times New Roman" w:hAnsi="Times New Roman" w:cs="Times New Roman"/>
          <w:i/>
          <w:sz w:val="24"/>
          <w:szCs w:val="24"/>
        </w:rPr>
        <w:t>Government relations</w:t>
      </w:r>
      <w:r w:rsidR="00D57323" w:rsidRPr="00F52964">
        <w:rPr>
          <w:rFonts w:ascii="Times New Roman" w:hAnsi="Times New Roman" w:cs="Times New Roman"/>
          <w:i/>
          <w:sz w:val="24"/>
          <w:szCs w:val="24"/>
        </w:rPr>
        <w:t>.</w:t>
      </w:r>
    </w:p>
    <w:p w:rsidR="00F72DD1" w:rsidRPr="00F52964" w:rsidRDefault="00F72DD1"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Marketing PR</w:t>
      </w:r>
      <w:r w:rsidR="00D57323" w:rsidRPr="00F52964">
        <w:rPr>
          <w:rFonts w:ascii="Times New Roman" w:hAnsi="Times New Roman" w:cs="Times New Roman"/>
          <w:sz w:val="24"/>
          <w:szCs w:val="24"/>
        </w:rPr>
        <w:t>.</w:t>
      </w:r>
    </w:p>
    <w:p w:rsidR="00F72DD1" w:rsidRPr="00F52964" w:rsidRDefault="00F72DD1" w:rsidP="007D73DD">
      <w:pPr>
        <w:pStyle w:val="ListParagraph"/>
        <w:numPr>
          <w:ilvl w:val="0"/>
          <w:numId w:val="83"/>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Komunikasi Organisasi</w:t>
      </w:r>
      <w:r w:rsidR="00D57323" w:rsidRPr="00F52964">
        <w:rPr>
          <w:rFonts w:ascii="Times New Roman" w:hAnsi="Times New Roman" w:cs="Times New Roman"/>
          <w:sz w:val="24"/>
          <w:szCs w:val="24"/>
        </w:rPr>
        <w:t>.</w:t>
      </w:r>
    </w:p>
    <w:p w:rsidR="00F72DD1" w:rsidRPr="00F52964" w:rsidRDefault="008D2123" w:rsidP="007D73DD">
      <w:pPr>
        <w:pStyle w:val="ListParagraph"/>
        <w:numPr>
          <w:ilvl w:val="0"/>
          <w:numId w:val="83"/>
        </w:numPr>
        <w:spacing w:after="0"/>
        <w:ind w:left="567" w:hanging="283"/>
        <w:jc w:val="both"/>
        <w:rPr>
          <w:rStyle w:val="Emphasis"/>
          <w:rFonts w:ascii="Times New Roman" w:hAnsi="Times New Roman" w:cs="Times New Roman"/>
          <w:iCs w:val="0"/>
          <w:sz w:val="24"/>
          <w:szCs w:val="24"/>
        </w:rPr>
      </w:pPr>
      <w:r w:rsidRPr="00F52964">
        <w:rPr>
          <w:rFonts w:ascii="Times New Roman" w:hAnsi="Times New Roman" w:cs="Times New Roman"/>
          <w:i/>
          <w:sz w:val="24"/>
          <w:szCs w:val="24"/>
        </w:rPr>
        <w:t>Community Relations</w:t>
      </w:r>
      <w:r w:rsidR="00D57323" w:rsidRPr="00F52964">
        <w:rPr>
          <w:rFonts w:ascii="Times New Roman" w:hAnsi="Times New Roman" w:cs="Times New Roman"/>
          <w:i/>
          <w:sz w:val="24"/>
          <w:szCs w:val="24"/>
        </w:rPr>
        <w:t>.</w:t>
      </w:r>
    </w:p>
    <w:p w:rsidR="00F74FE5" w:rsidRPr="00F52964" w:rsidRDefault="00F74FE5" w:rsidP="00BD2FF3">
      <w:pPr>
        <w:spacing w:after="0"/>
        <w:ind w:firstLine="720"/>
        <w:jc w:val="both"/>
        <w:rPr>
          <w:rStyle w:val="Emphasis"/>
          <w:rFonts w:ascii="Times New Roman" w:hAnsi="Times New Roman" w:cs="Times New Roman"/>
          <w:sz w:val="24"/>
          <w:szCs w:val="24"/>
        </w:rPr>
      </w:pPr>
    </w:p>
    <w:p w:rsidR="00B4334A" w:rsidRPr="00F52964" w:rsidRDefault="008D2123" w:rsidP="00BD2FF3">
      <w:pPr>
        <w:spacing w:after="0"/>
        <w:ind w:firstLine="720"/>
        <w:jc w:val="both"/>
        <w:rPr>
          <w:rFonts w:ascii="Times New Roman" w:hAnsi="Times New Roman" w:cs="Times New Roman"/>
          <w:sz w:val="24"/>
          <w:szCs w:val="24"/>
        </w:rPr>
      </w:pPr>
      <w:r w:rsidRPr="00F52964">
        <w:rPr>
          <w:rStyle w:val="Emphasis"/>
          <w:rFonts w:ascii="Times New Roman" w:hAnsi="Times New Roman" w:cs="Times New Roman"/>
          <w:sz w:val="24"/>
          <w:szCs w:val="24"/>
        </w:rPr>
        <w:t>Event Organizer</w:t>
      </w:r>
      <w:r w:rsidRPr="00F52964">
        <w:rPr>
          <w:rFonts w:ascii="Times New Roman" w:hAnsi="Times New Roman" w:cs="Times New Roman"/>
          <w:sz w:val="24"/>
          <w:szCs w:val="24"/>
        </w:rPr>
        <w:t xml:space="preserve"> adalah perusahaan yang melayani jasa pelaksanan sebuah event </w:t>
      </w:r>
      <w:r w:rsidR="00F72DD1" w:rsidRPr="00F52964">
        <w:rPr>
          <w:rFonts w:ascii="Times New Roman" w:hAnsi="Times New Roman" w:cs="Times New Roman"/>
          <w:sz w:val="24"/>
          <w:szCs w:val="24"/>
        </w:rPr>
        <w:t xml:space="preserve">yang berhubungan dengan publik. </w:t>
      </w:r>
      <w:r w:rsidRPr="00F52964">
        <w:rPr>
          <w:rFonts w:ascii="Times New Roman" w:hAnsi="Times New Roman" w:cs="Times New Roman"/>
          <w:sz w:val="24"/>
          <w:szCs w:val="24"/>
        </w:rPr>
        <w:t>Jasa yang lazim diberikan oleh</w:t>
      </w:r>
      <w:r w:rsidR="00F72DD1" w:rsidRPr="00F52964">
        <w:rPr>
          <w:rFonts w:ascii="Times New Roman" w:hAnsi="Times New Roman" w:cs="Times New Roman"/>
          <w:sz w:val="24"/>
          <w:szCs w:val="24"/>
        </w:rPr>
        <w:t xml:space="preserve"> </w:t>
      </w:r>
      <w:r w:rsidR="00F72DD1" w:rsidRPr="00F52964">
        <w:rPr>
          <w:rFonts w:ascii="Times New Roman" w:hAnsi="Times New Roman" w:cs="Times New Roman"/>
          <w:i/>
          <w:sz w:val="24"/>
          <w:szCs w:val="24"/>
        </w:rPr>
        <w:t>Event organizer</w:t>
      </w:r>
      <w:r w:rsidR="00F72DD1" w:rsidRPr="00F52964">
        <w:rPr>
          <w:rFonts w:ascii="Times New Roman" w:hAnsi="Times New Roman" w:cs="Times New Roman"/>
          <w:sz w:val="24"/>
          <w:szCs w:val="24"/>
        </w:rPr>
        <w:t xml:space="preserve"> antara lain:</w:t>
      </w:r>
    </w:p>
    <w:p w:rsidR="00B4334A" w:rsidRPr="00F52964" w:rsidRDefault="00F72DD1" w:rsidP="007D73DD">
      <w:pPr>
        <w:pStyle w:val="ListParagraph"/>
        <w:numPr>
          <w:ilvl w:val="1"/>
          <w:numId w:val="89"/>
        </w:numPr>
        <w:spacing w:after="0"/>
        <w:ind w:left="567" w:hanging="283"/>
        <w:jc w:val="both"/>
        <w:rPr>
          <w:rFonts w:ascii="Times New Roman" w:hAnsi="Times New Roman" w:cs="Times New Roman"/>
          <w:sz w:val="24"/>
          <w:szCs w:val="24"/>
        </w:rPr>
      </w:pPr>
      <w:r w:rsidRPr="00F52964">
        <w:rPr>
          <w:rFonts w:ascii="Times New Roman" w:hAnsi="Times New Roman" w:cs="Times New Roman"/>
          <w:i/>
          <w:sz w:val="24"/>
          <w:szCs w:val="24"/>
        </w:rPr>
        <w:t>Lounching Product</w:t>
      </w:r>
      <w:r w:rsidR="00B4334A" w:rsidRPr="00F52964">
        <w:rPr>
          <w:rFonts w:ascii="Times New Roman" w:hAnsi="Times New Roman" w:cs="Times New Roman"/>
          <w:i/>
          <w:sz w:val="24"/>
          <w:szCs w:val="24"/>
        </w:rPr>
        <w:t>.</w:t>
      </w:r>
    </w:p>
    <w:p w:rsidR="00B4334A" w:rsidRPr="00F52964" w:rsidRDefault="00F72DD1" w:rsidP="007D73DD">
      <w:pPr>
        <w:pStyle w:val="ListParagraph"/>
        <w:numPr>
          <w:ilvl w:val="1"/>
          <w:numId w:val="89"/>
        </w:numPr>
        <w:spacing w:after="0"/>
        <w:ind w:left="567" w:hanging="283"/>
        <w:jc w:val="both"/>
        <w:rPr>
          <w:rFonts w:ascii="Times New Roman" w:hAnsi="Times New Roman" w:cs="Times New Roman"/>
          <w:i/>
          <w:sz w:val="24"/>
          <w:szCs w:val="24"/>
        </w:rPr>
      </w:pPr>
      <w:r w:rsidRPr="00F52964">
        <w:rPr>
          <w:rFonts w:ascii="Times New Roman" w:hAnsi="Times New Roman" w:cs="Times New Roman"/>
          <w:sz w:val="24"/>
          <w:szCs w:val="24"/>
        </w:rPr>
        <w:t xml:space="preserve">Pameran, </w:t>
      </w:r>
      <w:r w:rsidRPr="00F52964">
        <w:rPr>
          <w:rFonts w:ascii="Times New Roman" w:hAnsi="Times New Roman" w:cs="Times New Roman"/>
          <w:i/>
          <w:sz w:val="24"/>
          <w:szCs w:val="24"/>
        </w:rPr>
        <w:t>Exhibition</w:t>
      </w:r>
      <w:r w:rsidR="00B4334A" w:rsidRPr="00F52964">
        <w:rPr>
          <w:rFonts w:ascii="Times New Roman" w:hAnsi="Times New Roman" w:cs="Times New Roman"/>
          <w:i/>
          <w:sz w:val="24"/>
          <w:szCs w:val="24"/>
        </w:rPr>
        <w:t>.</w:t>
      </w:r>
    </w:p>
    <w:p w:rsidR="00B4334A" w:rsidRPr="00F52964" w:rsidRDefault="00F72DD1" w:rsidP="007D73DD">
      <w:pPr>
        <w:pStyle w:val="ListParagraph"/>
        <w:numPr>
          <w:ilvl w:val="1"/>
          <w:numId w:val="89"/>
        </w:numPr>
        <w:spacing w:after="0"/>
        <w:ind w:left="567" w:hanging="283"/>
        <w:jc w:val="both"/>
        <w:rPr>
          <w:rFonts w:ascii="Times New Roman" w:hAnsi="Times New Roman" w:cs="Times New Roman"/>
          <w:i/>
          <w:sz w:val="24"/>
          <w:szCs w:val="24"/>
        </w:rPr>
      </w:pPr>
      <w:r w:rsidRPr="00F52964">
        <w:rPr>
          <w:rFonts w:ascii="Times New Roman" w:hAnsi="Times New Roman" w:cs="Times New Roman"/>
          <w:i/>
          <w:sz w:val="24"/>
          <w:szCs w:val="24"/>
        </w:rPr>
        <w:t>Meeting organizer</w:t>
      </w:r>
      <w:r w:rsidR="00B4334A" w:rsidRPr="00F52964">
        <w:rPr>
          <w:rFonts w:ascii="Times New Roman" w:hAnsi="Times New Roman" w:cs="Times New Roman"/>
          <w:i/>
          <w:sz w:val="24"/>
          <w:szCs w:val="24"/>
        </w:rPr>
        <w:t>.</w:t>
      </w:r>
    </w:p>
    <w:p w:rsidR="00B4334A" w:rsidRPr="00F52964" w:rsidRDefault="00F72DD1" w:rsidP="007D73DD">
      <w:pPr>
        <w:pStyle w:val="ListParagraph"/>
        <w:numPr>
          <w:ilvl w:val="1"/>
          <w:numId w:val="89"/>
        </w:numPr>
        <w:spacing w:after="0"/>
        <w:ind w:left="567" w:hanging="283"/>
        <w:jc w:val="both"/>
        <w:rPr>
          <w:rFonts w:ascii="Times New Roman" w:hAnsi="Times New Roman" w:cs="Times New Roman"/>
          <w:i/>
          <w:sz w:val="24"/>
          <w:szCs w:val="24"/>
        </w:rPr>
      </w:pPr>
      <w:r w:rsidRPr="00F52964">
        <w:rPr>
          <w:rFonts w:ascii="Times New Roman" w:hAnsi="Times New Roman" w:cs="Times New Roman"/>
          <w:i/>
          <w:sz w:val="24"/>
          <w:szCs w:val="24"/>
        </w:rPr>
        <w:t>Press tour, Press Conference</w:t>
      </w:r>
      <w:r w:rsidR="00B4334A" w:rsidRPr="00F52964">
        <w:rPr>
          <w:rFonts w:ascii="Times New Roman" w:hAnsi="Times New Roman" w:cs="Times New Roman"/>
          <w:i/>
          <w:sz w:val="24"/>
          <w:szCs w:val="24"/>
        </w:rPr>
        <w:t>.</w:t>
      </w:r>
    </w:p>
    <w:p w:rsidR="00F72DD1" w:rsidRPr="00F52964" w:rsidRDefault="00F72DD1" w:rsidP="007D73DD">
      <w:pPr>
        <w:pStyle w:val="ListParagraph"/>
        <w:numPr>
          <w:ilvl w:val="1"/>
          <w:numId w:val="89"/>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Kegiatan amal</w:t>
      </w:r>
      <w:r w:rsidR="00B4334A" w:rsidRPr="00F52964">
        <w:rPr>
          <w:rFonts w:ascii="Times New Roman" w:hAnsi="Times New Roman" w:cs="Times New Roman"/>
          <w:sz w:val="24"/>
          <w:szCs w:val="24"/>
        </w:rPr>
        <w:t>.</w:t>
      </w:r>
    </w:p>
    <w:p w:rsidR="00F72DD1" w:rsidRPr="00F52964" w:rsidRDefault="00F72DD1" w:rsidP="00BD2FF3">
      <w:pPr>
        <w:spacing w:after="0"/>
        <w:jc w:val="both"/>
        <w:rPr>
          <w:rFonts w:ascii="Times New Roman" w:hAnsi="Times New Roman" w:cs="Times New Roman"/>
          <w:sz w:val="24"/>
          <w:szCs w:val="24"/>
        </w:rPr>
      </w:pPr>
    </w:p>
    <w:p w:rsidR="00B4334A" w:rsidRPr="00F52964" w:rsidRDefault="008D2123" w:rsidP="00BD2FF3">
      <w:pPr>
        <w:spacing w:after="0"/>
        <w:ind w:firstLine="720"/>
        <w:jc w:val="both"/>
        <w:rPr>
          <w:rFonts w:ascii="Times New Roman" w:hAnsi="Times New Roman" w:cs="Times New Roman"/>
          <w:i/>
          <w:iCs/>
          <w:sz w:val="24"/>
          <w:szCs w:val="24"/>
        </w:rPr>
      </w:pPr>
      <w:r w:rsidRPr="00F52964">
        <w:rPr>
          <w:rFonts w:ascii="Times New Roman" w:hAnsi="Times New Roman" w:cs="Times New Roman"/>
          <w:sz w:val="24"/>
          <w:szCs w:val="24"/>
        </w:rPr>
        <w:t>Kelebihan Ekstern</w:t>
      </w:r>
      <w:r w:rsidR="00B4334A" w:rsidRPr="00F52964">
        <w:rPr>
          <w:rFonts w:ascii="Times New Roman" w:hAnsi="Times New Roman" w:cs="Times New Roman"/>
          <w:sz w:val="24"/>
          <w:szCs w:val="24"/>
        </w:rPr>
        <w:t>al</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P</w:t>
      </w:r>
      <w:r w:rsidR="00B4334A" w:rsidRPr="00F52964">
        <w:rPr>
          <w:rFonts w:ascii="Times New Roman" w:hAnsi="Times New Roman" w:cs="Times New Roman"/>
          <w:i/>
          <w:sz w:val="24"/>
          <w:szCs w:val="24"/>
        </w:rPr>
        <w:t xml:space="preserve">ublic </w:t>
      </w:r>
      <w:r w:rsidRPr="00F52964">
        <w:rPr>
          <w:rFonts w:ascii="Times New Roman" w:hAnsi="Times New Roman" w:cs="Times New Roman"/>
          <w:i/>
          <w:sz w:val="24"/>
          <w:szCs w:val="24"/>
        </w:rPr>
        <w:t>R</w:t>
      </w:r>
      <w:r w:rsidR="00B4334A" w:rsidRPr="00F52964">
        <w:rPr>
          <w:rFonts w:ascii="Times New Roman" w:hAnsi="Times New Roman" w:cs="Times New Roman"/>
          <w:i/>
          <w:sz w:val="24"/>
          <w:szCs w:val="24"/>
        </w:rPr>
        <w:t>elations</w:t>
      </w:r>
      <w:r w:rsidR="00F72DD1" w:rsidRPr="00F52964">
        <w:rPr>
          <w:rFonts w:ascii="Times New Roman" w:hAnsi="Times New Roman" w:cs="Times New Roman"/>
          <w:sz w:val="24"/>
          <w:szCs w:val="24"/>
        </w:rPr>
        <w:t>:</w:t>
      </w:r>
    </w:p>
    <w:p w:rsidR="00B4334A" w:rsidRPr="00F52964" w:rsidRDefault="008D2123"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Sebagai penasehat independen mampu memand</w:t>
      </w:r>
      <w:r w:rsidR="00F72DD1" w:rsidRPr="00F52964">
        <w:rPr>
          <w:rFonts w:ascii="Times New Roman" w:hAnsi="Times New Roman" w:cs="Times New Roman"/>
          <w:sz w:val="24"/>
          <w:szCs w:val="24"/>
        </w:rPr>
        <w:t>ang persoalan secara obyektif</w:t>
      </w:r>
      <w:r w:rsidR="00B4334A" w:rsidRPr="00F52964">
        <w:rPr>
          <w:rFonts w:ascii="Times New Roman" w:hAnsi="Times New Roman" w:cs="Times New Roman"/>
          <w:sz w:val="24"/>
          <w:szCs w:val="24"/>
        </w:rPr>
        <w:t>.</w:t>
      </w:r>
    </w:p>
    <w:p w:rsidR="00B4334A" w:rsidRPr="00F52964" w:rsidRDefault="008D2123"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Memiliki pengalaman yang beragam dalam menghada</w:t>
      </w:r>
      <w:r w:rsidR="00F72DD1" w:rsidRPr="00F52964">
        <w:rPr>
          <w:rFonts w:ascii="Times New Roman" w:hAnsi="Times New Roman" w:cs="Times New Roman"/>
          <w:sz w:val="24"/>
          <w:szCs w:val="24"/>
        </w:rPr>
        <w:t>pi berbagai macam tipe, bentuk</w:t>
      </w:r>
      <w:r w:rsidR="00B4334A" w:rsidRPr="00F52964">
        <w:rPr>
          <w:rFonts w:ascii="Times New Roman" w:hAnsi="Times New Roman" w:cs="Times New Roman"/>
          <w:sz w:val="24"/>
          <w:szCs w:val="24"/>
        </w:rPr>
        <w:t>.</w:t>
      </w:r>
    </w:p>
    <w:p w:rsidR="00B4334A" w:rsidRPr="00F52964" w:rsidRDefault="00B4334A"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J</w:t>
      </w:r>
      <w:r w:rsidR="008D2123" w:rsidRPr="00F52964">
        <w:rPr>
          <w:rFonts w:ascii="Times New Roman" w:hAnsi="Times New Roman" w:cs="Times New Roman"/>
          <w:sz w:val="24"/>
          <w:szCs w:val="24"/>
        </w:rPr>
        <w:t>enis persoa</w:t>
      </w:r>
      <w:r w:rsidR="00F72DD1" w:rsidRPr="00F52964">
        <w:rPr>
          <w:rFonts w:ascii="Times New Roman" w:hAnsi="Times New Roman" w:cs="Times New Roman"/>
          <w:sz w:val="24"/>
          <w:szCs w:val="24"/>
        </w:rPr>
        <w:t>lan PR yang dihadapi perusahaan</w:t>
      </w:r>
      <w:r w:rsidRPr="00F52964">
        <w:rPr>
          <w:rFonts w:ascii="Times New Roman" w:hAnsi="Times New Roman" w:cs="Times New Roman"/>
          <w:sz w:val="24"/>
          <w:szCs w:val="24"/>
        </w:rPr>
        <w:t>.</w:t>
      </w:r>
    </w:p>
    <w:p w:rsidR="00B4334A" w:rsidRPr="00F52964" w:rsidRDefault="008D2123"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Lebi</w:t>
      </w:r>
      <w:r w:rsidR="00F72DD1" w:rsidRPr="00F52964">
        <w:rPr>
          <w:rFonts w:ascii="Times New Roman" w:hAnsi="Times New Roman" w:cs="Times New Roman"/>
          <w:sz w:val="24"/>
          <w:szCs w:val="24"/>
        </w:rPr>
        <w:t>h akrab dengan kalangan media</w:t>
      </w:r>
      <w:r w:rsidR="00B4334A" w:rsidRPr="00F52964">
        <w:rPr>
          <w:rFonts w:ascii="Times New Roman" w:hAnsi="Times New Roman" w:cs="Times New Roman"/>
          <w:sz w:val="24"/>
          <w:szCs w:val="24"/>
        </w:rPr>
        <w:t>.</w:t>
      </w:r>
    </w:p>
    <w:p w:rsidR="00B4334A" w:rsidRPr="00F52964" w:rsidRDefault="008D2123"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Lebih punya banyak akses ke berbagai para spesialis di luar p</w:t>
      </w:r>
      <w:r w:rsidR="00F72DD1" w:rsidRPr="00F52964">
        <w:rPr>
          <w:rFonts w:ascii="Times New Roman" w:hAnsi="Times New Roman" w:cs="Times New Roman"/>
          <w:sz w:val="24"/>
          <w:szCs w:val="24"/>
        </w:rPr>
        <w:t>erusahaan</w:t>
      </w:r>
      <w:r w:rsidR="00B4334A" w:rsidRPr="00F52964">
        <w:rPr>
          <w:rFonts w:ascii="Times New Roman" w:hAnsi="Times New Roman" w:cs="Times New Roman"/>
          <w:sz w:val="24"/>
          <w:szCs w:val="24"/>
        </w:rPr>
        <w:t>.</w:t>
      </w:r>
    </w:p>
    <w:p w:rsidR="00B4334A" w:rsidRPr="00F52964" w:rsidRDefault="008D2123" w:rsidP="007D73DD">
      <w:pPr>
        <w:pStyle w:val="ListParagraph"/>
        <w:numPr>
          <w:ilvl w:val="0"/>
          <w:numId w:val="90"/>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lastRenderedPageBreak/>
        <w:t>Memiliki staf spesialis yang ahli dibidang tertentu</w:t>
      </w:r>
      <w:r w:rsidR="00B4334A" w:rsidRPr="00F52964">
        <w:rPr>
          <w:rFonts w:ascii="Times New Roman" w:hAnsi="Times New Roman" w:cs="Times New Roman"/>
          <w:sz w:val="24"/>
          <w:szCs w:val="24"/>
        </w:rPr>
        <w:t>.</w:t>
      </w:r>
    </w:p>
    <w:p w:rsidR="00F72DD1" w:rsidRPr="00F52964" w:rsidRDefault="00F72DD1" w:rsidP="00BD2FF3">
      <w:pPr>
        <w:pStyle w:val="ListParagraph"/>
        <w:spacing w:after="0"/>
        <w:jc w:val="both"/>
        <w:rPr>
          <w:rFonts w:ascii="Times New Roman" w:hAnsi="Times New Roman" w:cs="Times New Roman"/>
          <w:sz w:val="24"/>
          <w:szCs w:val="24"/>
        </w:rPr>
      </w:pPr>
    </w:p>
    <w:p w:rsidR="00F72DD1" w:rsidRPr="00F52964" w:rsidRDefault="00F72DD1" w:rsidP="00BD2FF3">
      <w:pPr>
        <w:pStyle w:val="ListParagraph"/>
        <w:spacing w:after="0"/>
        <w:jc w:val="both"/>
        <w:rPr>
          <w:rFonts w:ascii="Times New Roman" w:hAnsi="Times New Roman" w:cs="Times New Roman"/>
          <w:sz w:val="24"/>
          <w:szCs w:val="24"/>
        </w:rPr>
      </w:pPr>
      <w:r w:rsidRPr="00F52964">
        <w:rPr>
          <w:rFonts w:ascii="Times New Roman" w:hAnsi="Times New Roman" w:cs="Times New Roman"/>
          <w:sz w:val="24"/>
          <w:szCs w:val="24"/>
        </w:rPr>
        <w:t>Kelemahan Ekstern</w:t>
      </w:r>
      <w:r w:rsidR="00B4334A" w:rsidRPr="00F52964">
        <w:rPr>
          <w:rFonts w:ascii="Times New Roman" w:hAnsi="Times New Roman" w:cs="Times New Roman"/>
          <w:sz w:val="24"/>
          <w:szCs w:val="24"/>
        </w:rPr>
        <w:t>al</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P</w:t>
      </w:r>
      <w:r w:rsidR="00B4334A" w:rsidRPr="00F52964">
        <w:rPr>
          <w:rFonts w:ascii="Times New Roman" w:hAnsi="Times New Roman" w:cs="Times New Roman"/>
          <w:i/>
          <w:sz w:val="24"/>
          <w:szCs w:val="24"/>
        </w:rPr>
        <w:t xml:space="preserve">ublic </w:t>
      </w:r>
      <w:r w:rsidRPr="00F52964">
        <w:rPr>
          <w:rFonts w:ascii="Times New Roman" w:hAnsi="Times New Roman" w:cs="Times New Roman"/>
          <w:i/>
          <w:sz w:val="24"/>
          <w:szCs w:val="24"/>
        </w:rPr>
        <w:t>R</w:t>
      </w:r>
      <w:r w:rsidR="00B4334A" w:rsidRPr="00F52964">
        <w:rPr>
          <w:rFonts w:ascii="Times New Roman" w:hAnsi="Times New Roman" w:cs="Times New Roman"/>
          <w:i/>
          <w:sz w:val="24"/>
          <w:szCs w:val="24"/>
        </w:rPr>
        <w:t>elations</w:t>
      </w:r>
      <w:r w:rsidRPr="00F52964">
        <w:rPr>
          <w:rFonts w:ascii="Times New Roman" w:hAnsi="Times New Roman" w:cs="Times New Roman"/>
          <w:sz w:val="24"/>
          <w:szCs w:val="24"/>
        </w:rPr>
        <w:t>:</w:t>
      </w:r>
    </w:p>
    <w:p w:rsidR="00B4334A" w:rsidRPr="00F52964" w:rsidRDefault="008D2123" w:rsidP="007D73DD">
      <w:pPr>
        <w:pStyle w:val="ListParagraph"/>
        <w:numPr>
          <w:ilvl w:val="0"/>
          <w:numId w:val="91"/>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Kurang bisa mengetahui seluk-beluk per</w:t>
      </w:r>
      <w:r w:rsidR="00F72DD1" w:rsidRPr="00F52964">
        <w:rPr>
          <w:rFonts w:ascii="Times New Roman" w:hAnsi="Times New Roman" w:cs="Times New Roman"/>
          <w:sz w:val="24"/>
          <w:szCs w:val="24"/>
        </w:rPr>
        <w:t>usahaan yang menjadi kliennya.</w:t>
      </w:r>
    </w:p>
    <w:p w:rsidR="00B4334A" w:rsidRPr="00F52964" w:rsidRDefault="008D2123" w:rsidP="007D73DD">
      <w:pPr>
        <w:pStyle w:val="ListParagraph"/>
        <w:numPr>
          <w:ilvl w:val="0"/>
          <w:numId w:val="91"/>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 xml:space="preserve">Kurang memiliki jalur komunukasi </w:t>
      </w:r>
      <w:r w:rsidR="00F72DD1" w:rsidRPr="00F52964">
        <w:rPr>
          <w:rFonts w:ascii="Times New Roman" w:hAnsi="Times New Roman" w:cs="Times New Roman"/>
          <w:sz w:val="24"/>
          <w:szCs w:val="24"/>
        </w:rPr>
        <w:t>internal perusahaan yang baik</w:t>
      </w:r>
    </w:p>
    <w:p w:rsidR="00B4334A" w:rsidRPr="00F52964" w:rsidRDefault="008D2123" w:rsidP="007D73DD">
      <w:pPr>
        <w:pStyle w:val="ListParagraph"/>
        <w:numPr>
          <w:ilvl w:val="0"/>
          <w:numId w:val="91"/>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Operasi atau jam kerjanya sangat tergantung dar</w:t>
      </w:r>
      <w:r w:rsidR="00F72DD1" w:rsidRPr="00F52964">
        <w:rPr>
          <w:rFonts w:ascii="Times New Roman" w:hAnsi="Times New Roman" w:cs="Times New Roman"/>
          <w:sz w:val="24"/>
          <w:szCs w:val="24"/>
        </w:rPr>
        <w:t>i jumlah uang yang dibayarkan.</w:t>
      </w:r>
    </w:p>
    <w:p w:rsidR="00B4334A" w:rsidRPr="00F52964" w:rsidRDefault="008D2123" w:rsidP="007D73DD">
      <w:pPr>
        <w:pStyle w:val="ListParagraph"/>
        <w:numPr>
          <w:ilvl w:val="0"/>
          <w:numId w:val="91"/>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Loyalitas yang t</w:t>
      </w:r>
      <w:r w:rsidR="00F72DD1" w:rsidRPr="00F52964">
        <w:rPr>
          <w:rFonts w:ascii="Times New Roman" w:hAnsi="Times New Roman" w:cs="Times New Roman"/>
          <w:sz w:val="24"/>
          <w:szCs w:val="24"/>
        </w:rPr>
        <w:t>erbagi dengan klien yang lain</w:t>
      </w:r>
      <w:r w:rsidR="00B4334A" w:rsidRPr="00F52964">
        <w:rPr>
          <w:rFonts w:ascii="Times New Roman" w:hAnsi="Times New Roman" w:cs="Times New Roman"/>
          <w:sz w:val="24"/>
          <w:szCs w:val="24"/>
        </w:rPr>
        <w:t>.</w:t>
      </w:r>
    </w:p>
    <w:p w:rsidR="00D14014" w:rsidRPr="00F52964" w:rsidRDefault="008D2123" w:rsidP="007D73DD">
      <w:pPr>
        <w:pStyle w:val="ListParagraph"/>
        <w:numPr>
          <w:ilvl w:val="0"/>
          <w:numId w:val="91"/>
        </w:numPr>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 xml:space="preserve">Tidak </w:t>
      </w:r>
      <w:r w:rsidRPr="00F52964">
        <w:rPr>
          <w:rFonts w:ascii="Times New Roman" w:hAnsi="Times New Roman" w:cs="Times New Roman"/>
          <w:i/>
          <w:sz w:val="24"/>
          <w:szCs w:val="24"/>
        </w:rPr>
        <w:t>stand by</w:t>
      </w:r>
      <w:r w:rsidRPr="00F52964">
        <w:rPr>
          <w:rFonts w:ascii="Times New Roman" w:hAnsi="Times New Roman" w:cs="Times New Roman"/>
          <w:sz w:val="24"/>
          <w:szCs w:val="24"/>
        </w:rPr>
        <w:t xml:space="preserve"> setiap waktu</w:t>
      </w:r>
      <w:r w:rsidR="00B4334A" w:rsidRPr="00F52964">
        <w:rPr>
          <w:rFonts w:ascii="Times New Roman" w:hAnsi="Times New Roman" w:cs="Times New Roman"/>
          <w:sz w:val="24"/>
          <w:szCs w:val="24"/>
        </w:rPr>
        <w:t>.</w:t>
      </w: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A93F3A" w:rsidRPr="00F52964" w:rsidRDefault="00A93F3A" w:rsidP="00BD2FF3">
      <w:pPr>
        <w:spacing w:after="0"/>
        <w:jc w:val="center"/>
        <w:rPr>
          <w:rFonts w:ascii="Times New Roman" w:hAnsi="Times New Roman" w:cs="Times New Roman"/>
          <w:b/>
          <w:sz w:val="24"/>
          <w:szCs w:val="24"/>
        </w:rPr>
      </w:pPr>
    </w:p>
    <w:p w:rsidR="008D2123" w:rsidRPr="00F52964" w:rsidRDefault="008D212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8D2123" w:rsidRPr="00F52964" w:rsidRDefault="008D212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4</w:t>
      </w:r>
    </w:p>
    <w:p w:rsidR="008D2123" w:rsidRPr="00F52964" w:rsidRDefault="008D212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KEGIATAN </w:t>
      </w:r>
      <w:r w:rsidR="00DD68A7" w:rsidRPr="00F52964">
        <w:rPr>
          <w:rFonts w:ascii="Times New Roman" w:hAnsi="Times New Roman" w:cs="Times New Roman"/>
          <w:b/>
          <w:i/>
          <w:sz w:val="24"/>
          <w:szCs w:val="24"/>
        </w:rPr>
        <w:t xml:space="preserve">INTERNAL </w:t>
      </w:r>
      <w:r w:rsidRPr="00F52964">
        <w:rPr>
          <w:rFonts w:ascii="Times New Roman" w:hAnsi="Times New Roman" w:cs="Times New Roman"/>
          <w:b/>
          <w:i/>
          <w:sz w:val="24"/>
          <w:szCs w:val="24"/>
        </w:rPr>
        <w:t>PUBLIC RELATIONS</w:t>
      </w:r>
    </w:p>
    <w:p w:rsidR="008D2123" w:rsidRPr="00F52964" w:rsidRDefault="008D2123" w:rsidP="00BD2FF3">
      <w:pPr>
        <w:spacing w:after="0"/>
        <w:rPr>
          <w:rFonts w:ascii="Times New Roman" w:hAnsi="Times New Roman" w:cs="Times New Roman"/>
          <w:b/>
          <w:sz w:val="24"/>
          <w:szCs w:val="24"/>
        </w:rPr>
      </w:pPr>
    </w:p>
    <w:p w:rsidR="008D2123" w:rsidRPr="00F52964" w:rsidRDefault="008D2123" w:rsidP="00BD2FF3">
      <w:pPr>
        <w:spacing w:after="0"/>
        <w:rPr>
          <w:rFonts w:ascii="Times New Roman" w:hAnsi="Times New Roman" w:cs="Times New Roman"/>
          <w:b/>
          <w:sz w:val="24"/>
          <w:szCs w:val="24"/>
        </w:rPr>
      </w:pPr>
    </w:p>
    <w:p w:rsidR="008D2123" w:rsidRPr="00F52964" w:rsidRDefault="008D2123"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DD68A7" w:rsidRPr="00F52964" w:rsidRDefault="00816747" w:rsidP="007D73DD">
      <w:pPr>
        <w:pStyle w:val="ListParagraph"/>
        <w:numPr>
          <w:ilvl w:val="2"/>
          <w:numId w:val="89"/>
        </w:numPr>
        <w:spacing w:after="0"/>
        <w:ind w:left="1134" w:hanging="567"/>
        <w:rPr>
          <w:rFonts w:ascii="Times New Roman" w:hAnsi="Times New Roman" w:cs="Times New Roman"/>
          <w:sz w:val="24"/>
          <w:szCs w:val="24"/>
        </w:rPr>
      </w:pPr>
      <w:r w:rsidRPr="00F52964">
        <w:rPr>
          <w:rFonts w:ascii="Times New Roman" w:hAnsi="Times New Roman" w:cs="Times New Roman"/>
          <w:sz w:val="24"/>
          <w:szCs w:val="24"/>
        </w:rPr>
        <w:t>Pengertian Internal</w:t>
      </w:r>
      <w:r w:rsidRPr="00F52964">
        <w:rPr>
          <w:rFonts w:ascii="Times New Roman" w:hAnsi="Times New Roman" w:cs="Times New Roman"/>
          <w:i/>
          <w:sz w:val="24"/>
          <w:szCs w:val="24"/>
        </w:rPr>
        <w:t xml:space="preserve"> Public Relations</w:t>
      </w:r>
    </w:p>
    <w:p w:rsidR="00816747" w:rsidRPr="00F52964" w:rsidRDefault="00816747" w:rsidP="007D73DD">
      <w:pPr>
        <w:pStyle w:val="ListParagraph"/>
        <w:numPr>
          <w:ilvl w:val="2"/>
          <w:numId w:val="89"/>
        </w:numPr>
        <w:spacing w:after="0"/>
        <w:ind w:left="1134" w:hanging="567"/>
        <w:rPr>
          <w:rFonts w:ascii="Times New Roman" w:hAnsi="Times New Roman" w:cs="Times New Roman"/>
          <w:sz w:val="24"/>
          <w:szCs w:val="24"/>
        </w:rPr>
      </w:pPr>
      <w:r w:rsidRPr="00F52964">
        <w:rPr>
          <w:rFonts w:ascii="Times New Roman" w:hAnsi="Times New Roman" w:cs="Times New Roman"/>
          <w:sz w:val="24"/>
          <w:szCs w:val="24"/>
        </w:rPr>
        <w:t xml:space="preserve">Kegiatan Hubungan Internal </w:t>
      </w:r>
      <w:r w:rsidRPr="00F52964">
        <w:rPr>
          <w:rFonts w:ascii="Times New Roman" w:hAnsi="Times New Roman" w:cs="Times New Roman"/>
          <w:i/>
          <w:sz w:val="24"/>
          <w:szCs w:val="24"/>
        </w:rPr>
        <w:t>Public Relations</w:t>
      </w:r>
    </w:p>
    <w:p w:rsidR="00D65EF3" w:rsidRPr="00F52964" w:rsidRDefault="00816747" w:rsidP="007D73DD">
      <w:pPr>
        <w:pStyle w:val="ListParagraph"/>
        <w:numPr>
          <w:ilvl w:val="2"/>
          <w:numId w:val="89"/>
        </w:numPr>
        <w:spacing w:after="0"/>
        <w:ind w:left="1134" w:hanging="567"/>
        <w:rPr>
          <w:rFonts w:ascii="Times New Roman" w:hAnsi="Times New Roman" w:cs="Times New Roman"/>
          <w:sz w:val="24"/>
          <w:szCs w:val="24"/>
        </w:rPr>
      </w:pPr>
      <w:r w:rsidRPr="00F52964">
        <w:rPr>
          <w:rFonts w:ascii="Times New Roman" w:hAnsi="Times New Roman" w:cs="Times New Roman"/>
          <w:sz w:val="24"/>
          <w:szCs w:val="24"/>
        </w:rPr>
        <w:t>Publik Internal dan Bentuk Hubungan Internal Perusahaan</w:t>
      </w:r>
    </w:p>
    <w:p w:rsidR="00816747" w:rsidRPr="00F52964" w:rsidRDefault="00816747" w:rsidP="00BD2FF3">
      <w:pPr>
        <w:pStyle w:val="ListParagraph"/>
        <w:spacing w:after="0"/>
        <w:ind w:left="1440"/>
        <w:rPr>
          <w:rFonts w:ascii="Times New Roman" w:hAnsi="Times New Roman" w:cs="Times New Roman"/>
          <w:b/>
          <w:sz w:val="24"/>
          <w:szCs w:val="24"/>
        </w:rPr>
      </w:pPr>
    </w:p>
    <w:p w:rsidR="00816747" w:rsidRPr="00F52964" w:rsidRDefault="00816747" w:rsidP="00BD2FF3">
      <w:pPr>
        <w:pStyle w:val="ListParagraph"/>
        <w:spacing w:after="0"/>
        <w:ind w:left="1440"/>
        <w:rPr>
          <w:rFonts w:ascii="Times New Roman" w:hAnsi="Times New Roman" w:cs="Times New Roman"/>
          <w:b/>
          <w:sz w:val="24"/>
          <w:szCs w:val="24"/>
        </w:rPr>
      </w:pPr>
    </w:p>
    <w:p w:rsidR="008D2123" w:rsidRPr="00F52964" w:rsidRDefault="008D212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8D2123" w:rsidRPr="00F52964" w:rsidRDefault="008D212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D65EF3" w:rsidRPr="00F52964">
        <w:rPr>
          <w:rFonts w:ascii="Times New Roman" w:hAnsi="Times New Roman" w:cs="Times New Roman"/>
          <w:sz w:val="24"/>
          <w:szCs w:val="24"/>
        </w:rPr>
        <w:t>pengertian internal PR didalam suatu organisasi, kegiatan hubungan internal PR dan publik internal dan bentuk hubungan internal perusahaan.</w:t>
      </w:r>
    </w:p>
    <w:p w:rsidR="008D2123" w:rsidRPr="00F52964" w:rsidRDefault="008D2123" w:rsidP="00BD2FF3">
      <w:pPr>
        <w:tabs>
          <w:tab w:val="left" w:pos="2610"/>
        </w:tabs>
        <w:spacing w:after="0"/>
        <w:jc w:val="both"/>
        <w:rPr>
          <w:rFonts w:ascii="Times New Roman" w:hAnsi="Times New Roman" w:cs="Times New Roman"/>
          <w:sz w:val="24"/>
          <w:szCs w:val="24"/>
        </w:rPr>
      </w:pPr>
    </w:p>
    <w:p w:rsidR="00D65EF3" w:rsidRPr="00F52964" w:rsidRDefault="00D65EF3" w:rsidP="00BD2FF3">
      <w:pPr>
        <w:tabs>
          <w:tab w:val="left" w:pos="2610"/>
        </w:tabs>
        <w:spacing w:after="0"/>
        <w:jc w:val="both"/>
        <w:rPr>
          <w:rFonts w:ascii="Times New Roman" w:hAnsi="Times New Roman" w:cs="Times New Roman"/>
          <w:sz w:val="24"/>
          <w:szCs w:val="24"/>
        </w:rPr>
      </w:pPr>
    </w:p>
    <w:p w:rsidR="008D2123" w:rsidRPr="00F52964" w:rsidRDefault="008D212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D2123" w:rsidRPr="00F52964" w:rsidRDefault="008D212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w:t>
      </w:r>
      <w:r w:rsidR="00D65EF3" w:rsidRPr="00F52964">
        <w:rPr>
          <w:rFonts w:ascii="Times New Roman" w:hAnsi="Times New Roman" w:cs="Times New Roman"/>
          <w:sz w:val="24"/>
          <w:szCs w:val="24"/>
        </w:rPr>
        <w:t xml:space="preserve">diharapkan </w:t>
      </w:r>
      <w:r w:rsidRPr="00F52964">
        <w:rPr>
          <w:rFonts w:ascii="Times New Roman" w:hAnsi="Times New Roman" w:cs="Times New Roman"/>
          <w:sz w:val="24"/>
          <w:szCs w:val="24"/>
        </w:rPr>
        <w:t xml:space="preserve">mahasiswa </w:t>
      </w:r>
      <w:r w:rsidR="00D65EF3" w:rsidRPr="00F52964">
        <w:rPr>
          <w:rFonts w:ascii="Times New Roman" w:hAnsi="Times New Roman" w:cs="Times New Roman"/>
          <w:sz w:val="24"/>
          <w:szCs w:val="24"/>
        </w:rPr>
        <w:t xml:space="preserve">dapat </w:t>
      </w:r>
      <w:r w:rsidRPr="00F52964">
        <w:rPr>
          <w:rFonts w:ascii="Times New Roman" w:hAnsi="Times New Roman" w:cs="Times New Roman"/>
          <w:sz w:val="24"/>
          <w:szCs w:val="24"/>
        </w:rPr>
        <w:t xml:space="preserve">mengerti serta mampu menjelaskan tentang </w:t>
      </w:r>
      <w:r w:rsidR="00D65EF3" w:rsidRPr="00F52964">
        <w:rPr>
          <w:rFonts w:ascii="Times New Roman" w:hAnsi="Times New Roman" w:cs="Times New Roman"/>
          <w:sz w:val="24"/>
          <w:szCs w:val="24"/>
        </w:rPr>
        <w:t>pengertian dari berbagai pendapat t</w:t>
      </w:r>
      <w:r w:rsidR="009F7368" w:rsidRPr="00F52964">
        <w:rPr>
          <w:rFonts w:ascii="Times New Roman" w:hAnsi="Times New Roman" w:cs="Times New Roman"/>
          <w:sz w:val="24"/>
          <w:szCs w:val="24"/>
        </w:rPr>
        <w:t>entang internal PR</w:t>
      </w:r>
      <w:r w:rsidRPr="00F52964">
        <w:rPr>
          <w:rFonts w:ascii="Times New Roman" w:hAnsi="Times New Roman" w:cs="Times New Roman"/>
          <w:sz w:val="24"/>
          <w:szCs w:val="24"/>
        </w:rPr>
        <w:t xml:space="preserve"> didalam suatu organisasi dan </w:t>
      </w:r>
      <w:r w:rsidR="00D65EF3" w:rsidRPr="00F52964">
        <w:rPr>
          <w:rFonts w:ascii="Times New Roman" w:hAnsi="Times New Roman" w:cs="Times New Roman"/>
          <w:sz w:val="24"/>
          <w:szCs w:val="24"/>
        </w:rPr>
        <w:t>serta juga memahami tentang kegiatan internal yang dilakukan oleh</w:t>
      </w:r>
      <w:r w:rsidRPr="00F52964">
        <w:rPr>
          <w:rFonts w:ascii="Times New Roman" w:hAnsi="Times New Roman" w:cs="Times New Roman"/>
          <w:sz w:val="24"/>
          <w:szCs w:val="24"/>
        </w:rPr>
        <w:t xml:space="preserve"> departemen </w:t>
      </w:r>
      <w:r w:rsidR="00D65EF3" w:rsidRPr="00F52964">
        <w:rPr>
          <w:rFonts w:ascii="Times New Roman" w:hAnsi="Times New Roman" w:cs="Times New Roman"/>
          <w:sz w:val="24"/>
          <w:szCs w:val="24"/>
        </w:rPr>
        <w:t>PR serta mengetahui publik internal dan bentuk hubungan internal perusahaan.</w:t>
      </w:r>
    </w:p>
    <w:p w:rsidR="008D2123" w:rsidRPr="00F52964" w:rsidRDefault="008D2123" w:rsidP="00BD2FF3">
      <w:pPr>
        <w:spacing w:after="0"/>
        <w:jc w:val="both"/>
        <w:rPr>
          <w:rFonts w:ascii="Times New Roman" w:eastAsia="Times New Roman" w:hAnsi="Times New Roman" w:cs="Times New Roman"/>
          <w:b/>
          <w:iCs/>
          <w:sz w:val="24"/>
          <w:szCs w:val="24"/>
          <w:shd w:val="clear" w:color="auto" w:fill="FFFFFF"/>
          <w:lang w:eastAsia="id-ID"/>
        </w:rPr>
      </w:pPr>
    </w:p>
    <w:p w:rsidR="00D65EF3" w:rsidRPr="00F52964" w:rsidRDefault="00D65EF3" w:rsidP="00BD2FF3">
      <w:pPr>
        <w:spacing w:after="0"/>
        <w:jc w:val="both"/>
        <w:rPr>
          <w:rFonts w:ascii="Times New Roman" w:eastAsia="Times New Roman" w:hAnsi="Times New Roman" w:cs="Times New Roman"/>
          <w:b/>
          <w:iCs/>
          <w:sz w:val="24"/>
          <w:szCs w:val="24"/>
          <w:shd w:val="clear" w:color="auto" w:fill="FFFFFF"/>
          <w:lang w:eastAsia="id-ID"/>
        </w:rPr>
      </w:pPr>
    </w:p>
    <w:p w:rsidR="008D2123" w:rsidRPr="00F52964" w:rsidRDefault="008D2123"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8D2123" w:rsidRPr="00F52964" w:rsidRDefault="008D2123" w:rsidP="00BD2FF3">
      <w:pPr>
        <w:spacing w:after="0"/>
        <w:jc w:val="both"/>
        <w:rPr>
          <w:rFonts w:ascii="Times New Roman" w:eastAsia="Times New Roman" w:hAnsi="Times New Roman" w:cs="Times New Roman"/>
          <w:sz w:val="24"/>
          <w:szCs w:val="24"/>
          <w:lang w:eastAsia="id-ID"/>
        </w:rPr>
      </w:pPr>
    </w:p>
    <w:p w:rsidR="00A727C4" w:rsidRPr="00F52964" w:rsidRDefault="00A727C4" w:rsidP="00BE03C7">
      <w:pPr>
        <w:spacing w:after="0"/>
        <w:ind w:left="567" w:hanging="567"/>
        <w:jc w:val="both"/>
        <w:rPr>
          <w:rFonts w:ascii="Times New Roman" w:hAnsi="Times New Roman" w:cs="Times New Roman"/>
          <w:sz w:val="24"/>
          <w:szCs w:val="24"/>
        </w:rPr>
      </w:pPr>
      <w:r w:rsidRPr="00F52964">
        <w:rPr>
          <w:rFonts w:ascii="Times New Roman" w:hAnsi="Times New Roman" w:cs="Times New Roman"/>
          <w:sz w:val="24"/>
          <w:szCs w:val="24"/>
        </w:rPr>
        <w:t>Ardi Hermawan. 2012. SKRIPSI. Pengaruh Penilaian Karyawan Tentang Pelaksanaan Kegiatan Employee Relations Terhadap Tingkat Motivasi Kerja Karyawan.</w:t>
      </w:r>
    </w:p>
    <w:p w:rsidR="00A727C4" w:rsidRPr="00F52964" w:rsidRDefault="00A727C4" w:rsidP="00BE03C7">
      <w:pPr>
        <w:spacing w:after="0"/>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  </w:t>
      </w:r>
    </w:p>
    <w:p w:rsidR="00A93F3A" w:rsidRPr="00F52964" w:rsidRDefault="00A93F3A" w:rsidP="00BE03C7">
      <w:pPr>
        <w:spacing w:after="0"/>
        <w:ind w:left="567" w:hanging="567"/>
        <w:jc w:val="both"/>
        <w:rPr>
          <w:rFonts w:ascii="Times New Roman" w:hAnsi="Times New Roman" w:cs="Times New Roman"/>
          <w:sz w:val="24"/>
          <w:szCs w:val="24"/>
        </w:rPr>
      </w:pPr>
      <w:r w:rsidRPr="00F52964">
        <w:rPr>
          <w:rFonts w:ascii="Times New Roman" w:hAnsi="Times New Roman" w:cs="Times New Roman"/>
          <w:sz w:val="24"/>
          <w:szCs w:val="24"/>
        </w:rPr>
        <w:t>Cultip,</w:t>
      </w:r>
      <w:r w:rsidR="00A727C4" w:rsidRPr="00F52964">
        <w:rPr>
          <w:rFonts w:ascii="Times New Roman" w:hAnsi="Times New Roman" w:cs="Times New Roman"/>
          <w:sz w:val="24"/>
          <w:szCs w:val="24"/>
        </w:rPr>
        <w:t xml:space="preserve"> Center,</w:t>
      </w:r>
      <w:r w:rsidRPr="00F52964">
        <w:rPr>
          <w:rFonts w:ascii="Times New Roman" w:hAnsi="Times New Roman" w:cs="Times New Roman"/>
          <w:sz w:val="24"/>
          <w:szCs w:val="24"/>
        </w:rPr>
        <w:t xml:space="preserve"> Broom, </w:t>
      </w:r>
      <w:r w:rsidRPr="00F52964">
        <w:rPr>
          <w:rFonts w:ascii="Times New Roman" w:hAnsi="Times New Roman" w:cs="Times New Roman"/>
          <w:i/>
          <w:iCs/>
          <w:sz w:val="24"/>
          <w:szCs w:val="24"/>
        </w:rPr>
        <w:t>Effective Public Relations</w:t>
      </w:r>
      <w:r w:rsidRPr="00F52964">
        <w:rPr>
          <w:rFonts w:ascii="Times New Roman" w:hAnsi="Times New Roman" w:cs="Times New Roman"/>
          <w:sz w:val="24"/>
          <w:szCs w:val="24"/>
        </w:rPr>
        <w:t>, Jakarta, Indeks, 2005</w:t>
      </w:r>
    </w:p>
    <w:p w:rsidR="00A93F3A" w:rsidRPr="00F52964" w:rsidRDefault="00A93F3A" w:rsidP="00BE03C7">
      <w:pPr>
        <w:spacing w:after="0"/>
        <w:ind w:left="567" w:hanging="567"/>
        <w:jc w:val="both"/>
        <w:rPr>
          <w:rFonts w:ascii="Times New Roman" w:eastAsia="Times New Roman" w:hAnsi="Times New Roman" w:cs="Times New Roman"/>
          <w:sz w:val="24"/>
          <w:szCs w:val="24"/>
          <w:lang w:eastAsia="id-ID"/>
        </w:rPr>
      </w:pPr>
    </w:p>
    <w:p w:rsidR="000B5302" w:rsidRPr="00F52964" w:rsidRDefault="000B5302" w:rsidP="00BE03C7">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Coulsan Colin dan Thomas. 2002. </w:t>
      </w:r>
      <w:r w:rsidRPr="00F52964">
        <w:rPr>
          <w:rFonts w:ascii="Times New Roman" w:eastAsia="Times New Roman" w:hAnsi="Times New Roman" w:cs="Times New Roman"/>
          <w:i/>
          <w:iCs/>
          <w:sz w:val="24"/>
          <w:szCs w:val="24"/>
          <w:lang w:eastAsia="id-ID"/>
        </w:rPr>
        <w:t>Public Relations Pedoman Praktis untuk PR</w:t>
      </w:r>
      <w:r w:rsidRPr="00F52964">
        <w:rPr>
          <w:rFonts w:ascii="Times New Roman" w:eastAsia="Times New Roman" w:hAnsi="Times New Roman" w:cs="Times New Roman"/>
          <w:sz w:val="24"/>
          <w:szCs w:val="24"/>
          <w:lang w:eastAsia="id-ID"/>
        </w:rPr>
        <w:t>. Jakarta: Sinar Grafika Offset.</w:t>
      </w:r>
    </w:p>
    <w:p w:rsidR="00BE03C7" w:rsidRPr="00F52964" w:rsidRDefault="00BE03C7" w:rsidP="000B5302">
      <w:pPr>
        <w:tabs>
          <w:tab w:val="left" w:pos="3495"/>
        </w:tabs>
        <w:spacing w:after="0"/>
        <w:jc w:val="both"/>
        <w:rPr>
          <w:rStyle w:val="copyright"/>
          <w:rFonts w:ascii="Times New Roman" w:hAnsi="Times New Roman" w:cs="Times New Roman"/>
        </w:rPr>
      </w:pPr>
    </w:p>
    <w:p w:rsidR="000B5302" w:rsidRPr="00F52964" w:rsidRDefault="000B5302" w:rsidP="000B5302">
      <w:pPr>
        <w:tabs>
          <w:tab w:val="left" w:pos="3495"/>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Jefkins Frank.1992.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b/>
          <w:bCs/>
          <w:sz w:val="24"/>
          <w:szCs w:val="24"/>
          <w:lang w:eastAsia="id-ID"/>
        </w:rPr>
        <w:t xml:space="preserve">. </w:t>
      </w:r>
      <w:r w:rsidRPr="00F52964">
        <w:rPr>
          <w:rFonts w:ascii="Times New Roman" w:eastAsia="Times New Roman" w:hAnsi="Times New Roman" w:cs="Times New Roman"/>
          <w:sz w:val="24"/>
          <w:szCs w:val="24"/>
          <w:lang w:eastAsia="id-ID"/>
        </w:rPr>
        <w:t>Jakarta: Erlangga.</w:t>
      </w:r>
    </w:p>
    <w:p w:rsidR="008D2123" w:rsidRPr="00F52964" w:rsidRDefault="008D2123" w:rsidP="00BD2FF3">
      <w:pPr>
        <w:spacing w:after="0"/>
        <w:jc w:val="both"/>
        <w:rPr>
          <w:rFonts w:ascii="Times New Roman" w:eastAsia="Times New Roman" w:hAnsi="Times New Roman" w:cs="Times New Roman"/>
          <w:sz w:val="24"/>
          <w:szCs w:val="24"/>
          <w:lang w:eastAsia="id-ID"/>
        </w:rPr>
      </w:pPr>
    </w:p>
    <w:p w:rsidR="008D2123" w:rsidRPr="00F52964" w:rsidRDefault="00085E69" w:rsidP="00085E69">
      <w:pPr>
        <w:pStyle w:val="NormalWeb"/>
        <w:spacing w:before="0" w:beforeAutospacing="0" w:after="0" w:afterAutospacing="0" w:line="276" w:lineRule="auto"/>
        <w:ind w:left="567" w:hanging="567"/>
        <w:jc w:val="both"/>
      </w:pPr>
      <w:r w:rsidRPr="00F52964">
        <w:t xml:space="preserve">Kustadi Suhandang. 2004. </w:t>
      </w:r>
      <w:r w:rsidRPr="00F52964">
        <w:rPr>
          <w:rStyle w:val="Emphasis"/>
        </w:rPr>
        <w:t>Public Relatins Perusahaan (Kajian Program Implementasi),</w:t>
      </w:r>
      <w:r w:rsidRPr="00F52964">
        <w:t xml:space="preserve"> Bandung: Nuansa.</w:t>
      </w: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spacing w:after="0"/>
        <w:rPr>
          <w:rFonts w:ascii="Times New Roman" w:hAnsi="Times New Roman" w:cs="Times New Roman"/>
          <w:sz w:val="24"/>
          <w:szCs w:val="24"/>
        </w:rPr>
      </w:pPr>
    </w:p>
    <w:p w:rsidR="00833D04" w:rsidRPr="00F52964" w:rsidRDefault="00833D04"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val="en-US" w:eastAsia="id-ID"/>
        </w:rPr>
        <w:lastRenderedPageBreak/>
        <w:t>Public Relations</w:t>
      </w:r>
      <w:r w:rsidRPr="00F52964">
        <w:rPr>
          <w:rFonts w:ascii="Times New Roman" w:eastAsia="Times New Roman" w:hAnsi="Times New Roman" w:cs="Times New Roman"/>
          <w:sz w:val="24"/>
          <w:szCs w:val="24"/>
          <w:lang w:val="en-US" w:eastAsia="id-ID"/>
        </w:rPr>
        <w:t xml:space="preserve"> sebagai “usaha yang direncanakan secara terus-menerus dengan sengaja, guna membangun dan mempertahankan pengertian timbal-balik antara organisasi dan masyarakat”.</w:t>
      </w:r>
    </w:p>
    <w:p w:rsidR="00833D04" w:rsidRPr="00F52964" w:rsidRDefault="00833D04"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Pengertian yang timbal-balik itu menuntut penghargaan terhadap kekuatan dan kelemahan, peluang, sasaran dan pengakuan atau penerimaan terhadap kebutuhan setiap kelompok yang mempunyai kepentingan di dalamnya. Sedangkan proses komunikasi dalam </w:t>
      </w:r>
      <w:r w:rsidRPr="00F52964">
        <w:rPr>
          <w:rFonts w:ascii="Times New Roman" w:eastAsia="Times New Roman" w:hAnsi="Times New Roman" w:cs="Times New Roman"/>
          <w:i/>
          <w:iCs/>
          <w:sz w:val="24"/>
          <w:szCs w:val="24"/>
          <w:lang w:val="en-US" w:eastAsia="id-ID"/>
        </w:rPr>
        <w:t>Public Relation</w:t>
      </w:r>
      <w:r w:rsidRPr="00F52964">
        <w:rPr>
          <w:rFonts w:ascii="Times New Roman" w:eastAsia="Times New Roman" w:hAnsi="Times New Roman" w:cs="Times New Roman"/>
          <w:sz w:val="24"/>
          <w:szCs w:val="24"/>
          <w:lang w:val="en-US" w:eastAsia="id-ID"/>
        </w:rPr>
        <w:t xml:space="preserve"> adalah proses dari kedua belah pihak, yang membutuhkan perhatian lewat mata, telinga, dan mulut. Usaha ini harus disadari secara penuh, ditentukan secara selektif, dan dilakukan secara bertahap dari waktu ke waktu.</w:t>
      </w:r>
    </w:p>
    <w:p w:rsidR="00B4334A" w:rsidRPr="00F52964" w:rsidRDefault="00833D04"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Sasaran utama dari </w:t>
      </w:r>
      <w:r w:rsidRPr="00F52964">
        <w:rPr>
          <w:rFonts w:ascii="Times New Roman" w:eastAsia="Times New Roman" w:hAnsi="Times New Roman" w:cs="Times New Roman"/>
          <w:i/>
          <w:iCs/>
          <w:sz w:val="24"/>
          <w:szCs w:val="24"/>
          <w:lang w:val="en-US" w:eastAsia="id-ID"/>
        </w:rPr>
        <w:t>Public Relations</w:t>
      </w:r>
      <w:r w:rsidRPr="00F52964">
        <w:rPr>
          <w:rFonts w:ascii="Times New Roman" w:eastAsia="Times New Roman" w:hAnsi="Times New Roman" w:cs="Times New Roman"/>
          <w:sz w:val="24"/>
          <w:szCs w:val="24"/>
          <w:lang w:val="en-US" w:eastAsia="id-ID"/>
        </w:rPr>
        <w:t xml:space="preserve"> modern ini disebut </w:t>
      </w:r>
      <w:r w:rsidRPr="00F52964">
        <w:rPr>
          <w:rFonts w:ascii="Times New Roman" w:eastAsia="Times New Roman" w:hAnsi="Times New Roman" w:cs="Times New Roman"/>
          <w:i/>
          <w:iCs/>
          <w:sz w:val="24"/>
          <w:szCs w:val="24"/>
          <w:lang w:val="en-US" w:eastAsia="id-ID"/>
        </w:rPr>
        <w:t>“public”</w:t>
      </w:r>
      <w:r w:rsidRPr="00F52964">
        <w:rPr>
          <w:rFonts w:ascii="Times New Roman" w:eastAsia="Times New Roman" w:hAnsi="Times New Roman" w:cs="Times New Roman"/>
          <w:sz w:val="24"/>
          <w:szCs w:val="24"/>
          <w:lang w:val="en-US" w:eastAsia="id-ID"/>
        </w:rPr>
        <w:t xml:space="preserve">, yaitu sekelompok orang, baik dalam satu wilayah maupun yang tersebar, namun mempunyai satu kepentingan atau masalah yang sama dengan memerlukan penyelesaian. Dua macam </w:t>
      </w:r>
      <w:r w:rsidRPr="00F52964">
        <w:rPr>
          <w:rFonts w:ascii="Times New Roman" w:eastAsia="Times New Roman" w:hAnsi="Times New Roman" w:cs="Times New Roman"/>
          <w:i/>
          <w:iCs/>
          <w:sz w:val="24"/>
          <w:szCs w:val="24"/>
          <w:lang w:val="en-US" w:eastAsia="id-ID"/>
        </w:rPr>
        <w:t>public</w:t>
      </w:r>
      <w:r w:rsidR="00B4334A" w:rsidRPr="00F52964">
        <w:rPr>
          <w:rFonts w:ascii="Times New Roman" w:eastAsia="Times New Roman" w:hAnsi="Times New Roman" w:cs="Times New Roman"/>
          <w:sz w:val="24"/>
          <w:szCs w:val="24"/>
          <w:lang w:val="en-US" w:eastAsia="id-ID"/>
        </w:rPr>
        <w:t xml:space="preserve"> adalah</w:t>
      </w:r>
      <w:r w:rsidR="00B4334A" w:rsidRPr="00F52964">
        <w:rPr>
          <w:rFonts w:ascii="Times New Roman" w:eastAsia="Times New Roman" w:hAnsi="Times New Roman" w:cs="Times New Roman"/>
          <w:sz w:val="24"/>
          <w:szCs w:val="24"/>
          <w:lang w:eastAsia="id-ID"/>
        </w:rPr>
        <w:t>:</w:t>
      </w:r>
    </w:p>
    <w:p w:rsidR="00B4334A" w:rsidRPr="00F52964" w:rsidRDefault="00833D04" w:rsidP="00605F35">
      <w:pPr>
        <w:pStyle w:val="ListParagraph"/>
        <w:numPr>
          <w:ilvl w:val="0"/>
          <w:numId w:val="4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val="en-US" w:eastAsia="id-ID"/>
        </w:rPr>
        <w:t>Internal public,</w:t>
      </w:r>
      <w:r w:rsidRPr="00F52964">
        <w:rPr>
          <w:rFonts w:ascii="Times New Roman" w:eastAsia="Times New Roman" w:hAnsi="Times New Roman" w:cs="Times New Roman"/>
          <w:sz w:val="24"/>
          <w:szCs w:val="24"/>
          <w:lang w:val="en-US" w:eastAsia="id-ID"/>
        </w:rPr>
        <w:t xml:space="preserve"> yang terdiri dari orang-orang yang berada dalam lingkungan organisasi atau Badan Usaha.</w:t>
      </w:r>
    </w:p>
    <w:p w:rsidR="00833D04" w:rsidRPr="00F52964" w:rsidRDefault="00833D04" w:rsidP="00605F35">
      <w:pPr>
        <w:pStyle w:val="ListParagraph"/>
        <w:numPr>
          <w:ilvl w:val="0"/>
          <w:numId w:val="4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val="en-US" w:eastAsia="id-ID"/>
        </w:rPr>
        <w:t>External public</w:t>
      </w:r>
      <w:r w:rsidRPr="00F52964">
        <w:rPr>
          <w:rFonts w:ascii="Times New Roman" w:eastAsia="Times New Roman" w:hAnsi="Times New Roman" w:cs="Times New Roman"/>
          <w:sz w:val="24"/>
          <w:szCs w:val="24"/>
          <w:lang w:val="en-US" w:eastAsia="id-ID"/>
        </w:rPr>
        <w:t>, yaitu orang-orang atau kelompok-kelompok orang yang berada diluar organisasi, namun mempunyai kepentingan dan masalah dalam hubungannya dengan organisasi tersebut.</w:t>
      </w:r>
    </w:p>
    <w:p w:rsidR="00833D04" w:rsidRPr="00F52964" w:rsidRDefault="00833D04" w:rsidP="00BD2FF3">
      <w:pPr>
        <w:spacing w:after="0"/>
        <w:rPr>
          <w:rFonts w:ascii="Times New Roman" w:hAnsi="Times New Roman" w:cs="Times New Roman"/>
          <w:sz w:val="24"/>
          <w:szCs w:val="24"/>
        </w:rPr>
      </w:pPr>
    </w:p>
    <w:p w:rsidR="00D14014" w:rsidRPr="00F52964" w:rsidRDefault="00D65EF3" w:rsidP="007D73DD">
      <w:pPr>
        <w:pStyle w:val="ListParagraph"/>
        <w:numPr>
          <w:ilvl w:val="2"/>
          <w:numId w:val="84"/>
        </w:numPr>
        <w:spacing w:after="0"/>
        <w:ind w:left="1134" w:hanging="567"/>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 xml:space="preserve">Pengertian </w:t>
      </w:r>
      <w:r w:rsidR="00D14014" w:rsidRPr="00F52964">
        <w:rPr>
          <w:rFonts w:ascii="Times New Roman" w:eastAsia="Times New Roman" w:hAnsi="Times New Roman" w:cs="Times New Roman"/>
          <w:b/>
          <w:sz w:val="24"/>
          <w:szCs w:val="24"/>
          <w:lang w:eastAsia="id-ID"/>
        </w:rPr>
        <w:t xml:space="preserve">Internal </w:t>
      </w:r>
      <w:r w:rsidR="00D14014" w:rsidRPr="00F52964">
        <w:rPr>
          <w:rFonts w:ascii="Times New Roman" w:eastAsia="Times New Roman" w:hAnsi="Times New Roman" w:cs="Times New Roman"/>
          <w:b/>
          <w:i/>
          <w:sz w:val="24"/>
          <w:szCs w:val="24"/>
          <w:lang w:eastAsia="id-ID"/>
        </w:rPr>
        <w:t>Public Relations</w:t>
      </w:r>
    </w:p>
    <w:p w:rsidR="00A93F3A" w:rsidRPr="00F52964" w:rsidRDefault="00A93F3A" w:rsidP="00A93F3A">
      <w:pPr>
        <w:pStyle w:val="Default"/>
        <w:spacing w:line="276" w:lineRule="auto"/>
        <w:ind w:firstLine="567"/>
        <w:jc w:val="both"/>
      </w:pPr>
      <w:r w:rsidRPr="00F52964">
        <w:t xml:space="preserve">Organisasi adalah komposisi sejumlah orang-orang yang menduduki posisi atau peranan tertentu. Di antara orang-orang ini saling terjadi pertukaran pesan. Pertukaran pesan itu melalui jalan tertentu yang dinamakan jaringan komunikasi. Bila pesan tersebut mengalir melalui jalan resmi yang ditentukan oleh hierarki resmi organisasi atau oleh fungsi pekerjaan maka pesan itu disebut komunikasi internal. Komunikasi internal atau </w:t>
      </w:r>
      <w:r w:rsidRPr="00F52964">
        <w:rPr>
          <w:i/>
          <w:iCs/>
        </w:rPr>
        <w:t xml:space="preserve">Internal Communication </w:t>
      </w:r>
      <w:r w:rsidRPr="00F52964">
        <w:t>adalah komunikasi yang dikirimkan kepada seluruh anggota dalam suatu organisasi atau dengan kata lain dalam komunikasi internal pihak penerima pesan adalah orang dalam organisasi.</w:t>
      </w:r>
    </w:p>
    <w:p w:rsidR="00932E94" w:rsidRPr="00F52964" w:rsidRDefault="00B433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Pengertian Publik</w:t>
      </w:r>
      <w:r w:rsidR="00D14014" w:rsidRPr="00F52964">
        <w:rPr>
          <w:rFonts w:ascii="Times New Roman" w:eastAsia="Times New Roman" w:hAnsi="Times New Roman" w:cs="Times New Roman"/>
          <w:sz w:val="24"/>
          <w:szCs w:val="24"/>
          <w:lang w:eastAsia="id-ID"/>
        </w:rPr>
        <w:t xml:space="preserve"> Internal adalah Publik yang berada didalam perusahaan seperti karyawan. Karyawan tersebut bisa terdiri dari </w:t>
      </w:r>
      <w:r w:rsidR="00D14014" w:rsidRPr="00F52964">
        <w:rPr>
          <w:rFonts w:ascii="Times New Roman" w:eastAsia="Times New Roman" w:hAnsi="Times New Roman" w:cs="Times New Roman"/>
          <w:i/>
          <w:sz w:val="24"/>
          <w:szCs w:val="24"/>
          <w:lang w:eastAsia="id-ID"/>
        </w:rPr>
        <w:t>manager, secretary, supervisor, receptionist</w:t>
      </w:r>
      <w:r w:rsidR="00D14014" w:rsidRPr="00F52964">
        <w:rPr>
          <w:rFonts w:ascii="Times New Roman" w:eastAsia="Times New Roman" w:hAnsi="Times New Roman" w:cs="Times New Roman"/>
          <w:sz w:val="24"/>
          <w:szCs w:val="24"/>
          <w:lang w:eastAsia="id-ID"/>
        </w:rPr>
        <w:t xml:space="preserve"> dan lain sebagainya. Menurut </w:t>
      </w:r>
      <w:r w:rsidR="00A93F3A" w:rsidRPr="00F52964">
        <w:rPr>
          <w:rFonts w:ascii="Times New Roman" w:eastAsia="Times New Roman" w:hAnsi="Times New Roman" w:cs="Times New Roman"/>
          <w:sz w:val="24"/>
          <w:szCs w:val="24"/>
          <w:lang w:eastAsia="id-ID"/>
        </w:rPr>
        <w:t>Cutlip Broom (2005</w:t>
      </w:r>
      <w:r w:rsidR="00D14014" w:rsidRPr="00F52964">
        <w:rPr>
          <w:rFonts w:ascii="Times New Roman" w:eastAsia="Times New Roman" w:hAnsi="Times New Roman" w:cs="Times New Roman"/>
          <w:sz w:val="24"/>
          <w:szCs w:val="24"/>
          <w:lang w:eastAsia="id-ID"/>
        </w:rPr>
        <w:t xml:space="preserve">), pengertian publik internal atau lebih dikenal dengan sebutan </w:t>
      </w:r>
      <w:r w:rsidR="00D14014" w:rsidRPr="00F52964">
        <w:rPr>
          <w:rFonts w:ascii="Times New Roman" w:eastAsia="Times New Roman" w:hAnsi="Times New Roman" w:cs="Times New Roman"/>
          <w:i/>
          <w:sz w:val="24"/>
          <w:szCs w:val="24"/>
          <w:lang w:eastAsia="id-ID"/>
        </w:rPr>
        <w:t>Employee relations</w:t>
      </w:r>
      <w:r w:rsidR="00D14014" w:rsidRPr="00F52964">
        <w:rPr>
          <w:rFonts w:ascii="Times New Roman" w:eastAsia="Times New Roman" w:hAnsi="Times New Roman" w:cs="Times New Roman"/>
          <w:sz w:val="24"/>
          <w:szCs w:val="24"/>
          <w:lang w:eastAsia="id-ID"/>
        </w:rPr>
        <w:t xml:space="preserve"> yaitu sekelo</w:t>
      </w:r>
      <w:r w:rsidRPr="00F52964">
        <w:rPr>
          <w:rFonts w:ascii="Times New Roman" w:eastAsia="Times New Roman" w:hAnsi="Times New Roman" w:cs="Times New Roman"/>
          <w:sz w:val="24"/>
          <w:szCs w:val="24"/>
          <w:lang w:eastAsia="id-ID"/>
        </w:rPr>
        <w:t>mpok orang bekerja (karyawan/</w:t>
      </w:r>
      <w:r w:rsidR="00D14014" w:rsidRPr="00F52964">
        <w:rPr>
          <w:rFonts w:ascii="Times New Roman" w:eastAsia="Times New Roman" w:hAnsi="Times New Roman" w:cs="Times New Roman"/>
          <w:sz w:val="24"/>
          <w:szCs w:val="24"/>
          <w:lang w:eastAsia="id-ID"/>
        </w:rPr>
        <w:t>pega</w:t>
      </w:r>
      <w:r w:rsidRPr="00F52964">
        <w:rPr>
          <w:rFonts w:ascii="Times New Roman" w:eastAsia="Times New Roman" w:hAnsi="Times New Roman" w:cs="Times New Roman"/>
          <w:sz w:val="24"/>
          <w:szCs w:val="24"/>
          <w:lang w:eastAsia="id-ID"/>
        </w:rPr>
        <w:t>wai</w:t>
      </w:r>
      <w:r w:rsidR="00932E94" w:rsidRPr="00F52964">
        <w:rPr>
          <w:rFonts w:ascii="Times New Roman" w:eastAsia="Times New Roman" w:hAnsi="Times New Roman" w:cs="Times New Roman"/>
          <w:sz w:val="24"/>
          <w:szCs w:val="24"/>
          <w:lang w:eastAsia="id-ID"/>
        </w:rPr>
        <w:t xml:space="preserve">) didalam suatu perusahaan. </w:t>
      </w:r>
      <w:r w:rsidR="00D14014" w:rsidRPr="00F52964">
        <w:rPr>
          <w:rFonts w:ascii="Times New Roman" w:eastAsia="Times New Roman" w:hAnsi="Times New Roman" w:cs="Times New Roman"/>
          <w:sz w:val="24"/>
          <w:szCs w:val="24"/>
          <w:lang w:eastAsia="id-ID"/>
        </w:rPr>
        <w:t>Karyawan sebuah perusahaan merupakan aset yang cukup penting, karena karyawan itu sendiri terkait dengan status atau kedudukan yang saling berbeda antara satu dengan yang lainnya tapi pada prinsipnya memiliki keinginan yang sama terhadap pimpinan atau perusahaan.</w:t>
      </w:r>
    </w:p>
    <w:p w:rsidR="00B4334A"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D14014" w:rsidRPr="00F52964">
        <w:rPr>
          <w:rFonts w:ascii="Times New Roman" w:eastAsia="Times New Roman" w:hAnsi="Times New Roman" w:cs="Times New Roman"/>
          <w:sz w:val="24"/>
          <w:szCs w:val="24"/>
          <w:lang w:eastAsia="id-ID"/>
        </w:rPr>
        <w:t>enurut Frank Jefkins (1995), “Hubungan publik internal sama pentingnya dengan hubungan publik eksternal, karena kedua bentuk hubungan publik tersebut diumpamakan sebagai dua sisi mata uang yang mempunyai arti sama dan saling terkait satu sama lain“.</w:t>
      </w:r>
      <w:r w:rsidRPr="00F52964">
        <w:rPr>
          <w:rFonts w:ascii="Times New Roman" w:eastAsia="Times New Roman" w:hAnsi="Times New Roman" w:cs="Times New Roman"/>
          <w:sz w:val="24"/>
          <w:szCs w:val="24"/>
          <w:lang w:eastAsia="id-ID"/>
        </w:rPr>
        <w:t xml:space="preserve"> </w:t>
      </w:r>
      <w:r w:rsidR="00D14014" w:rsidRPr="00F52964">
        <w:rPr>
          <w:rFonts w:ascii="Times New Roman" w:eastAsia="Times New Roman" w:hAnsi="Times New Roman" w:cs="Times New Roman"/>
          <w:sz w:val="24"/>
          <w:szCs w:val="24"/>
          <w:lang w:eastAsia="id-ID"/>
        </w:rPr>
        <w:t>Dengan demikian dapat juga diartikan bahwa hubungan kepegawaian (</w:t>
      </w:r>
      <w:r w:rsidR="00D14014" w:rsidRPr="00F52964">
        <w:rPr>
          <w:rFonts w:ascii="Times New Roman" w:eastAsia="Times New Roman" w:hAnsi="Times New Roman" w:cs="Times New Roman"/>
          <w:i/>
          <w:iCs/>
          <w:sz w:val="24"/>
          <w:szCs w:val="24"/>
          <w:lang w:eastAsia="id-ID"/>
        </w:rPr>
        <w:t>Employee Relations</w:t>
      </w:r>
      <w:r w:rsidR="00D14014" w:rsidRPr="00F52964">
        <w:rPr>
          <w:rFonts w:ascii="Times New Roman" w:eastAsia="Times New Roman" w:hAnsi="Times New Roman" w:cs="Times New Roman"/>
          <w:sz w:val="24"/>
          <w:szCs w:val="24"/>
          <w:lang w:eastAsia="id-ID"/>
        </w:rPr>
        <w:t>) tersebut tidak dilihat dalam pengertian yang sempit, yaitu sama dengan hubungan industrial yang hanya menekankan p</w:t>
      </w:r>
      <w:r w:rsidR="00560818" w:rsidRPr="00F52964">
        <w:rPr>
          <w:rFonts w:ascii="Times New Roman" w:eastAsia="Times New Roman" w:hAnsi="Times New Roman" w:cs="Times New Roman"/>
          <w:sz w:val="24"/>
          <w:szCs w:val="24"/>
          <w:lang w:eastAsia="id-ID"/>
        </w:rPr>
        <w:t>ada unsur dua proses “produksi dan</w:t>
      </w:r>
      <w:r w:rsidR="00D14014" w:rsidRPr="00F52964">
        <w:rPr>
          <w:rFonts w:ascii="Times New Roman" w:eastAsia="Times New Roman" w:hAnsi="Times New Roman" w:cs="Times New Roman"/>
          <w:sz w:val="24"/>
          <w:szCs w:val="24"/>
          <w:lang w:eastAsia="id-ID"/>
        </w:rPr>
        <w:t xml:space="preserve"> upah“ yang terkait dengan “lingkungan kerja“ pengertiannya lebih dari itu, hubungan tersebut dipengaruhi oleh hubungan komunikasi internal antar karyawan dengan karyawan lainnya atau hubungan karyawan dengan manajemen perusahaan yang efektif </w:t>
      </w:r>
      <w:r w:rsidR="00560818" w:rsidRPr="00F52964">
        <w:rPr>
          <w:rFonts w:ascii="Times New Roman" w:eastAsia="Times New Roman" w:hAnsi="Times New Roman" w:cs="Times New Roman"/>
          <w:sz w:val="24"/>
          <w:szCs w:val="24"/>
          <w:lang w:eastAsia="id-ID"/>
        </w:rPr>
        <w:t>(Cutlip &amp; Center, 1982</w:t>
      </w:r>
      <w:r w:rsidR="00D14014" w:rsidRPr="00F52964">
        <w:rPr>
          <w:rFonts w:ascii="Times New Roman" w:eastAsia="Times New Roman" w:hAnsi="Times New Roman" w:cs="Times New Roman"/>
          <w:sz w:val="24"/>
          <w:szCs w:val="24"/>
          <w:lang w:eastAsia="id-ID"/>
        </w:rPr>
        <w:t>).</w:t>
      </w:r>
    </w:p>
    <w:p w:rsidR="00B4334A" w:rsidRPr="00F52964" w:rsidRDefault="00D1401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Efektifitas hubungan publik internal meme</w:t>
      </w:r>
      <w:r w:rsidR="00B4334A" w:rsidRPr="00F52964">
        <w:rPr>
          <w:rFonts w:ascii="Times New Roman" w:eastAsia="Times New Roman" w:hAnsi="Times New Roman" w:cs="Times New Roman"/>
          <w:sz w:val="24"/>
          <w:szCs w:val="24"/>
          <w:lang w:eastAsia="id-ID"/>
        </w:rPr>
        <w:t>rlukan suatu kombinasi antara:</w:t>
      </w:r>
    </w:p>
    <w:p w:rsidR="00B4334A" w:rsidRPr="00F52964" w:rsidRDefault="00D14014" w:rsidP="007D73DD">
      <w:pPr>
        <w:pStyle w:val="ListParagraph"/>
        <w:numPr>
          <w:ilvl w:val="0"/>
          <w:numId w:val="9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Sistem manajemen yang sifatnya </w:t>
      </w:r>
      <w:r w:rsidR="00B4334A" w:rsidRPr="00F52964">
        <w:rPr>
          <w:rFonts w:ascii="Times New Roman" w:eastAsia="Times New Roman" w:hAnsi="Times New Roman" w:cs="Times New Roman"/>
          <w:sz w:val="24"/>
          <w:szCs w:val="24"/>
          <w:lang w:eastAsia="id-ID"/>
        </w:rPr>
        <w:t>terbuka (</w:t>
      </w:r>
      <w:r w:rsidR="00B4334A" w:rsidRPr="00F52964">
        <w:rPr>
          <w:rFonts w:ascii="Times New Roman" w:eastAsia="Times New Roman" w:hAnsi="Times New Roman" w:cs="Times New Roman"/>
          <w:i/>
          <w:sz w:val="24"/>
          <w:szCs w:val="24"/>
          <w:lang w:eastAsia="id-ID"/>
        </w:rPr>
        <w:t>open management</w:t>
      </w:r>
      <w:r w:rsidR="00B4334A" w:rsidRPr="00F52964">
        <w:rPr>
          <w:rFonts w:ascii="Times New Roman" w:eastAsia="Times New Roman" w:hAnsi="Times New Roman" w:cs="Times New Roman"/>
          <w:sz w:val="24"/>
          <w:szCs w:val="24"/>
          <w:lang w:eastAsia="id-ID"/>
        </w:rPr>
        <w:t>).</w:t>
      </w:r>
    </w:p>
    <w:p w:rsidR="00B4334A" w:rsidRPr="00F52964" w:rsidRDefault="00D14014" w:rsidP="007D73DD">
      <w:pPr>
        <w:pStyle w:val="ListParagraph"/>
        <w:numPr>
          <w:ilvl w:val="0"/>
          <w:numId w:val="9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Kesadaran pihak manajemen terhadap nilai dan pentingnya memelihara komunikasi timbal</w:t>
      </w:r>
      <w:r w:rsidR="00B4334A" w:rsidRPr="00F52964">
        <w:rPr>
          <w:rFonts w:ascii="Times New Roman" w:eastAsia="Times New Roman" w:hAnsi="Times New Roman" w:cs="Times New Roman"/>
          <w:sz w:val="24"/>
          <w:szCs w:val="24"/>
          <w:lang w:eastAsia="id-ID"/>
        </w:rPr>
        <w:t xml:space="preserve"> balik dengan para karyawan.</w:t>
      </w:r>
    </w:p>
    <w:p w:rsidR="00932E94" w:rsidRPr="00F52964" w:rsidRDefault="00B4334A" w:rsidP="007D73DD">
      <w:pPr>
        <w:pStyle w:val="ListParagraph"/>
        <w:numPr>
          <w:ilvl w:val="0"/>
          <w:numId w:val="92"/>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Kemampuan PR</w:t>
      </w:r>
      <w:r w:rsidR="00D14014" w:rsidRPr="00F52964">
        <w:rPr>
          <w:rFonts w:ascii="Times New Roman" w:eastAsia="Times New Roman" w:hAnsi="Times New Roman" w:cs="Times New Roman"/>
          <w:sz w:val="24"/>
          <w:szCs w:val="24"/>
          <w:lang w:eastAsia="id-ID"/>
        </w:rPr>
        <w:t xml:space="preserve"> yang memiliki k</w:t>
      </w:r>
      <w:r w:rsidRPr="00F52964">
        <w:rPr>
          <w:rFonts w:ascii="Times New Roman" w:eastAsia="Times New Roman" w:hAnsi="Times New Roman" w:cs="Times New Roman"/>
          <w:sz w:val="24"/>
          <w:szCs w:val="24"/>
          <w:lang w:eastAsia="id-ID"/>
        </w:rPr>
        <w:t>eterampilan manajerial (</w:t>
      </w:r>
      <w:r w:rsidR="00D14014" w:rsidRPr="00F52964">
        <w:rPr>
          <w:rFonts w:ascii="Times New Roman" w:eastAsia="Times New Roman" w:hAnsi="Times New Roman" w:cs="Times New Roman"/>
          <w:i/>
          <w:sz w:val="24"/>
          <w:szCs w:val="24"/>
          <w:lang w:eastAsia="id-ID"/>
        </w:rPr>
        <w:t>manage</w:t>
      </w:r>
      <w:r w:rsidRPr="00F52964">
        <w:rPr>
          <w:rFonts w:ascii="Times New Roman" w:eastAsia="Times New Roman" w:hAnsi="Times New Roman" w:cs="Times New Roman"/>
          <w:i/>
          <w:sz w:val="24"/>
          <w:szCs w:val="24"/>
          <w:lang w:eastAsia="id-ID"/>
        </w:rPr>
        <w:t>r skill</w:t>
      </w:r>
      <w:r w:rsidR="00932E94" w:rsidRPr="00F52964">
        <w:rPr>
          <w:rFonts w:ascii="Times New Roman" w:eastAsia="Times New Roman" w:hAnsi="Times New Roman" w:cs="Times New Roman"/>
          <w:sz w:val="24"/>
          <w:szCs w:val="24"/>
          <w:lang w:eastAsia="id-ID"/>
        </w:rPr>
        <w:t>) serta berpengalaman.</w:t>
      </w:r>
    </w:p>
    <w:p w:rsidR="00932E94" w:rsidRPr="00F52964" w:rsidRDefault="00932E94" w:rsidP="00BD2FF3">
      <w:pPr>
        <w:spacing w:after="0"/>
        <w:ind w:firstLine="720"/>
        <w:rPr>
          <w:rFonts w:ascii="Times New Roman" w:eastAsia="Times New Roman" w:hAnsi="Times New Roman" w:cs="Times New Roman"/>
          <w:sz w:val="24"/>
          <w:szCs w:val="24"/>
          <w:lang w:eastAsia="id-ID"/>
        </w:rPr>
      </w:pPr>
    </w:p>
    <w:p w:rsidR="00932E94" w:rsidRPr="00F52964" w:rsidRDefault="00D1401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Pelaksanaan program </w:t>
      </w:r>
      <w:r w:rsidRPr="00F52964">
        <w:rPr>
          <w:rFonts w:ascii="Times New Roman" w:eastAsia="Times New Roman" w:hAnsi="Times New Roman" w:cs="Times New Roman"/>
          <w:i/>
          <w:sz w:val="24"/>
          <w:szCs w:val="24"/>
          <w:lang w:eastAsia="id-ID"/>
        </w:rPr>
        <w:t>Employee Relat</w:t>
      </w:r>
      <w:r w:rsidR="00B4334A" w:rsidRPr="00F52964">
        <w:rPr>
          <w:rFonts w:ascii="Times New Roman" w:eastAsia="Times New Roman" w:hAnsi="Times New Roman" w:cs="Times New Roman"/>
          <w:i/>
          <w:sz w:val="24"/>
          <w:szCs w:val="24"/>
          <w:lang w:eastAsia="id-ID"/>
        </w:rPr>
        <w:t>ions</w:t>
      </w:r>
      <w:r w:rsidR="00B4334A" w:rsidRPr="00F52964">
        <w:rPr>
          <w:rFonts w:ascii="Times New Roman" w:eastAsia="Times New Roman" w:hAnsi="Times New Roman" w:cs="Times New Roman"/>
          <w:sz w:val="24"/>
          <w:szCs w:val="24"/>
          <w:lang w:eastAsia="id-ID"/>
        </w:rPr>
        <w:t xml:space="preserve"> (hubungan publik internal</w:t>
      </w:r>
      <w:r w:rsidRPr="00F52964">
        <w:rPr>
          <w:rFonts w:ascii="Times New Roman" w:eastAsia="Times New Roman" w:hAnsi="Times New Roman" w:cs="Times New Roman"/>
          <w:sz w:val="24"/>
          <w:szCs w:val="24"/>
          <w:lang w:eastAsia="id-ID"/>
        </w:rPr>
        <w:t>) yang tepat bagi suatu perusahaan merupakan sarana teknis atau suatu kegiatan metode komunikasi yang memiliki kekuatan mengelola sumber daya manusia demi pencapaian tujuan perusahaan. Kemudian pada akhirnya hal tersebut bermuara pada peningkatan produktivitas perusahaan, baik secara kualitas maupun kuantitas. Bentuk produk, barang atau pemberian jasa yang ditawarkan kepada publik sasarannya.</w:t>
      </w:r>
      <w:r w:rsidR="00932E9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Keberhasilan pelaksana</w:t>
      </w:r>
      <w:r w:rsidR="00B4334A" w:rsidRPr="00F52964">
        <w:rPr>
          <w:rFonts w:ascii="Times New Roman" w:eastAsia="Times New Roman" w:hAnsi="Times New Roman" w:cs="Times New Roman"/>
          <w:sz w:val="24"/>
          <w:szCs w:val="24"/>
          <w:lang w:eastAsia="id-ID"/>
        </w:rPr>
        <w:t>an program kerja PR</w:t>
      </w:r>
      <w:r w:rsidRPr="00F52964">
        <w:rPr>
          <w:rFonts w:ascii="Times New Roman" w:eastAsia="Times New Roman" w:hAnsi="Times New Roman" w:cs="Times New Roman"/>
          <w:sz w:val="24"/>
          <w:szCs w:val="24"/>
          <w:lang w:eastAsia="id-ID"/>
        </w:rPr>
        <w:t xml:space="preserve"> Internal dalam membina bagian </w:t>
      </w:r>
      <w:r w:rsidRPr="00F52964">
        <w:rPr>
          <w:rFonts w:ascii="Times New Roman" w:eastAsia="Times New Roman" w:hAnsi="Times New Roman" w:cs="Times New Roman"/>
          <w:i/>
          <w:sz w:val="24"/>
          <w:szCs w:val="24"/>
          <w:lang w:eastAsia="id-ID"/>
        </w:rPr>
        <w:t>employee relations</w:t>
      </w:r>
      <w:r w:rsidRPr="00F52964">
        <w:rPr>
          <w:rFonts w:ascii="Times New Roman" w:eastAsia="Times New Roman" w:hAnsi="Times New Roman" w:cs="Times New Roman"/>
          <w:sz w:val="24"/>
          <w:szCs w:val="24"/>
          <w:lang w:eastAsia="id-ID"/>
        </w:rPr>
        <w:t xml:space="preserve"> tersebut, akan menghasilkan kualitas teknis produk barang yang lebih baik dan dapat memberikan kepuasan terhadap pemakai barang atau pelanggan serta peningkatan citra.</w:t>
      </w:r>
      <w:r w:rsidR="008C30CD" w:rsidRPr="00F52964">
        <w:rPr>
          <w:rFonts w:ascii="Times New Roman" w:eastAsia="Times New Roman" w:hAnsi="Times New Roman" w:cs="Times New Roman"/>
          <w:sz w:val="24"/>
          <w:szCs w:val="24"/>
          <w:lang w:eastAsia="id-ID"/>
        </w:rPr>
        <w:t xml:space="preserve"> Pengertian dari </w:t>
      </w:r>
      <w:r w:rsidR="008C30CD" w:rsidRPr="00F52964">
        <w:rPr>
          <w:rFonts w:ascii="Times New Roman" w:eastAsia="Times New Roman" w:hAnsi="Times New Roman" w:cs="Times New Roman"/>
          <w:i/>
          <w:sz w:val="24"/>
          <w:szCs w:val="24"/>
          <w:lang w:eastAsia="id-ID"/>
        </w:rPr>
        <w:t xml:space="preserve">Employee Relations </w:t>
      </w:r>
      <w:r w:rsidR="008C30CD" w:rsidRPr="00F52964">
        <w:rPr>
          <w:rFonts w:ascii="Times New Roman" w:eastAsia="Times New Roman" w:hAnsi="Times New Roman" w:cs="Times New Roman"/>
          <w:sz w:val="24"/>
          <w:szCs w:val="24"/>
          <w:lang w:eastAsia="id-ID"/>
        </w:rPr>
        <w:t>adalah: memelihara hubungan baik dengan pihak manajemen, karyawan, maupun keluarga karyawan.</w:t>
      </w:r>
    </w:p>
    <w:p w:rsidR="00932E94" w:rsidRPr="00F52964" w:rsidRDefault="00B433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Hubungan Public Internal (internal PR</w:t>
      </w:r>
      <w:r w:rsidR="00D14014" w:rsidRPr="00F52964">
        <w:rPr>
          <w:rFonts w:ascii="Times New Roman" w:eastAsia="Times New Roman" w:hAnsi="Times New Roman" w:cs="Times New Roman"/>
          <w:sz w:val="24"/>
          <w:szCs w:val="24"/>
          <w:lang w:eastAsia="id-ID"/>
        </w:rPr>
        <w:t>) dalam suat</w:t>
      </w:r>
      <w:r w:rsidR="00560818" w:rsidRPr="00F52964">
        <w:rPr>
          <w:rFonts w:ascii="Times New Roman" w:eastAsia="Times New Roman" w:hAnsi="Times New Roman" w:cs="Times New Roman"/>
          <w:sz w:val="24"/>
          <w:szCs w:val="24"/>
          <w:lang w:eastAsia="id-ID"/>
        </w:rPr>
        <w:t>u perusahaan, terdiri dari</w:t>
      </w:r>
      <w:r w:rsidR="00932E94" w:rsidRPr="00F52964">
        <w:rPr>
          <w:rFonts w:ascii="Times New Roman" w:eastAsia="Times New Roman" w:hAnsi="Times New Roman" w:cs="Times New Roman"/>
          <w:sz w:val="24"/>
          <w:szCs w:val="24"/>
          <w:lang w:eastAsia="id-ID"/>
        </w:rPr>
        <w:t>:</w:t>
      </w:r>
    </w:p>
    <w:p w:rsidR="00B4334A" w:rsidRPr="00F52964" w:rsidRDefault="00D14014" w:rsidP="007D73DD">
      <w:pPr>
        <w:pStyle w:val="ListParagraph"/>
        <w:numPr>
          <w:ilvl w:val="0"/>
          <w:numId w:val="93"/>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Hubungan dengan pekerja ata</w:t>
      </w:r>
      <w:r w:rsidR="005C166A" w:rsidRPr="00F52964">
        <w:rPr>
          <w:rFonts w:ascii="Times New Roman" w:eastAsia="Times New Roman" w:hAnsi="Times New Roman" w:cs="Times New Roman"/>
          <w:sz w:val="24"/>
          <w:szCs w:val="24"/>
          <w:lang w:eastAsia="id-ID"/>
        </w:rPr>
        <w:t>u karyawan (</w:t>
      </w:r>
      <w:r w:rsidR="005C166A" w:rsidRPr="00F52964">
        <w:rPr>
          <w:rFonts w:ascii="Times New Roman" w:eastAsia="Times New Roman" w:hAnsi="Times New Roman" w:cs="Times New Roman"/>
          <w:i/>
          <w:sz w:val="24"/>
          <w:szCs w:val="24"/>
          <w:lang w:eastAsia="id-ID"/>
        </w:rPr>
        <w:t>employee relations</w:t>
      </w:r>
      <w:r w:rsidRPr="00F52964">
        <w:rPr>
          <w:rFonts w:ascii="Times New Roman" w:eastAsia="Times New Roman" w:hAnsi="Times New Roman" w:cs="Times New Roman"/>
          <w:sz w:val="24"/>
          <w:szCs w:val="24"/>
          <w:lang w:eastAsia="id-ID"/>
        </w:rPr>
        <w:t>) pada umumnya beserta kelua</w:t>
      </w:r>
      <w:r w:rsidR="00932E94" w:rsidRPr="00F52964">
        <w:rPr>
          <w:rFonts w:ascii="Times New Roman" w:eastAsia="Times New Roman" w:hAnsi="Times New Roman" w:cs="Times New Roman"/>
          <w:sz w:val="24"/>
          <w:szCs w:val="24"/>
          <w:lang w:eastAsia="id-ID"/>
        </w:rPr>
        <w:t>rga karyawan pada khususnya.</w:t>
      </w:r>
    </w:p>
    <w:p w:rsidR="00B4334A" w:rsidRPr="00F52964" w:rsidRDefault="00D14014" w:rsidP="007D73DD">
      <w:pPr>
        <w:pStyle w:val="ListParagraph"/>
        <w:numPr>
          <w:ilvl w:val="0"/>
          <w:numId w:val="93"/>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Hubungan dengan pihak jajaran pimpin</w:t>
      </w:r>
      <w:r w:rsidR="005C166A" w:rsidRPr="00F52964">
        <w:rPr>
          <w:rFonts w:ascii="Times New Roman" w:eastAsia="Times New Roman" w:hAnsi="Times New Roman" w:cs="Times New Roman"/>
          <w:sz w:val="24"/>
          <w:szCs w:val="24"/>
          <w:lang w:eastAsia="id-ID"/>
        </w:rPr>
        <w:t>an dalam manajemen perusahaan (</w:t>
      </w:r>
      <w:r w:rsidRPr="00F52964">
        <w:rPr>
          <w:rFonts w:ascii="Times New Roman" w:eastAsia="Times New Roman" w:hAnsi="Times New Roman" w:cs="Times New Roman"/>
          <w:i/>
          <w:sz w:val="24"/>
          <w:szCs w:val="24"/>
          <w:lang w:eastAsia="id-ID"/>
        </w:rPr>
        <w:t>management relation</w:t>
      </w:r>
      <w:r w:rsidR="005C166A" w:rsidRPr="00F52964">
        <w:rPr>
          <w:rFonts w:ascii="Times New Roman" w:eastAsia="Times New Roman" w:hAnsi="Times New Roman" w:cs="Times New Roman"/>
          <w:i/>
          <w:sz w:val="24"/>
          <w:szCs w:val="24"/>
          <w:lang w:eastAsia="id-ID"/>
        </w:rPr>
        <w:t>s</w:t>
      </w:r>
      <w:r w:rsidR="00932E94" w:rsidRPr="00F52964">
        <w:rPr>
          <w:rFonts w:ascii="Times New Roman" w:eastAsia="Times New Roman" w:hAnsi="Times New Roman" w:cs="Times New Roman"/>
          <w:sz w:val="24"/>
          <w:szCs w:val="24"/>
          <w:lang w:eastAsia="id-ID"/>
        </w:rPr>
        <w:t>).</w:t>
      </w:r>
    </w:p>
    <w:p w:rsidR="00932E94" w:rsidRPr="00F52964" w:rsidRDefault="00D14014" w:rsidP="007D73DD">
      <w:pPr>
        <w:pStyle w:val="ListParagraph"/>
        <w:numPr>
          <w:ilvl w:val="0"/>
          <w:numId w:val="93"/>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Hubungan dengan pemilik perusahaan atau pemegang</w:t>
      </w:r>
      <w:r w:rsidR="005C166A" w:rsidRPr="00F52964">
        <w:rPr>
          <w:rFonts w:ascii="Times New Roman" w:eastAsia="Times New Roman" w:hAnsi="Times New Roman" w:cs="Times New Roman"/>
          <w:sz w:val="24"/>
          <w:szCs w:val="24"/>
          <w:lang w:eastAsia="id-ID"/>
        </w:rPr>
        <w:t xml:space="preserve"> saham (</w:t>
      </w:r>
      <w:r w:rsidR="005C166A" w:rsidRPr="00F52964">
        <w:rPr>
          <w:rFonts w:ascii="Times New Roman" w:eastAsia="Times New Roman" w:hAnsi="Times New Roman" w:cs="Times New Roman"/>
          <w:i/>
          <w:sz w:val="24"/>
          <w:szCs w:val="24"/>
          <w:lang w:eastAsia="id-ID"/>
        </w:rPr>
        <w:t>stockholders relations</w:t>
      </w:r>
      <w:r w:rsidRPr="00F52964">
        <w:rPr>
          <w:rFonts w:ascii="Times New Roman" w:eastAsia="Times New Roman" w:hAnsi="Times New Roman" w:cs="Times New Roman"/>
          <w:sz w:val="24"/>
          <w:szCs w:val="24"/>
          <w:lang w:eastAsia="id-ID"/>
        </w:rPr>
        <w:t>).</w:t>
      </w:r>
    </w:p>
    <w:p w:rsidR="00F74FE5" w:rsidRPr="00F52964" w:rsidRDefault="00F74FE5" w:rsidP="00BD2FF3">
      <w:pPr>
        <w:spacing w:after="0"/>
        <w:ind w:firstLine="720"/>
        <w:jc w:val="both"/>
        <w:rPr>
          <w:rFonts w:ascii="Times New Roman" w:eastAsia="Times New Roman" w:hAnsi="Times New Roman" w:cs="Times New Roman"/>
          <w:sz w:val="24"/>
          <w:szCs w:val="24"/>
          <w:lang w:eastAsia="id-ID"/>
        </w:rPr>
      </w:pPr>
    </w:p>
    <w:p w:rsidR="00932E94" w:rsidRPr="00F52964" w:rsidRDefault="005C166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Dengan demikian PR</w:t>
      </w:r>
      <w:r w:rsidR="00D14014" w:rsidRPr="00F52964">
        <w:rPr>
          <w:rFonts w:ascii="Times New Roman" w:eastAsia="Times New Roman" w:hAnsi="Times New Roman" w:cs="Times New Roman"/>
          <w:sz w:val="24"/>
          <w:szCs w:val="24"/>
          <w:lang w:eastAsia="id-ID"/>
        </w:rPr>
        <w:t xml:space="preserve"> Internal berupaya melakukan hubungan komunikasi yang efektif melalui suri tauladan yang dimul</w:t>
      </w:r>
      <w:r w:rsidR="00932E94" w:rsidRPr="00F52964">
        <w:rPr>
          <w:rFonts w:ascii="Times New Roman" w:eastAsia="Times New Roman" w:hAnsi="Times New Roman" w:cs="Times New Roman"/>
          <w:sz w:val="24"/>
          <w:szCs w:val="24"/>
          <w:lang w:eastAsia="id-ID"/>
        </w:rPr>
        <w:t>ai dari pihak atasan (pimpinan</w:t>
      </w:r>
      <w:r w:rsidRPr="00F52964">
        <w:rPr>
          <w:rFonts w:ascii="Times New Roman" w:eastAsia="Times New Roman" w:hAnsi="Times New Roman" w:cs="Times New Roman"/>
          <w:sz w:val="24"/>
          <w:szCs w:val="24"/>
          <w:lang w:eastAsia="id-ID"/>
        </w:rPr>
        <w:t>). Selain itu PR</w:t>
      </w:r>
      <w:r w:rsidR="00D14014" w:rsidRPr="00F52964">
        <w:rPr>
          <w:rFonts w:ascii="Times New Roman" w:eastAsia="Times New Roman" w:hAnsi="Times New Roman" w:cs="Times New Roman"/>
          <w:sz w:val="24"/>
          <w:szCs w:val="24"/>
          <w:lang w:eastAsia="id-ID"/>
        </w:rPr>
        <w:t xml:space="preserve"> internal juga menjadi corong informasi dari para karyawan kepada pihak perusahaan atau sebaliknya, mampu bertindak seb</w:t>
      </w:r>
      <w:r w:rsidR="00932E94" w:rsidRPr="00F52964">
        <w:rPr>
          <w:rFonts w:ascii="Times New Roman" w:eastAsia="Times New Roman" w:hAnsi="Times New Roman" w:cs="Times New Roman"/>
          <w:sz w:val="24"/>
          <w:szCs w:val="24"/>
          <w:lang w:eastAsia="id-ID"/>
        </w:rPr>
        <w:t>agai mediator dari perusahaan (pimpinan</w:t>
      </w:r>
      <w:r w:rsidR="00D14014" w:rsidRPr="00F52964">
        <w:rPr>
          <w:rFonts w:ascii="Times New Roman" w:eastAsia="Times New Roman" w:hAnsi="Times New Roman" w:cs="Times New Roman"/>
          <w:sz w:val="24"/>
          <w:szCs w:val="24"/>
          <w:lang w:eastAsia="id-ID"/>
        </w:rPr>
        <w:t>) terhadap para karyawan, mampu mempert</w:t>
      </w:r>
      <w:r w:rsidR="00560818" w:rsidRPr="00F52964">
        <w:rPr>
          <w:rFonts w:ascii="Times New Roman" w:eastAsia="Times New Roman" w:hAnsi="Times New Roman" w:cs="Times New Roman"/>
          <w:sz w:val="24"/>
          <w:szCs w:val="24"/>
          <w:lang w:eastAsia="id-ID"/>
        </w:rPr>
        <w:t>emukan atau menyampaikan tujuan–tujuan dan keinginan–</w:t>
      </w:r>
      <w:r w:rsidR="00D14014" w:rsidRPr="00F52964">
        <w:rPr>
          <w:rFonts w:ascii="Times New Roman" w:eastAsia="Times New Roman" w:hAnsi="Times New Roman" w:cs="Times New Roman"/>
          <w:sz w:val="24"/>
          <w:szCs w:val="24"/>
          <w:lang w:eastAsia="id-ID"/>
        </w:rPr>
        <w:t>keinginan dari pihak karyawan kepada perusahaan atau sebaliknya</w:t>
      </w:r>
      <w:r w:rsidRPr="00F52964">
        <w:rPr>
          <w:rFonts w:ascii="Times New Roman" w:eastAsia="Times New Roman" w:hAnsi="Times New Roman" w:cs="Times New Roman"/>
          <w:sz w:val="24"/>
          <w:szCs w:val="24"/>
          <w:lang w:eastAsia="id-ID"/>
        </w:rPr>
        <w:t>.</w:t>
      </w:r>
      <w:r w:rsidR="00D14014" w:rsidRPr="00F52964">
        <w:rPr>
          <w:rFonts w:ascii="Times New Roman" w:eastAsia="Times New Roman" w:hAnsi="Times New Roman" w:cs="Times New Roman"/>
          <w:sz w:val="24"/>
          <w:szCs w:val="24"/>
          <w:lang w:eastAsia="id-ID"/>
        </w:rPr>
        <w:t xml:space="preserve"> (Colin</w:t>
      </w:r>
      <w:r w:rsidRPr="00F52964">
        <w:rPr>
          <w:rFonts w:ascii="Times New Roman" w:eastAsia="Times New Roman" w:hAnsi="Times New Roman" w:cs="Times New Roman"/>
          <w:sz w:val="24"/>
          <w:szCs w:val="24"/>
          <w:lang w:eastAsia="id-ID"/>
        </w:rPr>
        <w:t xml:space="preserve"> Coulson – Thomas, 2005</w:t>
      </w:r>
      <w:r w:rsidR="00D14014" w:rsidRPr="00F52964">
        <w:rPr>
          <w:rFonts w:ascii="Times New Roman" w:eastAsia="Times New Roman" w:hAnsi="Times New Roman" w:cs="Times New Roman"/>
          <w:sz w:val="24"/>
          <w:szCs w:val="24"/>
          <w:lang w:eastAsia="id-ID"/>
        </w:rPr>
        <w:t>).</w:t>
      </w:r>
    </w:p>
    <w:p w:rsidR="00D65EF3" w:rsidRPr="00F52964" w:rsidRDefault="00D65EF3" w:rsidP="00BD2FF3">
      <w:pPr>
        <w:spacing w:after="0"/>
        <w:ind w:firstLine="720"/>
        <w:jc w:val="both"/>
        <w:rPr>
          <w:rFonts w:ascii="Times New Roman" w:eastAsia="Times New Roman" w:hAnsi="Times New Roman" w:cs="Times New Roman"/>
          <w:sz w:val="24"/>
          <w:szCs w:val="24"/>
          <w:lang w:eastAsia="id-ID"/>
        </w:rPr>
      </w:pPr>
    </w:p>
    <w:p w:rsidR="00D65EF3" w:rsidRPr="00F52964" w:rsidRDefault="00D65EF3" w:rsidP="00BD2FF3">
      <w:pPr>
        <w:spacing w:after="0"/>
        <w:ind w:firstLine="567"/>
        <w:jc w:val="both"/>
        <w:rPr>
          <w:rFonts w:ascii="Times New Roman" w:eastAsia="Times New Roman" w:hAnsi="Times New Roman" w:cs="Times New Roman"/>
          <w:b/>
          <w:sz w:val="24"/>
          <w:szCs w:val="24"/>
          <w:lang w:eastAsia="id-ID"/>
        </w:rPr>
      </w:pPr>
    </w:p>
    <w:p w:rsidR="00A727C4" w:rsidRPr="00F52964" w:rsidRDefault="00D65EF3" w:rsidP="007D73DD">
      <w:pPr>
        <w:pStyle w:val="ListParagraph"/>
        <w:numPr>
          <w:ilvl w:val="2"/>
          <w:numId w:val="84"/>
        </w:numPr>
        <w:spacing w:after="0"/>
        <w:ind w:left="1134"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 xml:space="preserve">Kegiatan Internal </w:t>
      </w:r>
      <w:r w:rsidRPr="00F52964">
        <w:rPr>
          <w:rFonts w:ascii="Times New Roman" w:eastAsia="Times New Roman" w:hAnsi="Times New Roman" w:cs="Times New Roman"/>
          <w:b/>
          <w:i/>
          <w:sz w:val="24"/>
          <w:szCs w:val="24"/>
          <w:lang w:eastAsia="id-ID"/>
        </w:rPr>
        <w:t>Public Relations</w:t>
      </w:r>
    </w:p>
    <w:p w:rsidR="00D14014" w:rsidRPr="00F52964" w:rsidRDefault="00D14014"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Kegiatan </w:t>
      </w:r>
      <w:r w:rsidRPr="00F52964">
        <w:rPr>
          <w:rFonts w:ascii="Times New Roman" w:eastAsia="Times New Roman" w:hAnsi="Times New Roman" w:cs="Times New Roman"/>
          <w:i/>
          <w:iCs/>
          <w:sz w:val="24"/>
          <w:szCs w:val="24"/>
          <w:lang w:eastAsia="id-ID"/>
        </w:rPr>
        <w:t>Internal Public Relations</w:t>
      </w:r>
      <w:r w:rsidRPr="00F52964">
        <w:rPr>
          <w:rFonts w:ascii="Times New Roman" w:eastAsia="Times New Roman" w:hAnsi="Times New Roman" w:cs="Times New Roman"/>
          <w:sz w:val="24"/>
          <w:szCs w:val="24"/>
          <w:lang w:eastAsia="id-ID"/>
        </w:rPr>
        <w:t xml:space="preserve"> merupakan kegiatan yang ditujukan u</w:t>
      </w:r>
      <w:r w:rsidR="005C166A" w:rsidRPr="00F52964">
        <w:rPr>
          <w:rFonts w:ascii="Times New Roman" w:eastAsia="Times New Roman" w:hAnsi="Times New Roman" w:cs="Times New Roman"/>
          <w:sz w:val="24"/>
          <w:szCs w:val="24"/>
          <w:lang w:eastAsia="id-ID"/>
        </w:rPr>
        <w:t xml:space="preserve">ntuk publik internal </w:t>
      </w:r>
      <w:r w:rsidRPr="00F52964">
        <w:rPr>
          <w:rFonts w:ascii="Times New Roman" w:eastAsia="Times New Roman" w:hAnsi="Times New Roman" w:cs="Times New Roman"/>
          <w:sz w:val="24"/>
          <w:szCs w:val="24"/>
          <w:lang w:eastAsia="id-ID"/>
        </w:rPr>
        <w:t xml:space="preserve">perusahaan. Publik internal adalah keseluruhan elemen yang berpengaruh secara langsung dalam keberhasilan perusahaan, seperti  karyawan, manajer, supervisor, pemegang saham, dewan direksi perusahaan dan sebagainya. Melalui kegiatan </w:t>
      </w:r>
      <w:r w:rsidRPr="00F52964">
        <w:rPr>
          <w:rFonts w:ascii="Times New Roman" w:eastAsia="Times New Roman" w:hAnsi="Times New Roman" w:cs="Times New Roman"/>
          <w:i/>
          <w:iCs/>
          <w:sz w:val="24"/>
          <w:szCs w:val="24"/>
          <w:lang w:eastAsia="id-ID"/>
        </w:rPr>
        <w:t>Internal Public Relations</w:t>
      </w:r>
      <w:r w:rsidRPr="00F52964">
        <w:rPr>
          <w:rFonts w:ascii="Times New Roman" w:eastAsia="Times New Roman" w:hAnsi="Times New Roman" w:cs="Times New Roman"/>
          <w:sz w:val="24"/>
          <w:szCs w:val="24"/>
          <w:lang w:eastAsia="id-ID"/>
        </w:rPr>
        <w:t xml:space="preserve"> diharapkan dapat memenuhi kebutuhan dan kepentingan </w:t>
      </w:r>
      <w:r w:rsidR="005C166A" w:rsidRPr="00F52964">
        <w:rPr>
          <w:rFonts w:ascii="Times New Roman" w:eastAsia="Times New Roman" w:hAnsi="Times New Roman" w:cs="Times New Roman"/>
          <w:sz w:val="24"/>
          <w:szCs w:val="24"/>
          <w:lang w:eastAsia="id-ID"/>
        </w:rPr>
        <w:t xml:space="preserve">publik internal dari </w:t>
      </w:r>
      <w:r w:rsidRPr="00F52964">
        <w:rPr>
          <w:rFonts w:ascii="Times New Roman" w:eastAsia="Times New Roman" w:hAnsi="Times New Roman" w:cs="Times New Roman"/>
          <w:sz w:val="24"/>
          <w:szCs w:val="24"/>
          <w:lang w:eastAsia="id-ID"/>
        </w:rPr>
        <w:t>perusahaan. Dengan hubungan yang harmonis antara pihak-pihak yang terkait dalam perusahaan maka akan tercipta iklim kerja yang baik. Dengan begitu kegiatan operasional perusahaan akan berjalan dengan lancar.</w:t>
      </w:r>
    </w:p>
    <w:p w:rsidR="00A93F3A" w:rsidRPr="00F52964" w:rsidRDefault="00A93F3A" w:rsidP="00BD2FF3">
      <w:pPr>
        <w:spacing w:after="0"/>
        <w:ind w:firstLine="567"/>
        <w:jc w:val="both"/>
        <w:rPr>
          <w:rFonts w:ascii="Times New Roman" w:eastAsia="Times New Roman" w:hAnsi="Times New Roman" w:cs="Times New Roman"/>
          <w:sz w:val="24"/>
          <w:szCs w:val="24"/>
          <w:lang w:eastAsia="id-ID"/>
        </w:rPr>
      </w:pPr>
    </w:p>
    <w:p w:rsidR="00A93F3A" w:rsidRPr="00F52964" w:rsidRDefault="00A93F3A" w:rsidP="00BD2FF3">
      <w:pPr>
        <w:spacing w:after="0"/>
        <w:ind w:firstLine="567"/>
        <w:jc w:val="both"/>
        <w:rPr>
          <w:rFonts w:ascii="Times New Roman" w:eastAsia="Times New Roman" w:hAnsi="Times New Roman" w:cs="Times New Roman"/>
          <w:sz w:val="24"/>
          <w:szCs w:val="24"/>
          <w:lang w:eastAsia="id-ID"/>
        </w:rPr>
      </w:pPr>
    </w:p>
    <w:p w:rsidR="00D14014" w:rsidRPr="00F52964" w:rsidRDefault="00D1401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Kegiatan hubungan internal yang dilakukan oleh seorang </w:t>
      </w:r>
      <w:r w:rsidRPr="00F52964">
        <w:rPr>
          <w:rFonts w:ascii="Times New Roman" w:eastAsia="Times New Roman" w:hAnsi="Times New Roman" w:cs="Times New Roman"/>
          <w:i/>
          <w:iCs/>
          <w:sz w:val="24"/>
          <w:szCs w:val="24"/>
          <w:lang w:eastAsia="id-ID"/>
        </w:rPr>
        <w:t>Public Relations Officers,</w:t>
      </w:r>
      <w:r w:rsidRPr="00F52964">
        <w:rPr>
          <w:rFonts w:ascii="Times New Roman" w:eastAsia="Times New Roman" w:hAnsi="Times New Roman" w:cs="Times New Roman"/>
          <w:sz w:val="24"/>
          <w:szCs w:val="24"/>
          <w:lang w:eastAsia="id-ID"/>
        </w:rPr>
        <w:t xml:space="preserve"> yaitu:</w:t>
      </w:r>
    </w:p>
    <w:p w:rsidR="00816747" w:rsidRPr="00F52964" w:rsidRDefault="00D14014" w:rsidP="00605F35">
      <w:pPr>
        <w:pStyle w:val="ListParagraph"/>
        <w:numPr>
          <w:ilvl w:val="0"/>
          <w:numId w:val="4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Hubungan dengan karyawan</w:t>
      </w:r>
      <w:r w:rsidRPr="00F52964">
        <w:rPr>
          <w:rFonts w:ascii="Times New Roman" w:eastAsia="Times New Roman" w:hAnsi="Times New Roman" w:cs="Times New Roman"/>
          <w:b/>
          <w:i/>
          <w:iCs/>
          <w:sz w:val="24"/>
          <w:szCs w:val="24"/>
          <w:lang w:eastAsia="id-ID"/>
        </w:rPr>
        <w:t xml:space="preserve"> (employee relations)</w:t>
      </w:r>
      <w:r w:rsidR="005C166A" w:rsidRPr="00F52964">
        <w:rPr>
          <w:rFonts w:ascii="Times New Roman" w:eastAsia="Times New Roman" w:hAnsi="Times New Roman" w:cs="Times New Roman"/>
          <w:b/>
          <w:sz w:val="24"/>
          <w:szCs w:val="24"/>
          <w:lang w:eastAsia="id-ID"/>
        </w:rPr>
        <w:t xml:space="preserve">, </w:t>
      </w:r>
      <w:r w:rsidRPr="00F52964">
        <w:rPr>
          <w:rFonts w:ascii="Times New Roman" w:eastAsia="Times New Roman" w:hAnsi="Times New Roman" w:cs="Times New Roman"/>
          <w:sz w:val="24"/>
          <w:szCs w:val="24"/>
          <w:lang w:eastAsia="id-ID"/>
        </w:rPr>
        <w:t xml:space="preserve">Seorang PR harus mampu berkomunikasi dengan segala lapisan karyawan baik secara formal maupun informal untuk mengetahui kritik dan saran mereka sehingga bisa dijadikan bahan pertimbangan dalam pengambilan kebijakan dalam perusahaan. Seorang PR harus mampu menjembatani komunikasi antara pimpinan dan karyawan. Karena dengan diadakan program </w:t>
      </w:r>
      <w:r w:rsidRPr="00F52964">
        <w:rPr>
          <w:rFonts w:ascii="Times New Roman" w:eastAsia="Times New Roman" w:hAnsi="Times New Roman" w:cs="Times New Roman"/>
          <w:i/>
          <w:iCs/>
          <w:sz w:val="24"/>
          <w:szCs w:val="24"/>
          <w:lang w:eastAsia="id-ID"/>
        </w:rPr>
        <w:t xml:space="preserve">employee relations </w:t>
      </w:r>
      <w:r w:rsidRPr="00F52964">
        <w:rPr>
          <w:rFonts w:ascii="Times New Roman" w:eastAsia="Times New Roman" w:hAnsi="Times New Roman" w:cs="Times New Roman"/>
          <w:sz w:val="24"/>
          <w:szCs w:val="24"/>
          <w:lang w:eastAsia="id-ID"/>
        </w:rPr>
        <w:t>diharapkan akan menimbulkan hasil yang positif yaitu karyawan merasa dihargai dan diperhatikan oleh pimpinan perusahaan. Sehingga dapat menciptakan rasa memilki (</w:t>
      </w:r>
      <w:r w:rsidRPr="00F52964">
        <w:rPr>
          <w:rFonts w:ascii="Times New Roman" w:eastAsia="Times New Roman" w:hAnsi="Times New Roman" w:cs="Times New Roman"/>
          <w:i/>
          <w:iCs/>
          <w:sz w:val="24"/>
          <w:szCs w:val="24"/>
          <w:lang w:eastAsia="id-ID"/>
        </w:rPr>
        <w:t>sense of belonging</w:t>
      </w:r>
      <w:r w:rsidRPr="00F52964">
        <w:rPr>
          <w:rFonts w:ascii="Times New Roman" w:eastAsia="Times New Roman" w:hAnsi="Times New Roman" w:cs="Times New Roman"/>
          <w:sz w:val="24"/>
          <w:szCs w:val="24"/>
          <w:lang w:eastAsia="id-ID"/>
        </w:rPr>
        <w:t>), motivasi, kreativitas dan ingin mencapai prestasi kerja semaksimal mungkin.</w:t>
      </w:r>
    </w:p>
    <w:p w:rsidR="00F74FE5" w:rsidRPr="00F52964" w:rsidRDefault="00F74FE5" w:rsidP="00BD2FF3">
      <w:pPr>
        <w:pStyle w:val="ListParagraph"/>
        <w:spacing w:after="0"/>
        <w:ind w:left="567"/>
        <w:jc w:val="both"/>
        <w:rPr>
          <w:rFonts w:ascii="Times New Roman" w:eastAsia="Times New Roman" w:hAnsi="Times New Roman" w:cs="Times New Roman"/>
          <w:sz w:val="24"/>
          <w:szCs w:val="24"/>
          <w:lang w:eastAsia="id-ID"/>
        </w:rPr>
      </w:pPr>
    </w:p>
    <w:p w:rsidR="005C166A" w:rsidRPr="00F52964" w:rsidRDefault="00D14014" w:rsidP="00605F35">
      <w:pPr>
        <w:pStyle w:val="ListParagraph"/>
        <w:numPr>
          <w:ilvl w:val="0"/>
          <w:numId w:val="48"/>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Hubungan dengan pemegang saham</w:t>
      </w:r>
      <w:r w:rsidRPr="00F52964">
        <w:rPr>
          <w:rFonts w:ascii="Times New Roman" w:eastAsia="Times New Roman" w:hAnsi="Times New Roman" w:cs="Times New Roman"/>
          <w:b/>
          <w:i/>
          <w:iCs/>
          <w:sz w:val="24"/>
          <w:szCs w:val="24"/>
          <w:lang w:eastAsia="id-ID"/>
        </w:rPr>
        <w:t xml:space="preserve"> (stockholder relations)</w:t>
      </w:r>
      <w:r w:rsidR="005C166A" w:rsidRPr="00F52964">
        <w:rPr>
          <w:rFonts w:ascii="Times New Roman" w:eastAsia="Times New Roman" w:hAnsi="Times New Roman" w:cs="Times New Roman"/>
          <w:b/>
          <w:sz w:val="24"/>
          <w:szCs w:val="24"/>
          <w:lang w:eastAsia="id-ID"/>
        </w:rPr>
        <w:t xml:space="preserve">, </w:t>
      </w:r>
      <w:r w:rsidRPr="00F52964">
        <w:rPr>
          <w:rFonts w:ascii="Times New Roman" w:eastAsia="Times New Roman" w:hAnsi="Times New Roman" w:cs="Times New Roman"/>
          <w:sz w:val="24"/>
          <w:szCs w:val="24"/>
          <w:lang w:eastAsia="id-ID"/>
        </w:rPr>
        <w:t>Seorang PR juga harus mampu membina hubungan yang baik dengan pemegang saham, serta mampu mengkomunikasikan apa yang terjadi dalam organisasi/perusahaan. Karena sebagai penyandang dana, mereka harus selalu tahu perkembangan perusahaan secara transparan agar dapat meningkatkan kepercayaan mereka terhadap perusahaan. Dengan demikian akan menghilangkan kesalahpahaman dan kecurigaan terhadap perusahaan.</w:t>
      </w:r>
    </w:p>
    <w:p w:rsidR="002E2308" w:rsidRPr="00F52964" w:rsidRDefault="002E2308" w:rsidP="00BD2FF3">
      <w:pPr>
        <w:pStyle w:val="ListParagraph"/>
        <w:spacing w:after="0"/>
        <w:ind w:left="851"/>
        <w:jc w:val="both"/>
        <w:rPr>
          <w:rFonts w:ascii="Times New Roman" w:eastAsia="Times New Roman" w:hAnsi="Times New Roman" w:cs="Times New Roman"/>
          <w:sz w:val="24"/>
          <w:szCs w:val="24"/>
          <w:lang w:eastAsia="id-ID"/>
        </w:rPr>
      </w:pPr>
    </w:p>
    <w:p w:rsidR="009F7368" w:rsidRPr="00F52964" w:rsidRDefault="00560818" w:rsidP="009F7368">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Contoh publik</w:t>
      </w:r>
      <w:r w:rsidR="00D14014" w:rsidRPr="00F52964">
        <w:rPr>
          <w:rFonts w:ascii="Times New Roman" w:eastAsia="Times New Roman" w:hAnsi="Times New Roman" w:cs="Times New Roman"/>
          <w:sz w:val="24"/>
          <w:szCs w:val="24"/>
          <w:lang w:eastAsia="id-ID"/>
        </w:rPr>
        <w:t xml:space="preserve"> int</w:t>
      </w:r>
      <w:r w:rsidRPr="00F52964">
        <w:rPr>
          <w:rFonts w:ascii="Times New Roman" w:eastAsia="Times New Roman" w:hAnsi="Times New Roman" w:cs="Times New Roman"/>
          <w:sz w:val="24"/>
          <w:szCs w:val="24"/>
          <w:lang w:eastAsia="id-ID"/>
        </w:rPr>
        <w:t>ernal PR dalam suatu perusahaan</w:t>
      </w:r>
      <w:r w:rsidR="00D14014" w:rsidRPr="00F52964">
        <w:rPr>
          <w:rFonts w:ascii="Times New Roman" w:eastAsia="Times New Roman" w:hAnsi="Times New Roman" w:cs="Times New Roman"/>
          <w:sz w:val="24"/>
          <w:szCs w:val="24"/>
          <w:lang w:eastAsia="id-ID"/>
        </w:rPr>
        <w:t>:</w:t>
      </w:r>
    </w:p>
    <w:p w:rsidR="009F7368" w:rsidRPr="00F52964" w:rsidRDefault="005C166A"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Pimpinan: </w:t>
      </w:r>
      <w:r w:rsidR="00D14014" w:rsidRPr="00F52964">
        <w:rPr>
          <w:rFonts w:ascii="Times New Roman" w:eastAsia="Times New Roman" w:hAnsi="Times New Roman" w:cs="Times New Roman"/>
          <w:sz w:val="24"/>
          <w:szCs w:val="24"/>
          <w:lang w:eastAsia="id-ID"/>
        </w:rPr>
        <w:t>Memegang kendali agar perusahaan tetap kokoh</w:t>
      </w:r>
      <w:r w:rsidRPr="00F52964">
        <w:rPr>
          <w:rFonts w:ascii="Times New Roman" w:eastAsia="Times New Roman" w:hAnsi="Times New Roman" w:cs="Times New Roman"/>
          <w:sz w:val="24"/>
          <w:szCs w:val="24"/>
          <w:lang w:eastAsia="id-ID"/>
        </w:rPr>
        <w:t>.</w:t>
      </w:r>
    </w:p>
    <w:p w:rsidR="009F7368" w:rsidRPr="00F52964" w:rsidRDefault="005C166A"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Pemegam saham: </w:t>
      </w:r>
      <w:r w:rsidR="00D14014" w:rsidRPr="00F52964">
        <w:rPr>
          <w:rFonts w:ascii="Times New Roman" w:eastAsia="Times New Roman" w:hAnsi="Times New Roman" w:cs="Times New Roman"/>
          <w:sz w:val="24"/>
          <w:szCs w:val="24"/>
          <w:lang w:eastAsia="id-ID"/>
        </w:rPr>
        <w:t>Membantu pimpinan dalam mengendalikan perusahaan</w:t>
      </w:r>
      <w:r w:rsidRPr="00F52964">
        <w:rPr>
          <w:rFonts w:ascii="Times New Roman" w:eastAsia="Times New Roman" w:hAnsi="Times New Roman" w:cs="Times New Roman"/>
          <w:sz w:val="24"/>
          <w:szCs w:val="24"/>
          <w:lang w:eastAsia="id-ID"/>
        </w:rPr>
        <w:t>.</w:t>
      </w:r>
    </w:p>
    <w:p w:rsidR="009F7368" w:rsidRPr="00F52964" w:rsidRDefault="005C166A"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Karyawan: </w:t>
      </w:r>
      <w:r w:rsidR="00D14014" w:rsidRPr="00F52964">
        <w:rPr>
          <w:rFonts w:ascii="Times New Roman" w:eastAsia="Times New Roman" w:hAnsi="Times New Roman" w:cs="Times New Roman"/>
          <w:sz w:val="24"/>
          <w:szCs w:val="24"/>
          <w:lang w:eastAsia="id-ID"/>
        </w:rPr>
        <w:t>Secara tidak langsung dan langsung ikut serta mengendalikan perusahaan</w:t>
      </w:r>
      <w:r w:rsidRPr="00F52964">
        <w:rPr>
          <w:rFonts w:ascii="Times New Roman" w:eastAsia="Times New Roman" w:hAnsi="Times New Roman" w:cs="Times New Roman"/>
          <w:sz w:val="24"/>
          <w:szCs w:val="24"/>
          <w:lang w:eastAsia="id-ID"/>
        </w:rPr>
        <w:t>.</w:t>
      </w:r>
    </w:p>
    <w:p w:rsidR="009F7368" w:rsidRPr="00F52964" w:rsidRDefault="00D65EF3"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Pera</w:t>
      </w:r>
      <w:r w:rsidR="005C166A" w:rsidRPr="00F52964">
        <w:rPr>
          <w:rFonts w:ascii="Times New Roman" w:eastAsia="Times New Roman" w:hAnsi="Times New Roman" w:cs="Times New Roman"/>
          <w:sz w:val="24"/>
          <w:szCs w:val="24"/>
          <w:lang w:eastAsia="id-ID"/>
        </w:rPr>
        <w:t>latan perusahaan: </w:t>
      </w:r>
      <w:r w:rsidR="00D14014" w:rsidRPr="00F52964">
        <w:rPr>
          <w:rFonts w:ascii="Times New Roman" w:eastAsia="Times New Roman" w:hAnsi="Times New Roman" w:cs="Times New Roman"/>
          <w:sz w:val="24"/>
          <w:szCs w:val="24"/>
          <w:lang w:eastAsia="id-ID"/>
        </w:rPr>
        <w:t>Kalau tidak ada peralatan,perusahaan tdiak dapat memproduksi produk</w:t>
      </w:r>
      <w:r w:rsidR="005C166A" w:rsidRPr="00F52964">
        <w:rPr>
          <w:rFonts w:ascii="Times New Roman" w:eastAsia="Times New Roman" w:hAnsi="Times New Roman" w:cs="Times New Roman"/>
          <w:sz w:val="24"/>
          <w:szCs w:val="24"/>
          <w:lang w:eastAsia="id-ID"/>
        </w:rPr>
        <w:t>.</w:t>
      </w:r>
    </w:p>
    <w:p w:rsidR="009F7368" w:rsidRPr="00F52964" w:rsidRDefault="005C166A"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Produk: </w:t>
      </w:r>
      <w:r w:rsidR="00D14014" w:rsidRPr="00F52964">
        <w:rPr>
          <w:rFonts w:ascii="Times New Roman" w:eastAsia="Times New Roman" w:hAnsi="Times New Roman" w:cs="Times New Roman"/>
          <w:sz w:val="24"/>
          <w:szCs w:val="24"/>
          <w:lang w:eastAsia="id-ID"/>
        </w:rPr>
        <w:t>Merupakan bagian internal terpenting dalam suatu perusahaan.</w:t>
      </w:r>
    </w:p>
    <w:p w:rsidR="00D14014" w:rsidRPr="00F52964" w:rsidRDefault="005C166A" w:rsidP="009F7368">
      <w:pPr>
        <w:pStyle w:val="ListParagraph"/>
        <w:numPr>
          <w:ilvl w:val="2"/>
          <w:numId w:val="26"/>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Gaji: </w:t>
      </w:r>
      <w:r w:rsidR="00D14014" w:rsidRPr="00F52964">
        <w:rPr>
          <w:rFonts w:ascii="Times New Roman" w:eastAsia="Times New Roman" w:hAnsi="Times New Roman" w:cs="Times New Roman"/>
          <w:sz w:val="24"/>
          <w:szCs w:val="24"/>
          <w:lang w:eastAsia="id-ID"/>
        </w:rPr>
        <w:t>Kalau gaji layak maka karyawan akan semakin giat untuk memproduksi produk.</w:t>
      </w:r>
    </w:p>
    <w:p w:rsidR="00D65EF3" w:rsidRPr="00F52964" w:rsidRDefault="00D65EF3" w:rsidP="00BD2FF3">
      <w:pPr>
        <w:spacing w:after="0"/>
        <w:ind w:firstLine="720"/>
        <w:contextualSpacing/>
        <w:jc w:val="both"/>
        <w:rPr>
          <w:rFonts w:ascii="Times New Roman" w:eastAsia="Times New Roman" w:hAnsi="Times New Roman" w:cs="Times New Roman"/>
          <w:sz w:val="24"/>
          <w:szCs w:val="24"/>
          <w:lang w:eastAsia="id-ID"/>
        </w:rPr>
      </w:pPr>
    </w:p>
    <w:p w:rsidR="005C166A" w:rsidRPr="00F52964" w:rsidRDefault="00932E94" w:rsidP="00BD2FF3">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Sedangkan y</w:t>
      </w:r>
      <w:r w:rsidR="005C166A" w:rsidRPr="00F52964">
        <w:rPr>
          <w:rFonts w:ascii="Times New Roman" w:eastAsia="Times New Roman" w:hAnsi="Times New Roman" w:cs="Times New Roman"/>
          <w:sz w:val="24"/>
          <w:szCs w:val="24"/>
          <w:lang w:eastAsia="id-ID"/>
        </w:rPr>
        <w:t>ang termasuk publik</w:t>
      </w:r>
      <w:r w:rsidR="00560818" w:rsidRPr="00F52964">
        <w:rPr>
          <w:rFonts w:ascii="Times New Roman" w:eastAsia="Times New Roman" w:hAnsi="Times New Roman" w:cs="Times New Roman"/>
          <w:sz w:val="24"/>
          <w:szCs w:val="24"/>
          <w:lang w:eastAsia="id-ID"/>
        </w:rPr>
        <w:t xml:space="preserve"> internal adalah publik</w:t>
      </w:r>
      <w:r w:rsidRPr="00F52964">
        <w:rPr>
          <w:rFonts w:ascii="Times New Roman" w:eastAsia="Times New Roman" w:hAnsi="Times New Roman" w:cs="Times New Roman"/>
          <w:sz w:val="24"/>
          <w:szCs w:val="24"/>
          <w:lang w:eastAsia="id-ID"/>
        </w:rPr>
        <w:t xml:space="preserve"> yang menjadi bagian dari kegiatan usaha pada suatu organisasi itu sendiri. Dalam dunia bisnis PR, Publik Internal ini disesuaikan dengan bentuk daripada organisasi yang bersangkutan apakah organisasi tersebut berbentuk suatu perusahaan dagang, instansi pemerintah ataupun lembaga pendidikan. Jadi tergantung dari jenis, sifat at</w:t>
      </w:r>
      <w:r w:rsidR="00560818" w:rsidRPr="00F52964">
        <w:rPr>
          <w:rFonts w:ascii="Times New Roman" w:eastAsia="Times New Roman" w:hAnsi="Times New Roman" w:cs="Times New Roman"/>
          <w:sz w:val="24"/>
          <w:szCs w:val="24"/>
          <w:lang w:eastAsia="id-ID"/>
        </w:rPr>
        <w:t>au karakter dari organisasinya.</w:t>
      </w:r>
      <w:r w:rsidRPr="00F52964">
        <w:rPr>
          <w:rFonts w:ascii="Times New Roman" w:eastAsia="Times New Roman" w:hAnsi="Times New Roman" w:cs="Times New Roman"/>
          <w:sz w:val="24"/>
          <w:szCs w:val="24"/>
          <w:lang w:val="en-US" w:eastAsia="id-ID"/>
        </w:rPr>
        <w:t> </w:t>
      </w:r>
      <w:r w:rsidRPr="00F52964">
        <w:rPr>
          <w:rFonts w:ascii="Times New Roman" w:eastAsia="Times New Roman" w:hAnsi="Times New Roman" w:cs="Times New Roman"/>
          <w:sz w:val="24"/>
          <w:szCs w:val="24"/>
          <w:lang w:eastAsia="id-ID"/>
        </w:rPr>
        <w:t>J</w:t>
      </w:r>
      <w:r w:rsidRPr="00F52964">
        <w:rPr>
          <w:rFonts w:ascii="Times New Roman" w:eastAsia="Times New Roman" w:hAnsi="Times New Roman" w:cs="Times New Roman"/>
          <w:sz w:val="24"/>
          <w:szCs w:val="24"/>
          <w:lang w:val="en-US" w:eastAsia="id-ID"/>
        </w:rPr>
        <w:t>a</w:t>
      </w:r>
      <w:r w:rsidR="005C166A" w:rsidRPr="00F52964">
        <w:rPr>
          <w:rFonts w:ascii="Times New Roman" w:eastAsia="Times New Roman" w:hAnsi="Times New Roman" w:cs="Times New Roman"/>
          <w:sz w:val="24"/>
          <w:szCs w:val="24"/>
          <w:lang w:eastAsia="id-ID"/>
        </w:rPr>
        <w:t>di publik</w:t>
      </w:r>
      <w:r w:rsidRPr="00F52964">
        <w:rPr>
          <w:rFonts w:ascii="Times New Roman" w:eastAsia="Times New Roman" w:hAnsi="Times New Roman" w:cs="Times New Roman"/>
          <w:sz w:val="24"/>
          <w:szCs w:val="24"/>
          <w:lang w:eastAsia="id-ID"/>
        </w:rPr>
        <w:t xml:space="preserve"> yang termasuk ke dalamnya pun menyesuaikan diri dengan bentuk dari organisasinya </w:t>
      </w:r>
      <w:r w:rsidR="005C166A" w:rsidRPr="00F52964">
        <w:rPr>
          <w:rFonts w:ascii="Times New Roman" w:eastAsia="Times New Roman" w:hAnsi="Times New Roman" w:cs="Times New Roman"/>
          <w:sz w:val="24"/>
          <w:szCs w:val="24"/>
          <w:lang w:eastAsia="id-ID"/>
        </w:rPr>
        <w:t>dan umumnya khalayak atau publik</w:t>
      </w:r>
      <w:r w:rsidRPr="00F52964">
        <w:rPr>
          <w:rFonts w:ascii="Times New Roman" w:eastAsia="Times New Roman" w:hAnsi="Times New Roman" w:cs="Times New Roman"/>
          <w:sz w:val="24"/>
          <w:szCs w:val="24"/>
          <w:lang w:eastAsia="id-ID"/>
        </w:rPr>
        <w:t xml:space="preserve"> tersebut adalah yang menjadi bagian dari kegiatan usaha dari badan/instansi/perusahaan itu sendiri.</w:t>
      </w:r>
    </w:p>
    <w:p w:rsidR="00D65EF3" w:rsidRPr="00F52964" w:rsidRDefault="00D65EF3" w:rsidP="00BD2FF3">
      <w:pPr>
        <w:spacing w:after="0"/>
        <w:ind w:firstLine="720"/>
        <w:contextualSpacing/>
        <w:jc w:val="both"/>
        <w:rPr>
          <w:rFonts w:ascii="Times New Roman" w:eastAsia="Times New Roman" w:hAnsi="Times New Roman" w:cs="Times New Roman"/>
          <w:b/>
          <w:sz w:val="24"/>
          <w:szCs w:val="24"/>
          <w:lang w:eastAsia="id-ID"/>
        </w:rPr>
      </w:pPr>
    </w:p>
    <w:p w:rsidR="005C166A" w:rsidRPr="00F52964" w:rsidRDefault="00932E94" w:rsidP="007D73DD">
      <w:pPr>
        <w:pStyle w:val="ListParagraph"/>
        <w:numPr>
          <w:ilvl w:val="2"/>
          <w:numId w:val="84"/>
        </w:numPr>
        <w:spacing w:after="0"/>
        <w:ind w:left="1134" w:hanging="567"/>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 xml:space="preserve">Publik Internal Dan Bentuk </w:t>
      </w:r>
      <w:r w:rsidR="005C166A" w:rsidRPr="00F52964">
        <w:rPr>
          <w:rFonts w:ascii="Times New Roman" w:eastAsia="Times New Roman" w:hAnsi="Times New Roman" w:cs="Times New Roman"/>
          <w:b/>
          <w:sz w:val="24"/>
          <w:szCs w:val="24"/>
          <w:lang w:eastAsia="id-ID"/>
        </w:rPr>
        <w:t>Hubungan Internal Perusahaan</w:t>
      </w:r>
    </w:p>
    <w:p w:rsidR="005C166A" w:rsidRPr="00F52964" w:rsidRDefault="00932E94" w:rsidP="00605F35">
      <w:pPr>
        <w:pStyle w:val="ListParagraph"/>
        <w:numPr>
          <w:ilvl w:val="0"/>
          <w:numId w:val="49"/>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Publik Internal dari perusahaan</w:t>
      </w:r>
      <w:r w:rsidR="005C166A" w:rsidRPr="00F52964">
        <w:rPr>
          <w:rFonts w:ascii="Times New Roman" w:eastAsia="Times New Roman" w:hAnsi="Times New Roman" w:cs="Times New Roman"/>
          <w:sz w:val="24"/>
          <w:szCs w:val="24"/>
          <w:lang w:eastAsia="id-ID"/>
        </w:rPr>
        <w:t>:</w:t>
      </w:r>
    </w:p>
    <w:p w:rsidR="00D65EF3" w:rsidRPr="00F52964" w:rsidRDefault="00932E94" w:rsidP="007D73DD">
      <w:pPr>
        <w:pStyle w:val="ListParagraph"/>
        <w:numPr>
          <w:ilvl w:val="0"/>
          <w:numId w:val="109"/>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Publik Pegawai(</w:t>
      </w:r>
      <w:r w:rsidRPr="00F52964">
        <w:rPr>
          <w:rFonts w:ascii="Times New Roman" w:eastAsia="Times New Roman" w:hAnsi="Times New Roman" w:cs="Times New Roman"/>
          <w:i/>
          <w:sz w:val="24"/>
          <w:szCs w:val="24"/>
          <w:lang w:eastAsia="id-ID"/>
        </w:rPr>
        <w:t>employee public</w:t>
      </w:r>
      <w:r w:rsidRPr="00F52964">
        <w:rPr>
          <w:rFonts w:ascii="Times New Roman" w:eastAsia="Times New Roman" w:hAnsi="Times New Roman" w:cs="Times New Roman"/>
          <w:sz w:val="24"/>
          <w:szCs w:val="24"/>
          <w:lang w:eastAsia="id-ID"/>
        </w:rPr>
        <w:t>)</w:t>
      </w:r>
      <w:r w:rsidR="005C166A" w:rsidRPr="00F52964">
        <w:rPr>
          <w:rFonts w:ascii="Times New Roman" w:eastAsia="Times New Roman" w:hAnsi="Times New Roman" w:cs="Times New Roman"/>
          <w:sz w:val="24"/>
          <w:szCs w:val="24"/>
          <w:lang w:eastAsia="id-ID"/>
        </w:rPr>
        <w:t>.</w:t>
      </w:r>
    </w:p>
    <w:p w:rsidR="00D65EF3" w:rsidRPr="00F52964" w:rsidRDefault="00932E94" w:rsidP="007D73DD">
      <w:pPr>
        <w:pStyle w:val="ListParagraph"/>
        <w:numPr>
          <w:ilvl w:val="0"/>
          <w:numId w:val="109"/>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Publik Manajer (</w:t>
      </w:r>
      <w:r w:rsidRPr="00F52964">
        <w:rPr>
          <w:rFonts w:ascii="Times New Roman" w:eastAsia="Times New Roman" w:hAnsi="Times New Roman" w:cs="Times New Roman"/>
          <w:i/>
          <w:sz w:val="24"/>
          <w:szCs w:val="24"/>
          <w:lang w:eastAsia="id-ID"/>
        </w:rPr>
        <w:t>manager public</w:t>
      </w:r>
      <w:r w:rsidRPr="00F52964">
        <w:rPr>
          <w:rFonts w:ascii="Times New Roman" w:eastAsia="Times New Roman" w:hAnsi="Times New Roman" w:cs="Times New Roman"/>
          <w:sz w:val="24"/>
          <w:szCs w:val="24"/>
          <w:lang w:eastAsia="id-ID"/>
        </w:rPr>
        <w:t>)</w:t>
      </w:r>
      <w:r w:rsidR="005C166A" w:rsidRPr="00F52964">
        <w:rPr>
          <w:rFonts w:ascii="Times New Roman" w:eastAsia="Times New Roman" w:hAnsi="Times New Roman" w:cs="Times New Roman"/>
          <w:sz w:val="24"/>
          <w:szCs w:val="24"/>
          <w:lang w:eastAsia="id-ID"/>
        </w:rPr>
        <w:t>.</w:t>
      </w:r>
    </w:p>
    <w:p w:rsidR="00D65EF3" w:rsidRPr="00F52964" w:rsidRDefault="00932E94" w:rsidP="007D73DD">
      <w:pPr>
        <w:pStyle w:val="ListParagraph"/>
        <w:numPr>
          <w:ilvl w:val="0"/>
          <w:numId w:val="109"/>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Publik Pemegang Saham (</w:t>
      </w:r>
      <w:r w:rsidRPr="00F52964">
        <w:rPr>
          <w:rFonts w:ascii="Times New Roman" w:eastAsia="Times New Roman" w:hAnsi="Times New Roman" w:cs="Times New Roman"/>
          <w:i/>
          <w:sz w:val="24"/>
          <w:szCs w:val="24"/>
          <w:lang w:eastAsia="id-ID"/>
        </w:rPr>
        <w:t>stockholder public</w:t>
      </w:r>
      <w:r w:rsidRPr="00F52964">
        <w:rPr>
          <w:rFonts w:ascii="Times New Roman" w:eastAsia="Times New Roman" w:hAnsi="Times New Roman" w:cs="Times New Roman"/>
          <w:sz w:val="24"/>
          <w:szCs w:val="24"/>
          <w:lang w:eastAsia="id-ID"/>
        </w:rPr>
        <w:t>)</w:t>
      </w:r>
      <w:r w:rsidR="005C166A" w:rsidRPr="00F52964">
        <w:rPr>
          <w:rFonts w:ascii="Times New Roman" w:eastAsia="Times New Roman" w:hAnsi="Times New Roman" w:cs="Times New Roman"/>
          <w:sz w:val="24"/>
          <w:szCs w:val="24"/>
          <w:lang w:eastAsia="id-ID"/>
        </w:rPr>
        <w:t>.</w:t>
      </w:r>
    </w:p>
    <w:p w:rsidR="00932E94" w:rsidRPr="00F52964" w:rsidRDefault="00932E94" w:rsidP="007D73DD">
      <w:pPr>
        <w:pStyle w:val="ListParagraph"/>
        <w:numPr>
          <w:ilvl w:val="0"/>
          <w:numId w:val="109"/>
        </w:num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Publik Buruh (</w:t>
      </w:r>
      <w:r w:rsidRPr="00F52964">
        <w:rPr>
          <w:rFonts w:ascii="Times New Roman" w:eastAsia="Times New Roman" w:hAnsi="Times New Roman" w:cs="Times New Roman"/>
          <w:i/>
          <w:sz w:val="24"/>
          <w:szCs w:val="24"/>
          <w:lang w:eastAsia="id-ID"/>
        </w:rPr>
        <w:t>labour public</w:t>
      </w:r>
      <w:r w:rsidRPr="00F52964">
        <w:rPr>
          <w:rFonts w:ascii="Times New Roman" w:eastAsia="Times New Roman" w:hAnsi="Times New Roman" w:cs="Times New Roman"/>
          <w:sz w:val="24"/>
          <w:szCs w:val="24"/>
          <w:lang w:eastAsia="id-ID"/>
        </w:rPr>
        <w:t>)</w:t>
      </w:r>
      <w:r w:rsidR="005C166A" w:rsidRPr="00F52964">
        <w:rPr>
          <w:rFonts w:ascii="Times New Roman" w:eastAsia="Times New Roman" w:hAnsi="Times New Roman" w:cs="Times New Roman"/>
          <w:sz w:val="24"/>
          <w:szCs w:val="24"/>
          <w:lang w:eastAsia="id-ID"/>
        </w:rPr>
        <w:t>.</w:t>
      </w:r>
    </w:p>
    <w:p w:rsidR="00932E94" w:rsidRPr="00F52964" w:rsidRDefault="00932E94" w:rsidP="00BD2FF3">
      <w:pPr>
        <w:spacing w:after="0"/>
        <w:jc w:val="both"/>
        <w:rPr>
          <w:rFonts w:ascii="Times New Roman" w:eastAsia="Times New Roman" w:hAnsi="Times New Roman" w:cs="Times New Roman"/>
          <w:sz w:val="24"/>
          <w:szCs w:val="24"/>
          <w:lang w:eastAsia="id-ID"/>
        </w:rPr>
      </w:pPr>
    </w:p>
    <w:p w:rsidR="005C166A" w:rsidRPr="00F52964" w:rsidRDefault="00932E94" w:rsidP="00605F35">
      <w:pPr>
        <w:pStyle w:val="ListParagraph"/>
        <w:numPr>
          <w:ilvl w:val="0"/>
          <w:numId w:val="49"/>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Bentuk Hubungan dalam Perusahaan</w:t>
      </w:r>
    </w:p>
    <w:p w:rsidR="00932E94" w:rsidRPr="00F52964" w:rsidRDefault="005C166A" w:rsidP="00BD2FF3">
      <w:pPr>
        <w:pStyle w:val="ListParagraph"/>
        <w:spacing w:after="0"/>
        <w:ind w:left="64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Dengan adanya publik</w:t>
      </w:r>
      <w:r w:rsidR="00932E94" w:rsidRPr="00F52964">
        <w:rPr>
          <w:rFonts w:ascii="Times New Roman" w:eastAsia="Times New Roman" w:hAnsi="Times New Roman" w:cs="Times New Roman"/>
          <w:sz w:val="24"/>
          <w:szCs w:val="24"/>
          <w:lang w:eastAsia="id-ID"/>
        </w:rPr>
        <w:t xml:space="preserve"> internal dalam lingkup kegiatan PR tersebut memberikan konsekuensi pada berbagai hu</w:t>
      </w:r>
      <w:r w:rsidRPr="00F52964">
        <w:rPr>
          <w:rFonts w:ascii="Times New Roman" w:eastAsia="Times New Roman" w:hAnsi="Times New Roman" w:cs="Times New Roman"/>
          <w:sz w:val="24"/>
          <w:szCs w:val="24"/>
          <w:lang w:eastAsia="id-ID"/>
        </w:rPr>
        <w:t>bungan bagi masing-masing publik</w:t>
      </w:r>
      <w:r w:rsidR="00932E94" w:rsidRPr="00F52964">
        <w:rPr>
          <w:rFonts w:ascii="Times New Roman" w:eastAsia="Times New Roman" w:hAnsi="Times New Roman" w:cs="Times New Roman"/>
          <w:sz w:val="24"/>
          <w:szCs w:val="24"/>
          <w:lang w:eastAsia="id-ID"/>
        </w:rPr>
        <w:t xml:space="preserve"> internal. Sifat hubungannya disebut hubungan internal (</w:t>
      </w:r>
      <w:r w:rsidR="00932E94" w:rsidRPr="00F52964">
        <w:rPr>
          <w:rFonts w:ascii="Times New Roman" w:eastAsia="Times New Roman" w:hAnsi="Times New Roman" w:cs="Times New Roman"/>
          <w:i/>
          <w:sz w:val="24"/>
          <w:szCs w:val="24"/>
          <w:lang w:eastAsia="id-ID"/>
        </w:rPr>
        <w:t>Internal Relations</w:t>
      </w:r>
      <w:r w:rsidR="00932E94" w:rsidRPr="00F52964">
        <w:rPr>
          <w:rFonts w:ascii="Times New Roman" w:eastAsia="Times New Roman" w:hAnsi="Times New Roman" w:cs="Times New Roman"/>
          <w:sz w:val="24"/>
          <w:szCs w:val="24"/>
          <w:lang w:eastAsia="id-ID"/>
        </w:rPr>
        <w:t>). Beberapa bentuk hubun</w:t>
      </w:r>
      <w:r w:rsidRPr="00F52964">
        <w:rPr>
          <w:rFonts w:ascii="Times New Roman" w:eastAsia="Times New Roman" w:hAnsi="Times New Roman" w:cs="Times New Roman"/>
          <w:sz w:val="24"/>
          <w:szCs w:val="24"/>
          <w:lang w:eastAsia="id-ID"/>
        </w:rPr>
        <w:t>gan internal dalam perusahaan</w:t>
      </w:r>
      <w:r w:rsidR="00932E94" w:rsidRPr="00F52964">
        <w:rPr>
          <w:rFonts w:ascii="Times New Roman" w:eastAsia="Times New Roman" w:hAnsi="Times New Roman" w:cs="Times New Roman"/>
          <w:sz w:val="24"/>
          <w:szCs w:val="24"/>
          <w:lang w:eastAsia="id-ID"/>
        </w:rPr>
        <w:t>:</w:t>
      </w:r>
    </w:p>
    <w:p w:rsidR="009F7368" w:rsidRPr="00F52964" w:rsidRDefault="009F7368" w:rsidP="00BD2FF3">
      <w:pPr>
        <w:pStyle w:val="ListParagraph"/>
        <w:spacing w:after="0"/>
        <w:ind w:left="644"/>
        <w:jc w:val="both"/>
        <w:rPr>
          <w:rFonts w:ascii="Times New Roman" w:eastAsia="Times New Roman" w:hAnsi="Times New Roman" w:cs="Times New Roman"/>
          <w:sz w:val="24"/>
          <w:szCs w:val="24"/>
          <w:lang w:eastAsia="id-ID"/>
        </w:rPr>
      </w:pPr>
    </w:p>
    <w:p w:rsidR="005C166A" w:rsidRPr="00F52964" w:rsidRDefault="00932E94" w:rsidP="009F7368">
      <w:pPr>
        <w:pStyle w:val="ListParagraph"/>
        <w:numPr>
          <w:ilvl w:val="1"/>
          <w:numId w:val="1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Employee Relations</w:t>
      </w:r>
      <w:r w:rsidRPr="00F52964">
        <w:rPr>
          <w:rFonts w:ascii="Times New Roman" w:eastAsia="Times New Roman" w:hAnsi="Times New Roman" w:cs="Times New Roman"/>
          <w:sz w:val="24"/>
          <w:szCs w:val="24"/>
          <w:lang w:eastAsia="id-ID"/>
        </w:rPr>
        <w:t xml:space="preserve"> (hubungan dengan para pekerja/para karyawan).</w:t>
      </w:r>
      <w:r w:rsidR="00560818" w:rsidRPr="00F52964">
        <w:rPr>
          <w:rFonts w:ascii="Times New Roman" w:eastAsia="Times New Roman" w:hAnsi="Times New Roman" w:cs="Times New Roman"/>
          <w:sz w:val="24"/>
          <w:szCs w:val="24"/>
          <w:lang w:eastAsia="id-ID"/>
        </w:rPr>
        <w:t xml:space="preserve"> </w:t>
      </w:r>
      <w:r w:rsidR="005C166A" w:rsidRPr="00F52964">
        <w:rPr>
          <w:rFonts w:ascii="Times New Roman" w:eastAsia="Times New Roman" w:hAnsi="Times New Roman" w:cs="Times New Roman"/>
          <w:sz w:val="24"/>
          <w:szCs w:val="24"/>
          <w:lang w:eastAsia="id-ID"/>
        </w:rPr>
        <w:t>Kegiatan PR</w:t>
      </w:r>
      <w:r w:rsidRPr="00F52964">
        <w:rPr>
          <w:rFonts w:ascii="Times New Roman" w:eastAsia="Times New Roman" w:hAnsi="Times New Roman" w:cs="Times New Roman"/>
          <w:sz w:val="24"/>
          <w:szCs w:val="24"/>
          <w:lang w:eastAsia="id-ID"/>
        </w:rPr>
        <w:t xml:space="preserve"> untuk memelihara hubungan, khususnya antara manajemen dengan para karyawannya. Hubungan ini dalam rangka kepengawaian secara formal. </w:t>
      </w:r>
      <w:r w:rsidRPr="00F52964">
        <w:rPr>
          <w:rFonts w:ascii="Times New Roman" w:eastAsia="Times New Roman" w:hAnsi="Times New Roman" w:cs="Times New Roman"/>
          <w:i/>
          <w:sz w:val="24"/>
          <w:szCs w:val="24"/>
          <w:lang w:eastAsia="id-ID"/>
        </w:rPr>
        <w:t>Employee public</w:t>
      </w:r>
      <w:r w:rsidRPr="00F52964">
        <w:rPr>
          <w:rFonts w:ascii="Times New Roman" w:eastAsia="Times New Roman" w:hAnsi="Times New Roman" w:cs="Times New Roman"/>
          <w:sz w:val="24"/>
          <w:szCs w:val="24"/>
          <w:lang w:eastAsia="id-ID"/>
        </w:rPr>
        <w:t xml:space="preserve"> a</w:t>
      </w:r>
      <w:r w:rsidR="00560818" w:rsidRPr="00F52964">
        <w:rPr>
          <w:rFonts w:ascii="Times New Roman" w:eastAsia="Times New Roman" w:hAnsi="Times New Roman" w:cs="Times New Roman"/>
          <w:sz w:val="24"/>
          <w:szCs w:val="24"/>
          <w:lang w:eastAsia="id-ID"/>
        </w:rPr>
        <w:t>dalah salah satu internal publik</w:t>
      </w:r>
      <w:r w:rsidRPr="00F52964">
        <w:rPr>
          <w:rFonts w:ascii="Times New Roman" w:eastAsia="Times New Roman" w:hAnsi="Times New Roman" w:cs="Times New Roman"/>
          <w:sz w:val="24"/>
          <w:szCs w:val="24"/>
          <w:lang w:eastAsia="id-ID"/>
        </w:rPr>
        <w:t xml:space="preserve"> yang dijadikan salah satu sasaran dari kegiatan PR di dalam usaha untuk mencapai tujuan organisasi. Mereka merupapakan suatu potensi yang sangat berarti dalam organisasi, potensi mana yang dapat dikembangkan lebih baik dari sebelumnya. Seorag PRO haruslah berkomunikasi secara langsung dengan karyawan, ia harus senantiasa mengadakan kontak pribadi (</w:t>
      </w:r>
      <w:r w:rsidRPr="00F52964">
        <w:rPr>
          <w:rFonts w:ascii="Times New Roman" w:eastAsia="Times New Roman" w:hAnsi="Times New Roman" w:cs="Times New Roman"/>
          <w:i/>
          <w:sz w:val="24"/>
          <w:szCs w:val="24"/>
          <w:lang w:eastAsia="id-ID"/>
        </w:rPr>
        <w:t>personal contact</w:t>
      </w:r>
      <w:r w:rsidRPr="00F52964">
        <w:rPr>
          <w:rFonts w:ascii="Times New Roman" w:eastAsia="Times New Roman" w:hAnsi="Times New Roman" w:cs="Times New Roman"/>
          <w:sz w:val="24"/>
          <w:szCs w:val="24"/>
          <w:lang w:eastAsia="id-ID"/>
        </w:rPr>
        <w:t>), misalnya dengan bercakap-cakap dengan mereka sehingga dapat mengetahui kesulitan, keinginan, harapan</w:t>
      </w:r>
      <w:r w:rsidR="005C166A" w:rsidRPr="00F52964">
        <w:rPr>
          <w:rFonts w:ascii="Times New Roman" w:eastAsia="Times New Roman" w:hAnsi="Times New Roman" w:cs="Times New Roman"/>
          <w:sz w:val="24"/>
          <w:szCs w:val="24"/>
          <w:lang w:eastAsia="id-ID"/>
        </w:rPr>
        <w:t>, dan perasaanya.</w:t>
      </w:r>
      <w:r w:rsidR="0056081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Effendi menyatakan bahwa kegiatan untuk menciptakan hubungan baik dengan para </w:t>
      </w:r>
      <w:r w:rsidR="005C166A" w:rsidRPr="00F52964">
        <w:rPr>
          <w:rFonts w:ascii="Times New Roman" w:eastAsia="Times New Roman" w:hAnsi="Times New Roman" w:cs="Times New Roman"/>
          <w:sz w:val="24"/>
          <w:szCs w:val="24"/>
          <w:lang w:eastAsia="id-ID"/>
        </w:rPr>
        <w:t>pegawai dapat dilakukan melalui</w:t>
      </w:r>
      <w:r w:rsidRPr="00F52964">
        <w:rPr>
          <w:rFonts w:ascii="Times New Roman" w:eastAsia="Times New Roman" w:hAnsi="Times New Roman" w:cs="Times New Roman"/>
          <w:sz w:val="24"/>
          <w:szCs w:val="24"/>
          <w:lang w:eastAsia="id-ID"/>
        </w:rPr>
        <w:t>:</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Upah yang cukup</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Perlakuan yang adil</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en-US" w:eastAsia="id-ID"/>
        </w:rPr>
        <w:t>K</w:t>
      </w:r>
      <w:r w:rsidRPr="00F52964">
        <w:rPr>
          <w:rFonts w:ascii="Times New Roman" w:eastAsia="Times New Roman" w:hAnsi="Times New Roman" w:cs="Times New Roman"/>
          <w:sz w:val="24"/>
          <w:szCs w:val="24"/>
          <w:lang w:eastAsia="id-ID"/>
        </w:rPr>
        <w:t>etenengan kerja</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Perasaan diakui</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Penghargaan atas hasil kerja</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Penyaluran perasaan</w:t>
      </w:r>
      <w:r w:rsidR="005C166A" w:rsidRPr="00F52964">
        <w:rPr>
          <w:rFonts w:ascii="Times New Roman" w:eastAsia="Times New Roman" w:hAnsi="Times New Roman" w:cs="Times New Roman"/>
          <w:sz w:val="24"/>
          <w:szCs w:val="24"/>
          <w:lang w:eastAsia="id-ID"/>
        </w:rPr>
        <w:t>.</w:t>
      </w:r>
    </w:p>
    <w:p w:rsidR="00555A89" w:rsidRPr="00F52964" w:rsidRDefault="00555A89" w:rsidP="00BD2FF3">
      <w:pPr>
        <w:spacing w:after="0"/>
        <w:ind w:firstLine="720"/>
        <w:jc w:val="both"/>
        <w:rPr>
          <w:rFonts w:ascii="Times New Roman" w:eastAsia="Times New Roman" w:hAnsi="Times New Roman" w:cs="Times New Roman"/>
          <w:sz w:val="24"/>
          <w:szCs w:val="24"/>
          <w:lang w:eastAsia="id-ID"/>
        </w:rPr>
      </w:pPr>
    </w:p>
    <w:p w:rsidR="00932E94"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Menurut Kustadi Suhandang</w:t>
      </w:r>
      <w:r w:rsidR="00A727C4" w:rsidRPr="00F52964">
        <w:rPr>
          <w:rFonts w:ascii="Times New Roman" w:eastAsia="Times New Roman" w:hAnsi="Times New Roman" w:cs="Times New Roman"/>
          <w:sz w:val="24"/>
          <w:szCs w:val="24"/>
          <w:lang w:eastAsia="id-ID"/>
        </w:rPr>
        <w:t xml:space="preserve"> 2004</w:t>
      </w:r>
      <w:r w:rsidRPr="00F52964">
        <w:rPr>
          <w:rFonts w:ascii="Times New Roman" w:eastAsia="Times New Roman" w:hAnsi="Times New Roman" w:cs="Times New Roman"/>
          <w:sz w:val="24"/>
          <w:szCs w:val="24"/>
          <w:lang w:eastAsia="id-ID"/>
        </w:rPr>
        <w:t>, membina hubungan baik dengan para karyawan d</w:t>
      </w:r>
      <w:r w:rsidR="005C166A" w:rsidRPr="00F52964">
        <w:rPr>
          <w:rFonts w:ascii="Times New Roman" w:eastAsia="Times New Roman" w:hAnsi="Times New Roman" w:cs="Times New Roman"/>
          <w:sz w:val="24"/>
          <w:szCs w:val="24"/>
          <w:lang w:eastAsia="id-ID"/>
        </w:rPr>
        <w:t>apat dilakukan melalui kegiatan</w:t>
      </w:r>
      <w:r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Pemberian pengumuman-pengumuman</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Buku Pegangan Pegawai</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Personal Calls</w:t>
      </w:r>
      <w:r w:rsidR="005C166A"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Pertemuan Berkala</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Kotak Suara (kotak Saran)</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Hiburan dan Darmawisata</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Olah Raga</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Study Tour</w:t>
      </w:r>
      <w:r w:rsidR="005C166A" w:rsidRPr="00F52964">
        <w:rPr>
          <w:rFonts w:ascii="Times New Roman" w:eastAsia="Times New Roman" w:hAnsi="Times New Roman" w:cs="Times New Roman"/>
          <w:i/>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Training</w:t>
      </w:r>
      <w:r w:rsidR="005C166A" w:rsidRPr="00F52964">
        <w:rPr>
          <w:rFonts w:ascii="Times New Roman" w:eastAsia="Times New Roman" w:hAnsi="Times New Roman" w:cs="Times New Roman"/>
          <w:i/>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Hadiah-hadian dan Penghargaan</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Klinik dan Rumah Obat</w:t>
      </w:r>
      <w:r w:rsidR="005C166A"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Tempat-tempat Ibadah</w:t>
      </w:r>
      <w:r w:rsidR="005C166A" w:rsidRPr="00F52964">
        <w:rPr>
          <w:rFonts w:ascii="Times New Roman" w:eastAsia="Times New Roman" w:hAnsi="Times New Roman" w:cs="Times New Roman"/>
          <w:sz w:val="24"/>
          <w:szCs w:val="24"/>
          <w:lang w:eastAsia="id-ID"/>
        </w:rPr>
        <w:t>.</w:t>
      </w:r>
    </w:p>
    <w:p w:rsidR="00932E94" w:rsidRPr="00F52964" w:rsidRDefault="00932E94" w:rsidP="007D73DD">
      <w:pPr>
        <w:pStyle w:val="ListParagraph"/>
        <w:numPr>
          <w:ilvl w:val="0"/>
          <w:numId w:val="13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Tempat-tempat Pendidikan</w:t>
      </w:r>
    </w:p>
    <w:p w:rsidR="00932E94" w:rsidRPr="00F52964" w:rsidRDefault="00932E94" w:rsidP="00BD2FF3">
      <w:pPr>
        <w:spacing w:after="0"/>
        <w:rPr>
          <w:rFonts w:ascii="Times New Roman" w:eastAsia="Times New Roman" w:hAnsi="Times New Roman" w:cs="Times New Roman"/>
          <w:sz w:val="24"/>
          <w:szCs w:val="24"/>
          <w:lang w:eastAsia="id-ID"/>
        </w:rPr>
      </w:pPr>
    </w:p>
    <w:p w:rsidR="009D1EB1" w:rsidRPr="00F52964" w:rsidRDefault="009D1EB1" w:rsidP="00BD2FF3">
      <w:pPr>
        <w:spacing w:after="0"/>
        <w:ind w:firstLine="72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w:t>
      </w:r>
      <w:r w:rsidR="00A727C4" w:rsidRPr="00F52964">
        <w:rPr>
          <w:rFonts w:ascii="Times New Roman" w:eastAsia="Times New Roman" w:hAnsi="Times New Roman" w:cs="Times New Roman"/>
          <w:sz w:val="24"/>
          <w:szCs w:val="24"/>
          <w:lang w:eastAsia="id-ID"/>
        </w:rPr>
        <w:t>nurut IG Wasanto (Ardi Hermawan 2012</w:t>
      </w:r>
      <w:r w:rsidRPr="00F52964">
        <w:rPr>
          <w:rFonts w:ascii="Times New Roman" w:eastAsia="Times New Roman" w:hAnsi="Times New Roman" w:cs="Times New Roman"/>
          <w:sz w:val="24"/>
          <w:szCs w:val="24"/>
          <w:lang w:eastAsia="id-ID"/>
        </w:rPr>
        <w:t xml:space="preserve">) tujuan dari </w:t>
      </w:r>
      <w:r w:rsidRPr="00F52964">
        <w:rPr>
          <w:rFonts w:ascii="Times New Roman" w:eastAsia="Times New Roman" w:hAnsi="Times New Roman" w:cs="Times New Roman"/>
          <w:i/>
          <w:sz w:val="24"/>
          <w:szCs w:val="24"/>
          <w:lang w:eastAsia="id-ID"/>
        </w:rPr>
        <w:t>Employee Relations</w:t>
      </w:r>
      <w:r w:rsidRPr="00F52964">
        <w:rPr>
          <w:rFonts w:ascii="Times New Roman" w:eastAsia="Times New Roman" w:hAnsi="Times New Roman" w:cs="Times New Roman"/>
          <w:sz w:val="24"/>
          <w:szCs w:val="24"/>
          <w:lang w:eastAsia="id-ID"/>
        </w:rPr>
        <w:t xml:space="preserve"> adalah sebagai berikut:</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mendapatkan saling pengertian antar pegawai ataupun antara pimpinan dengan semua pegawai dalam sebuah organisasi.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Mendapatkan data-data yang lengkap tentang sikap dan tingkah laku pegawai. Data ini diperlukan dalam rangka pembinaan, pengorganisasian, kerjasama, koordinasi, dan evaluasi terhadap pegawai.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kerjasama yang serasi antara pegawai.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Menanamkan rasa damai kepada pegawai.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Menanamkan rasa sukses kepada pegawai sehingga mereka merasa diberi kesempatan untuk maju dalam mengembangkan kariernya.</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Menanamkan loyalitas para pegawai.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Menanamkan rasa tanggung jawab kepada para pegawai.</w:t>
      </w:r>
    </w:p>
    <w:p w:rsidR="009D1EB1" w:rsidRPr="00F52964" w:rsidRDefault="009D1EB1" w:rsidP="007D73DD">
      <w:pPr>
        <w:pStyle w:val="ListParagraph"/>
        <w:numPr>
          <w:ilvl w:val="0"/>
          <w:numId w:val="94"/>
        </w:numPr>
        <w:tabs>
          <w:tab w:val="clear" w:pos="720"/>
        </w:tabs>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Menciptakan adanya semangat kerja yang tinggi.</w:t>
      </w:r>
    </w:p>
    <w:p w:rsidR="00555A89" w:rsidRPr="00F52964" w:rsidRDefault="00555A89" w:rsidP="00BD2FF3">
      <w:pPr>
        <w:spacing w:after="0"/>
        <w:jc w:val="both"/>
        <w:rPr>
          <w:rFonts w:ascii="Times New Roman" w:eastAsia="Times New Roman" w:hAnsi="Times New Roman" w:cs="Times New Roman"/>
          <w:sz w:val="24"/>
          <w:szCs w:val="24"/>
          <w:lang w:eastAsia="id-ID"/>
        </w:rPr>
      </w:pPr>
    </w:p>
    <w:p w:rsidR="009F7368" w:rsidRPr="00F52964" w:rsidRDefault="00932E94" w:rsidP="009F7368">
      <w:pPr>
        <w:pStyle w:val="ListParagraph"/>
        <w:numPr>
          <w:ilvl w:val="1"/>
          <w:numId w:val="1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Stockholder Relations</w:t>
      </w:r>
      <w:r w:rsidRPr="00F52964">
        <w:rPr>
          <w:rFonts w:ascii="Times New Roman" w:eastAsia="Times New Roman" w:hAnsi="Times New Roman" w:cs="Times New Roman"/>
          <w:sz w:val="24"/>
          <w:szCs w:val="24"/>
          <w:lang w:eastAsia="id-ID"/>
        </w:rPr>
        <w:t xml:space="preserve"> (hubungan dengan para pemegang saham)</w:t>
      </w:r>
      <w:r w:rsidR="00DE138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Kegiatan </w:t>
      </w:r>
      <w:r w:rsidR="00B063D5" w:rsidRPr="00F52964">
        <w:rPr>
          <w:rFonts w:ascii="Times New Roman" w:eastAsia="Times New Roman" w:hAnsi="Times New Roman" w:cs="Times New Roman"/>
          <w:sz w:val="24"/>
          <w:szCs w:val="24"/>
          <w:lang w:eastAsia="id-ID"/>
        </w:rPr>
        <w:t xml:space="preserve">PR </w:t>
      </w:r>
      <w:r w:rsidRPr="00F52964">
        <w:rPr>
          <w:rFonts w:ascii="Times New Roman" w:eastAsia="Times New Roman" w:hAnsi="Times New Roman" w:cs="Times New Roman"/>
          <w:sz w:val="24"/>
          <w:szCs w:val="24"/>
          <w:lang w:eastAsia="id-ID"/>
        </w:rPr>
        <w:t>untuk memelihara hubungan baik dengan para manajer di lingkungan perusahaan. Manager adalah orang-orang yang dapat mengabdikan dirinya bagi kepentingan perusahaan melalui kemampuannya dalam mengelola perusahaan agar dapat menghasilkan keuntungan sesuai dengan tujuan perusahaan. Karena manajer merupakan orang-orang pilihan, maka baginya perlu dilakukan kegiatan khusus untuk diperlakukan sebagai orang yang dianggap penting.</w:t>
      </w:r>
      <w:r w:rsidR="00DE138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Dalam hal ini jika manager diperlakukan untuk dapat mampu membuat, menetapkan keputusan, sampai pada menyampaikan keputusan yang berkaitan dengan berbagai kebijakan manajemen di bidangnya bahkan mungkin di bidang umum. Ini berarti mereka mempunyai kontribusi terhadap berbagai kebijakan manejemen yang sangat menentukan maju mundurnya perusahaan. Untuk kondisi ini mereka merupakan orang-orang yang dituntut untuk dapat memikul tanggung jawab besar bagi perusahaan. </w:t>
      </w:r>
    </w:p>
    <w:p w:rsidR="00F9705F" w:rsidRPr="00F52964" w:rsidRDefault="00F9705F" w:rsidP="009F7368">
      <w:pPr>
        <w:spacing w:after="0"/>
        <w:ind w:firstLine="567"/>
        <w:jc w:val="both"/>
        <w:rPr>
          <w:rFonts w:ascii="Times New Roman" w:eastAsia="Times New Roman" w:hAnsi="Times New Roman" w:cs="Times New Roman"/>
          <w:sz w:val="24"/>
          <w:szCs w:val="24"/>
          <w:lang w:eastAsia="id-ID"/>
        </w:rPr>
      </w:pPr>
    </w:p>
    <w:p w:rsidR="00932E94" w:rsidRPr="00F52964" w:rsidRDefault="00932E94" w:rsidP="009F7368">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Untuk konsekuensi ini, maka dapat dilakukan berbagai kegiatan untuk melakukan hubungan baik dengan para manajer,</w:t>
      </w:r>
      <w:r w:rsidR="00B063D5" w:rsidRPr="00F52964">
        <w:rPr>
          <w:rFonts w:ascii="Times New Roman" w:eastAsia="Times New Roman" w:hAnsi="Times New Roman" w:cs="Times New Roman"/>
          <w:sz w:val="24"/>
          <w:szCs w:val="24"/>
          <w:lang w:eastAsia="id-ID"/>
        </w:rPr>
        <w:t xml:space="preserve"> misalnya</w:t>
      </w:r>
      <w:r w:rsidRPr="00F52964">
        <w:rPr>
          <w:rFonts w:ascii="Times New Roman" w:eastAsia="Times New Roman" w:hAnsi="Times New Roman" w:cs="Times New Roman"/>
          <w:sz w:val="24"/>
          <w:szCs w:val="24"/>
          <w:lang w:eastAsia="id-ID"/>
        </w:rPr>
        <w:t>:</w:t>
      </w:r>
    </w:p>
    <w:p w:rsidR="00B063D5"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Memberlakukan adanya uang tunjangan jabatan</w:t>
      </w:r>
      <w:r w:rsidR="00B063D5" w:rsidRPr="00F52964">
        <w:rPr>
          <w:rFonts w:ascii="Times New Roman" w:eastAsia="Times New Roman" w:hAnsi="Times New Roman" w:cs="Times New Roman"/>
          <w:sz w:val="24"/>
          <w:szCs w:val="24"/>
          <w:lang w:eastAsia="id-ID"/>
        </w:rPr>
        <w:t>.</w:t>
      </w:r>
    </w:p>
    <w:p w:rsidR="00B063D5"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Uang Resiko Jabatan</w:t>
      </w:r>
      <w:r w:rsidR="00B063D5" w:rsidRPr="00F52964">
        <w:rPr>
          <w:rFonts w:ascii="Times New Roman" w:eastAsia="Times New Roman" w:hAnsi="Times New Roman" w:cs="Times New Roman"/>
          <w:sz w:val="24"/>
          <w:szCs w:val="24"/>
          <w:lang w:eastAsia="id-ID"/>
        </w:rPr>
        <w:t>.</w:t>
      </w:r>
    </w:p>
    <w:p w:rsidR="00B063D5"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Kegiatan </w:t>
      </w:r>
      <w:r w:rsidRPr="00F52964">
        <w:rPr>
          <w:rFonts w:ascii="Times New Roman" w:eastAsia="Times New Roman" w:hAnsi="Times New Roman" w:cs="Times New Roman"/>
          <w:i/>
          <w:sz w:val="24"/>
          <w:szCs w:val="24"/>
          <w:lang w:eastAsia="id-ID"/>
        </w:rPr>
        <w:t>coffee morning</w:t>
      </w:r>
      <w:r w:rsidRPr="00F52964">
        <w:rPr>
          <w:rFonts w:ascii="Times New Roman" w:eastAsia="Times New Roman" w:hAnsi="Times New Roman" w:cs="Times New Roman"/>
          <w:sz w:val="24"/>
          <w:szCs w:val="24"/>
          <w:lang w:eastAsia="id-ID"/>
        </w:rPr>
        <w:t xml:space="preserve"> diantara para manajer dalam rangka membina hubungan dan bahkan memungkinkan adanya keluaran ide kebijakan bagi perusahaannya.</w:t>
      </w:r>
    </w:p>
    <w:p w:rsidR="00B063D5"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Koordinasi kerja antar bagian</w:t>
      </w:r>
      <w:r w:rsidR="00B063D5" w:rsidRPr="00F52964">
        <w:rPr>
          <w:rFonts w:ascii="Times New Roman" w:eastAsia="Times New Roman" w:hAnsi="Times New Roman" w:cs="Times New Roman"/>
          <w:sz w:val="24"/>
          <w:szCs w:val="24"/>
          <w:lang w:eastAsia="id-ID"/>
        </w:rPr>
        <w:t>.</w:t>
      </w:r>
    </w:p>
    <w:p w:rsidR="00B063D5"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Jika memungkinkan menyediakan alat transfortasi bagi kepentingan dinas</w:t>
      </w:r>
      <w:r w:rsidR="00B063D5" w:rsidRPr="00F52964">
        <w:rPr>
          <w:rFonts w:ascii="Times New Roman" w:eastAsia="Times New Roman" w:hAnsi="Times New Roman" w:cs="Times New Roman"/>
          <w:sz w:val="24"/>
          <w:szCs w:val="24"/>
          <w:lang w:eastAsia="id-ID"/>
        </w:rPr>
        <w:t>.</w:t>
      </w:r>
    </w:p>
    <w:p w:rsidR="00DE1389" w:rsidRPr="00F52964" w:rsidRDefault="00932E94" w:rsidP="007D73DD">
      <w:pPr>
        <w:pStyle w:val="ListParagraph"/>
        <w:numPr>
          <w:ilvl w:val="0"/>
          <w:numId w:val="9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Rumah dinas</w:t>
      </w:r>
      <w:r w:rsidRPr="00F52964">
        <w:rPr>
          <w:rFonts w:ascii="Times New Roman" w:eastAsia="Times New Roman" w:hAnsi="Times New Roman" w:cs="Times New Roman"/>
          <w:sz w:val="24"/>
          <w:szCs w:val="24"/>
          <w:lang w:val="en-US" w:eastAsia="id-ID"/>
        </w:rPr>
        <w:t>.</w:t>
      </w:r>
    </w:p>
    <w:p w:rsidR="00DE1389" w:rsidRPr="00F52964" w:rsidRDefault="00DE1389" w:rsidP="00BD2FF3">
      <w:pPr>
        <w:tabs>
          <w:tab w:val="left" w:pos="2127"/>
        </w:tabs>
        <w:spacing w:after="0"/>
        <w:jc w:val="both"/>
        <w:rPr>
          <w:rFonts w:ascii="Times New Roman" w:eastAsia="Times New Roman" w:hAnsi="Times New Roman" w:cs="Times New Roman"/>
          <w:sz w:val="24"/>
          <w:szCs w:val="24"/>
          <w:lang w:eastAsia="id-ID"/>
        </w:rPr>
      </w:pPr>
    </w:p>
    <w:p w:rsidR="00555A89" w:rsidRPr="00F52964" w:rsidRDefault="00932E94" w:rsidP="009F7368">
      <w:pPr>
        <w:pStyle w:val="ListParagraph"/>
        <w:numPr>
          <w:ilvl w:val="1"/>
          <w:numId w:val="1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Labour Relations</w:t>
      </w:r>
      <w:r w:rsidRPr="00F52964">
        <w:rPr>
          <w:rFonts w:ascii="Times New Roman" w:eastAsia="Times New Roman" w:hAnsi="Times New Roman" w:cs="Times New Roman"/>
          <w:sz w:val="24"/>
          <w:szCs w:val="24"/>
          <w:lang w:eastAsia="id-ID"/>
        </w:rPr>
        <w:t xml:space="preserve"> (hubungan dengan pada buruh)</w:t>
      </w:r>
      <w:r w:rsidR="00DE138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Kegiatan PR dalam rangka memelihara hubungan dengan para pemegang saham. Ini sangat penting sebab besar kecilnya modal menentukkan besar kecilnya perusahaan, sehingga hubungan dengan </w:t>
      </w:r>
      <w:r w:rsidR="00DE1389" w:rsidRPr="00F52964">
        <w:rPr>
          <w:rFonts w:ascii="Times New Roman" w:eastAsia="Times New Roman" w:hAnsi="Times New Roman" w:cs="Times New Roman"/>
          <w:i/>
          <w:sz w:val="24"/>
          <w:szCs w:val="24"/>
          <w:lang w:eastAsia="id-ID"/>
        </w:rPr>
        <w:t>sta</w:t>
      </w:r>
      <w:r w:rsidRPr="00F52964">
        <w:rPr>
          <w:rFonts w:ascii="Times New Roman" w:eastAsia="Times New Roman" w:hAnsi="Times New Roman" w:cs="Times New Roman"/>
          <w:i/>
          <w:sz w:val="24"/>
          <w:szCs w:val="24"/>
          <w:lang w:eastAsia="id-ID"/>
        </w:rPr>
        <w:t>k</w:t>
      </w:r>
      <w:r w:rsidR="00DE1389" w:rsidRPr="00F52964">
        <w:rPr>
          <w:rFonts w:ascii="Times New Roman" w:eastAsia="Times New Roman" w:hAnsi="Times New Roman" w:cs="Times New Roman"/>
          <w:i/>
          <w:sz w:val="24"/>
          <w:szCs w:val="24"/>
          <w:lang w:eastAsia="id-ID"/>
        </w:rPr>
        <w:t>e</w:t>
      </w:r>
      <w:r w:rsidRPr="00F52964">
        <w:rPr>
          <w:rFonts w:ascii="Times New Roman" w:eastAsia="Times New Roman" w:hAnsi="Times New Roman" w:cs="Times New Roman"/>
          <w:i/>
          <w:sz w:val="24"/>
          <w:szCs w:val="24"/>
          <w:lang w:eastAsia="id-ID"/>
        </w:rPr>
        <w:t>holder</w:t>
      </w:r>
      <w:r w:rsidRPr="00F52964">
        <w:rPr>
          <w:rFonts w:ascii="Times New Roman" w:eastAsia="Times New Roman" w:hAnsi="Times New Roman" w:cs="Times New Roman"/>
          <w:sz w:val="24"/>
          <w:szCs w:val="24"/>
          <w:lang w:eastAsia="id-ID"/>
        </w:rPr>
        <w:t xml:space="preserve"> ini tidak boleh dikesampingkan oleh pihak perusahaan. Usaha membina hubungan dengan </w:t>
      </w:r>
      <w:r w:rsidR="00DE1389" w:rsidRPr="00F52964">
        <w:rPr>
          <w:rFonts w:ascii="Times New Roman" w:eastAsia="Times New Roman" w:hAnsi="Times New Roman" w:cs="Times New Roman"/>
          <w:i/>
          <w:sz w:val="24"/>
          <w:szCs w:val="24"/>
          <w:lang w:eastAsia="id-ID"/>
        </w:rPr>
        <w:t>sta</w:t>
      </w:r>
      <w:r w:rsidRPr="00F52964">
        <w:rPr>
          <w:rFonts w:ascii="Times New Roman" w:eastAsia="Times New Roman" w:hAnsi="Times New Roman" w:cs="Times New Roman"/>
          <w:i/>
          <w:sz w:val="24"/>
          <w:szCs w:val="24"/>
          <w:lang w:eastAsia="id-ID"/>
        </w:rPr>
        <w:t>k</w:t>
      </w:r>
      <w:r w:rsidR="00DE1389" w:rsidRPr="00F52964">
        <w:rPr>
          <w:rFonts w:ascii="Times New Roman" w:eastAsia="Times New Roman" w:hAnsi="Times New Roman" w:cs="Times New Roman"/>
          <w:i/>
          <w:sz w:val="24"/>
          <w:szCs w:val="24"/>
          <w:lang w:eastAsia="id-ID"/>
        </w:rPr>
        <w:t>e</w:t>
      </w:r>
      <w:r w:rsidRPr="00F52964">
        <w:rPr>
          <w:rFonts w:ascii="Times New Roman" w:eastAsia="Times New Roman" w:hAnsi="Times New Roman" w:cs="Times New Roman"/>
          <w:i/>
          <w:sz w:val="24"/>
          <w:szCs w:val="24"/>
          <w:lang w:eastAsia="id-ID"/>
        </w:rPr>
        <w:t>holder</w:t>
      </w:r>
      <w:r w:rsidRPr="00F52964">
        <w:rPr>
          <w:rFonts w:ascii="Times New Roman" w:eastAsia="Times New Roman" w:hAnsi="Times New Roman" w:cs="Times New Roman"/>
          <w:sz w:val="24"/>
          <w:szCs w:val="24"/>
          <w:lang w:eastAsia="id-ID"/>
        </w:rPr>
        <w:t xml:space="preserve"> tidak lain adalah untuk tujuan memajukan perusahaan. </w:t>
      </w:r>
    </w:p>
    <w:p w:rsidR="009F7368" w:rsidRPr="00F52964" w:rsidRDefault="00932E94" w:rsidP="007D73DD">
      <w:pPr>
        <w:pStyle w:val="ListParagraph"/>
        <w:numPr>
          <w:ilvl w:val="0"/>
          <w:numId w:val="13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Komunikasi dengan mereka dapat</w:t>
      </w:r>
      <w:r w:rsidR="00DE1389" w:rsidRPr="00F52964">
        <w:rPr>
          <w:rFonts w:ascii="Times New Roman" w:eastAsia="Times New Roman" w:hAnsi="Times New Roman" w:cs="Times New Roman"/>
          <w:sz w:val="24"/>
          <w:szCs w:val="24"/>
          <w:lang w:eastAsia="id-ID"/>
        </w:rPr>
        <w:t xml:space="preserve"> dilakukan misalnya dengan cara</w:t>
      </w:r>
      <w:r w:rsidRPr="00F52964">
        <w:rPr>
          <w:rFonts w:ascii="Times New Roman" w:eastAsia="Times New Roman" w:hAnsi="Times New Roman" w:cs="Times New Roman"/>
          <w:sz w:val="24"/>
          <w:szCs w:val="24"/>
          <w:lang w:eastAsia="id-ID"/>
        </w:rPr>
        <w:t>:</w:t>
      </w:r>
      <w:r w:rsidR="00F9705F"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Menyatakan selamat kepada pemagang saham yang baru. Komunikasi seperti ini akan menimbulkan kesan baik, di mana para pemegang sahammerasa dihargai dan dihormati dan mereka akan menganggap perusahaan kita ad</w:t>
      </w:r>
      <w:r w:rsidR="00F9705F" w:rsidRPr="00F52964">
        <w:rPr>
          <w:rFonts w:ascii="Times New Roman" w:eastAsia="Times New Roman" w:hAnsi="Times New Roman" w:cs="Times New Roman"/>
          <w:sz w:val="24"/>
          <w:szCs w:val="24"/>
          <w:lang w:eastAsia="id-ID"/>
        </w:rPr>
        <w:t>alah perusahaan yang terkenal</w:t>
      </w:r>
      <w:r w:rsidR="00DE1389" w:rsidRPr="00F52964">
        <w:rPr>
          <w:rFonts w:ascii="Times New Roman" w:eastAsia="Times New Roman" w:hAnsi="Times New Roman" w:cs="Times New Roman"/>
          <w:sz w:val="24"/>
          <w:szCs w:val="24"/>
          <w:lang w:eastAsia="id-ID"/>
        </w:rPr>
        <w:t>.</w:t>
      </w:r>
    </w:p>
    <w:p w:rsidR="009F7368" w:rsidRPr="00F52964" w:rsidRDefault="00DE1389" w:rsidP="007D73DD">
      <w:pPr>
        <w:pStyle w:val="ListParagraph"/>
        <w:numPr>
          <w:ilvl w:val="0"/>
          <w:numId w:val="13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Memberikan laporan, </w:t>
      </w:r>
      <w:r w:rsidR="00932E94" w:rsidRPr="00F52964">
        <w:rPr>
          <w:rFonts w:ascii="Times New Roman" w:eastAsia="Times New Roman" w:hAnsi="Times New Roman" w:cs="Times New Roman"/>
          <w:sz w:val="24"/>
          <w:szCs w:val="24"/>
          <w:lang w:eastAsia="id-ID"/>
        </w:rPr>
        <w:t>Laporan mengenai perkembangan perusahaan adalah merupakan kegiatan komunikasi yang berfungsi sebagai kegiatan yang harmonis, di mana ini juga menanamkan kepercayaan pemeg</w:t>
      </w:r>
      <w:r w:rsidRPr="00F52964">
        <w:rPr>
          <w:rFonts w:ascii="Times New Roman" w:eastAsia="Times New Roman" w:hAnsi="Times New Roman" w:cs="Times New Roman"/>
          <w:sz w:val="24"/>
          <w:szCs w:val="24"/>
          <w:lang w:eastAsia="id-ID"/>
        </w:rPr>
        <w:t>ang saham kepada perusahaan.</w:t>
      </w:r>
    </w:p>
    <w:p w:rsidR="009F7368" w:rsidRPr="00F52964" w:rsidRDefault="00DE1389" w:rsidP="007D73DD">
      <w:pPr>
        <w:pStyle w:val="ListParagraph"/>
        <w:numPr>
          <w:ilvl w:val="0"/>
          <w:numId w:val="13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Mengirimkan majalah organisasi, </w:t>
      </w:r>
      <w:r w:rsidR="00932E94" w:rsidRPr="00F52964">
        <w:rPr>
          <w:rFonts w:ascii="Times New Roman" w:eastAsia="Times New Roman" w:hAnsi="Times New Roman" w:cs="Times New Roman"/>
          <w:sz w:val="24"/>
          <w:szCs w:val="24"/>
          <w:lang w:eastAsia="id-ID"/>
        </w:rPr>
        <w:t>Majalah organisasi merupakan medium yang baik untuk membina hubungan harmonis dengan para pemegang saham, selain majalah intern juga tidak ada salahnya mereka dikirim majalah intern, sehingga mereka mengetahui atau dapat mengikuti perkembangan perusahaannya</w:t>
      </w:r>
      <w:r w:rsidRPr="00F52964">
        <w:rPr>
          <w:rFonts w:ascii="Times New Roman" w:eastAsia="Times New Roman" w:hAnsi="Times New Roman" w:cs="Times New Roman"/>
          <w:sz w:val="24"/>
          <w:szCs w:val="24"/>
          <w:lang w:eastAsia="id-ID"/>
        </w:rPr>
        <w:t xml:space="preserve"> beserta segala kegiatannya.</w:t>
      </w:r>
    </w:p>
    <w:p w:rsidR="00932E94" w:rsidRPr="00F52964" w:rsidRDefault="00DE1389" w:rsidP="007D73DD">
      <w:pPr>
        <w:pStyle w:val="ListParagraph"/>
        <w:numPr>
          <w:ilvl w:val="0"/>
          <w:numId w:val="13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Mengadakan pertemuan. </w:t>
      </w:r>
      <w:r w:rsidR="00932E94" w:rsidRPr="00F52964">
        <w:rPr>
          <w:rFonts w:ascii="Times New Roman" w:eastAsia="Times New Roman" w:hAnsi="Times New Roman" w:cs="Times New Roman"/>
          <w:sz w:val="24"/>
          <w:szCs w:val="24"/>
          <w:lang w:eastAsia="id-ID"/>
        </w:rPr>
        <w:t xml:space="preserve">Pertemuan secara </w:t>
      </w:r>
      <w:r w:rsidR="00932E94" w:rsidRPr="00F52964">
        <w:rPr>
          <w:rFonts w:ascii="Times New Roman" w:eastAsia="Times New Roman" w:hAnsi="Times New Roman" w:cs="Times New Roman"/>
          <w:i/>
          <w:sz w:val="24"/>
          <w:szCs w:val="24"/>
          <w:lang w:eastAsia="id-ID"/>
        </w:rPr>
        <w:t>face to face</w:t>
      </w:r>
      <w:r w:rsidR="00932E94" w:rsidRPr="00F52964">
        <w:rPr>
          <w:rFonts w:ascii="Times New Roman" w:eastAsia="Times New Roman" w:hAnsi="Times New Roman" w:cs="Times New Roman"/>
          <w:sz w:val="24"/>
          <w:szCs w:val="24"/>
          <w:lang w:eastAsia="id-ID"/>
        </w:rPr>
        <w:t xml:space="preserve"> adalah bentuk komunikasi yang lain untuk membina hubungan yang harmonis, meningkatkan pengertian bersama, dan meningkatkan kepercayaan. Ini dapat dilakukan dengan cara menyelenggarakan pertemuan antara pimpinan organisasi dengan para pemegang saham sehingga akan menambah eratnya hubungan, dapat juga diadakan pertemuan lengkap dengan seluruh karyawan, misalnya</w:t>
      </w:r>
      <w:r w:rsidR="002E2308" w:rsidRPr="00F52964">
        <w:rPr>
          <w:rFonts w:ascii="Times New Roman" w:eastAsia="Times New Roman" w:hAnsi="Times New Roman" w:cs="Times New Roman"/>
          <w:sz w:val="24"/>
          <w:szCs w:val="24"/>
          <w:lang w:eastAsia="id-ID"/>
        </w:rPr>
        <w:t>:</w:t>
      </w:r>
      <w:r w:rsidR="00932E94" w:rsidRPr="00F52964">
        <w:rPr>
          <w:rFonts w:ascii="Times New Roman" w:eastAsia="Times New Roman" w:hAnsi="Times New Roman" w:cs="Times New Roman"/>
          <w:sz w:val="24"/>
          <w:szCs w:val="24"/>
          <w:lang w:eastAsia="id-ID"/>
        </w:rPr>
        <w:t xml:space="preserve"> acara hala bihalal, peringatan ulang tahun perusahaan pertemuan yang membicarakan masalah pembagian keuntungan, penjualan saham baru. </w:t>
      </w:r>
    </w:p>
    <w:p w:rsidR="002E2308" w:rsidRPr="00F52964" w:rsidRDefault="002E2308" w:rsidP="00BD2FF3">
      <w:pPr>
        <w:tabs>
          <w:tab w:val="left" w:pos="2127"/>
        </w:tabs>
        <w:spacing w:after="0"/>
        <w:jc w:val="both"/>
        <w:rPr>
          <w:rFonts w:ascii="Times New Roman" w:eastAsia="Times New Roman" w:hAnsi="Times New Roman" w:cs="Times New Roman"/>
          <w:sz w:val="24"/>
          <w:szCs w:val="24"/>
          <w:lang w:eastAsia="id-ID"/>
        </w:rPr>
      </w:pPr>
    </w:p>
    <w:p w:rsidR="00932E94" w:rsidRPr="00F52964" w:rsidRDefault="00932E94" w:rsidP="009F7368">
      <w:pPr>
        <w:pStyle w:val="ListParagraph"/>
        <w:numPr>
          <w:ilvl w:val="1"/>
          <w:numId w:val="1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Manager Relations</w:t>
      </w:r>
      <w:r w:rsidRPr="00F52964">
        <w:rPr>
          <w:rFonts w:ascii="Times New Roman" w:eastAsia="Times New Roman" w:hAnsi="Times New Roman" w:cs="Times New Roman"/>
          <w:sz w:val="24"/>
          <w:szCs w:val="24"/>
          <w:lang w:eastAsia="id-ID"/>
        </w:rPr>
        <w:t xml:space="preserve"> (hubungan dengan para manajer)</w:t>
      </w:r>
      <w:r w:rsidR="002E2308" w:rsidRPr="00F52964">
        <w:rPr>
          <w:rFonts w:ascii="Times New Roman" w:eastAsia="Times New Roman" w:hAnsi="Times New Roman" w:cs="Times New Roman"/>
          <w:sz w:val="24"/>
          <w:szCs w:val="24"/>
          <w:lang w:eastAsia="id-ID"/>
        </w:rPr>
        <w:t>. Kegiatan PR</w:t>
      </w:r>
      <w:r w:rsidRPr="00F52964">
        <w:rPr>
          <w:rFonts w:ascii="Times New Roman" w:eastAsia="Times New Roman" w:hAnsi="Times New Roman" w:cs="Times New Roman"/>
          <w:sz w:val="24"/>
          <w:szCs w:val="24"/>
          <w:lang w:eastAsia="id-ID"/>
        </w:rPr>
        <w:t xml:space="preserve"> dalam rangka memelihara hubungan antara pimpinan dengan serikat buruh dalam perusahaan</w:t>
      </w:r>
      <w:r w:rsidR="00A52947" w:rsidRPr="00F52964">
        <w:rPr>
          <w:rFonts w:ascii="Times New Roman" w:eastAsia="Times New Roman" w:hAnsi="Times New Roman" w:cs="Times New Roman"/>
          <w:sz w:val="24"/>
          <w:szCs w:val="24"/>
          <w:lang w:eastAsia="id-ID"/>
        </w:rPr>
        <w:t xml:space="preserve"> dan turut menyelesaikan </w:t>
      </w:r>
      <w:r w:rsidRPr="00F52964">
        <w:rPr>
          <w:rFonts w:ascii="Times New Roman" w:eastAsia="Times New Roman" w:hAnsi="Times New Roman" w:cs="Times New Roman"/>
          <w:sz w:val="24"/>
          <w:szCs w:val="24"/>
          <w:lang w:eastAsia="id-ID"/>
        </w:rPr>
        <w:t>masalah yang timbul antara keduanya, disinila</w:t>
      </w:r>
      <w:r w:rsidR="002E2308" w:rsidRPr="00F52964">
        <w:rPr>
          <w:rFonts w:ascii="Times New Roman" w:eastAsia="Times New Roman" w:hAnsi="Times New Roman" w:cs="Times New Roman"/>
          <w:sz w:val="24"/>
          <w:szCs w:val="24"/>
          <w:lang w:eastAsia="id-ID"/>
        </w:rPr>
        <w:t>h letak peranan PR</w:t>
      </w:r>
      <w:r w:rsidRPr="00F52964">
        <w:rPr>
          <w:rFonts w:ascii="Times New Roman" w:eastAsia="Times New Roman" w:hAnsi="Times New Roman" w:cs="Times New Roman"/>
          <w:sz w:val="24"/>
          <w:szCs w:val="24"/>
          <w:lang w:eastAsia="id-ID"/>
        </w:rPr>
        <w:t xml:space="preserve"> dimana ia harus mengadakan tindakan-tindakan preventif mencegah timbulnya kesulitan-kesulitan. Dengan demikian PR berarti turut juga melancarkan hubungan yang harmonis ant</w:t>
      </w:r>
      <w:r w:rsidR="002E2308" w:rsidRPr="00F52964">
        <w:rPr>
          <w:rFonts w:ascii="Times New Roman" w:eastAsia="Times New Roman" w:hAnsi="Times New Roman" w:cs="Times New Roman"/>
          <w:sz w:val="24"/>
          <w:szCs w:val="24"/>
          <w:lang w:eastAsia="id-ID"/>
        </w:rPr>
        <w:t>ara kedua belah pihak, misalnya</w:t>
      </w:r>
      <w:r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3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Menyelesaikan kasus tentang ada rasa permusuhan terhadap pimpinan dan sebagainya.</w:t>
      </w:r>
    </w:p>
    <w:p w:rsidR="009F7368" w:rsidRPr="00F52964" w:rsidRDefault="00932E94" w:rsidP="007D73DD">
      <w:pPr>
        <w:pStyle w:val="ListParagraph"/>
        <w:numPr>
          <w:ilvl w:val="0"/>
          <w:numId w:val="13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Tuntutan kenaikan upah sampai terjadinya mogok kerja.</w:t>
      </w:r>
    </w:p>
    <w:p w:rsidR="002E2308" w:rsidRPr="00F52964" w:rsidRDefault="00932E94" w:rsidP="007D73DD">
      <w:pPr>
        <w:pStyle w:val="ListParagraph"/>
        <w:numPr>
          <w:ilvl w:val="0"/>
          <w:numId w:val="13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Kasus PHK</w:t>
      </w:r>
      <w:r w:rsidR="009D1EB1" w:rsidRPr="00F52964">
        <w:rPr>
          <w:rFonts w:ascii="Times New Roman" w:eastAsia="Times New Roman" w:hAnsi="Times New Roman" w:cs="Times New Roman"/>
          <w:sz w:val="24"/>
          <w:szCs w:val="24"/>
          <w:lang w:eastAsia="id-ID"/>
        </w:rPr>
        <w:t>.</w:t>
      </w:r>
    </w:p>
    <w:p w:rsidR="002E2308" w:rsidRPr="00F52964" w:rsidRDefault="002E2308"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9F7368" w:rsidRPr="00F52964" w:rsidRDefault="009F7368" w:rsidP="00BD2FF3">
      <w:pPr>
        <w:spacing w:after="0"/>
        <w:rPr>
          <w:rFonts w:ascii="Times New Roman" w:hAnsi="Times New Roman" w:cs="Times New Roman"/>
          <w:sz w:val="24"/>
          <w:szCs w:val="24"/>
        </w:rPr>
      </w:pPr>
    </w:p>
    <w:p w:rsidR="009F7368" w:rsidRPr="00F52964" w:rsidRDefault="009F7368" w:rsidP="00BD2FF3">
      <w:pPr>
        <w:spacing w:after="0"/>
        <w:rPr>
          <w:rFonts w:ascii="Times New Roman" w:hAnsi="Times New Roman" w:cs="Times New Roman"/>
          <w:sz w:val="24"/>
          <w:szCs w:val="24"/>
        </w:rPr>
      </w:pPr>
    </w:p>
    <w:p w:rsidR="009F7368" w:rsidRPr="00F52964" w:rsidRDefault="009F7368" w:rsidP="00BD2FF3">
      <w:pPr>
        <w:spacing w:after="0"/>
        <w:rPr>
          <w:rFonts w:ascii="Times New Roman" w:hAnsi="Times New Roman" w:cs="Times New Roman"/>
          <w:sz w:val="24"/>
          <w:szCs w:val="24"/>
        </w:rPr>
      </w:pPr>
    </w:p>
    <w:p w:rsidR="009F7368" w:rsidRPr="00F52964" w:rsidRDefault="009F7368" w:rsidP="00BD2FF3">
      <w:pPr>
        <w:spacing w:after="0"/>
        <w:rPr>
          <w:rFonts w:ascii="Times New Roman" w:hAnsi="Times New Roman" w:cs="Times New Roman"/>
          <w:sz w:val="24"/>
          <w:szCs w:val="24"/>
        </w:rPr>
      </w:pPr>
    </w:p>
    <w:p w:rsidR="009D1EB1" w:rsidRPr="00F52964" w:rsidRDefault="009D1EB1" w:rsidP="00BD2FF3">
      <w:pPr>
        <w:spacing w:after="0"/>
        <w:rPr>
          <w:rFonts w:ascii="Times New Roman" w:hAnsi="Times New Roman" w:cs="Times New Roman"/>
          <w:sz w:val="24"/>
          <w:szCs w:val="24"/>
        </w:rPr>
      </w:pPr>
    </w:p>
    <w:p w:rsidR="00816747" w:rsidRPr="00F52964" w:rsidRDefault="00816747" w:rsidP="00BD2FF3">
      <w:pPr>
        <w:spacing w:after="0"/>
        <w:rPr>
          <w:rFonts w:ascii="Times New Roman" w:eastAsia="Times New Roman" w:hAnsi="Times New Roman" w:cs="Times New Roman"/>
          <w:sz w:val="24"/>
          <w:szCs w:val="24"/>
          <w:lang w:eastAsia="id-ID"/>
        </w:rPr>
      </w:pPr>
    </w:p>
    <w:p w:rsidR="00833D04" w:rsidRPr="00F52964" w:rsidRDefault="00833D0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833D04" w:rsidRPr="00F52964" w:rsidRDefault="00833D0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5</w:t>
      </w:r>
    </w:p>
    <w:p w:rsidR="00833D04" w:rsidRPr="00F52964" w:rsidRDefault="00833D0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KEGIATAN </w:t>
      </w:r>
      <w:r w:rsidRPr="00F52964">
        <w:rPr>
          <w:rFonts w:ascii="Times New Roman" w:hAnsi="Times New Roman" w:cs="Times New Roman"/>
          <w:b/>
          <w:i/>
          <w:sz w:val="24"/>
          <w:szCs w:val="24"/>
        </w:rPr>
        <w:t>EKSTERNAL PUBLIC RELATIONS</w:t>
      </w:r>
    </w:p>
    <w:p w:rsidR="00833D04" w:rsidRPr="00F52964" w:rsidRDefault="00833D04" w:rsidP="00BD2FF3">
      <w:pPr>
        <w:spacing w:after="0"/>
        <w:ind w:firstLine="720"/>
        <w:jc w:val="both"/>
        <w:rPr>
          <w:rFonts w:ascii="Times New Roman" w:eastAsia="Times New Roman" w:hAnsi="Times New Roman" w:cs="Times New Roman"/>
          <w:sz w:val="24"/>
          <w:szCs w:val="24"/>
          <w:lang w:eastAsia="id-ID"/>
        </w:rPr>
      </w:pPr>
    </w:p>
    <w:p w:rsidR="00833D04" w:rsidRPr="00F52964" w:rsidRDefault="00833D04" w:rsidP="00BD2FF3">
      <w:pPr>
        <w:spacing w:after="0"/>
        <w:rPr>
          <w:rFonts w:ascii="Times New Roman" w:hAnsi="Times New Roman" w:cs="Times New Roman"/>
          <w:b/>
          <w:sz w:val="24"/>
          <w:szCs w:val="24"/>
        </w:rPr>
      </w:pPr>
    </w:p>
    <w:p w:rsidR="00833D04" w:rsidRPr="00F52964" w:rsidRDefault="00833D04"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833D04" w:rsidRPr="00F52964" w:rsidRDefault="00F55BE5" w:rsidP="007D73DD">
      <w:pPr>
        <w:pStyle w:val="ListParagraph"/>
        <w:numPr>
          <w:ilvl w:val="1"/>
          <w:numId w:val="94"/>
        </w:numPr>
        <w:spacing w:after="0"/>
        <w:rPr>
          <w:rFonts w:ascii="Times New Roman" w:hAnsi="Times New Roman" w:cs="Times New Roman"/>
          <w:sz w:val="24"/>
          <w:szCs w:val="24"/>
        </w:rPr>
      </w:pPr>
      <w:r w:rsidRPr="00F52964">
        <w:rPr>
          <w:rFonts w:ascii="Times New Roman" w:hAnsi="Times New Roman" w:cs="Times New Roman"/>
          <w:sz w:val="24"/>
          <w:szCs w:val="24"/>
        </w:rPr>
        <w:t xml:space="preserve">Pengertian Eksternal </w:t>
      </w:r>
      <w:r w:rsidRPr="00F52964">
        <w:rPr>
          <w:rFonts w:ascii="Times New Roman" w:hAnsi="Times New Roman" w:cs="Times New Roman"/>
          <w:i/>
          <w:sz w:val="24"/>
          <w:szCs w:val="24"/>
        </w:rPr>
        <w:t>Public Relations</w:t>
      </w:r>
    </w:p>
    <w:p w:rsidR="00F55BE5" w:rsidRPr="00F52964" w:rsidRDefault="009F7368" w:rsidP="007D73DD">
      <w:pPr>
        <w:pStyle w:val="ListParagraph"/>
        <w:numPr>
          <w:ilvl w:val="1"/>
          <w:numId w:val="94"/>
        </w:numPr>
        <w:spacing w:after="0"/>
        <w:jc w:val="both"/>
        <w:rPr>
          <w:rFonts w:ascii="Times New Roman" w:hAnsi="Times New Roman" w:cs="Times New Roman"/>
          <w:sz w:val="24"/>
          <w:szCs w:val="24"/>
        </w:rPr>
      </w:pPr>
      <w:r w:rsidRPr="00F52964">
        <w:rPr>
          <w:rFonts w:ascii="Times New Roman" w:hAnsi="Times New Roman" w:cs="Times New Roman"/>
          <w:sz w:val="24"/>
          <w:szCs w:val="24"/>
        </w:rPr>
        <w:t>Kegiat</w:t>
      </w:r>
      <w:r w:rsidR="00F55BE5" w:rsidRPr="00F52964">
        <w:rPr>
          <w:rFonts w:ascii="Times New Roman" w:hAnsi="Times New Roman" w:cs="Times New Roman"/>
          <w:sz w:val="24"/>
          <w:szCs w:val="24"/>
        </w:rPr>
        <w:t xml:space="preserve">an Eksternal </w:t>
      </w:r>
      <w:r w:rsidR="00F55BE5" w:rsidRPr="00F52964">
        <w:rPr>
          <w:rFonts w:ascii="Times New Roman" w:hAnsi="Times New Roman" w:cs="Times New Roman"/>
          <w:i/>
          <w:sz w:val="24"/>
          <w:szCs w:val="24"/>
        </w:rPr>
        <w:t>Public Relations</w:t>
      </w:r>
      <w:r w:rsidR="00F55BE5" w:rsidRPr="00F52964">
        <w:rPr>
          <w:rFonts w:ascii="Times New Roman" w:hAnsi="Times New Roman" w:cs="Times New Roman"/>
          <w:sz w:val="24"/>
          <w:szCs w:val="24"/>
        </w:rPr>
        <w:t xml:space="preserve"> </w:t>
      </w:r>
    </w:p>
    <w:p w:rsidR="004421F6" w:rsidRPr="00F52964" w:rsidRDefault="00F55BE5" w:rsidP="007D73DD">
      <w:pPr>
        <w:pStyle w:val="ListParagraph"/>
        <w:numPr>
          <w:ilvl w:val="1"/>
          <w:numId w:val="94"/>
        </w:numPr>
        <w:spacing w:after="0"/>
        <w:jc w:val="both"/>
        <w:rPr>
          <w:rFonts w:ascii="Times New Roman" w:hAnsi="Times New Roman" w:cs="Times New Roman"/>
          <w:sz w:val="24"/>
          <w:szCs w:val="24"/>
        </w:rPr>
      </w:pPr>
      <w:r w:rsidRPr="00F52964">
        <w:rPr>
          <w:rFonts w:ascii="Times New Roman" w:hAnsi="Times New Roman" w:cs="Times New Roman"/>
          <w:sz w:val="24"/>
          <w:szCs w:val="24"/>
        </w:rPr>
        <w:t>Publik Eksternal dan Bentuk hubungan ekternal perusahaan.</w:t>
      </w:r>
    </w:p>
    <w:p w:rsidR="00555A89" w:rsidRPr="00F52964" w:rsidRDefault="00555A89" w:rsidP="00BD2FF3">
      <w:pPr>
        <w:tabs>
          <w:tab w:val="left" w:pos="2610"/>
        </w:tabs>
        <w:spacing w:after="0"/>
        <w:jc w:val="both"/>
        <w:rPr>
          <w:rFonts w:ascii="Times New Roman" w:hAnsi="Times New Roman" w:cs="Times New Roman"/>
          <w:b/>
          <w:sz w:val="24"/>
          <w:szCs w:val="24"/>
        </w:rPr>
      </w:pPr>
    </w:p>
    <w:p w:rsidR="00BE03C7" w:rsidRPr="00F52964" w:rsidRDefault="00BE03C7" w:rsidP="00BD2FF3">
      <w:pPr>
        <w:tabs>
          <w:tab w:val="left" w:pos="2610"/>
        </w:tabs>
        <w:spacing w:after="0"/>
        <w:jc w:val="both"/>
        <w:rPr>
          <w:rFonts w:ascii="Times New Roman" w:hAnsi="Times New Roman" w:cs="Times New Roman"/>
          <w:b/>
          <w:sz w:val="24"/>
          <w:szCs w:val="24"/>
        </w:rPr>
      </w:pPr>
    </w:p>
    <w:p w:rsidR="00833D04" w:rsidRPr="00F52964" w:rsidRDefault="00833D0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833D04" w:rsidRPr="00F52964" w:rsidRDefault="00833D0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555A89" w:rsidRPr="00F52964">
        <w:rPr>
          <w:rFonts w:ascii="Times New Roman" w:hAnsi="Times New Roman" w:cs="Times New Roman"/>
          <w:sz w:val="24"/>
          <w:szCs w:val="24"/>
        </w:rPr>
        <w:t>pengertian eksternal PR</w:t>
      </w:r>
      <w:r w:rsidRPr="00F52964">
        <w:rPr>
          <w:rFonts w:ascii="Times New Roman" w:hAnsi="Times New Roman" w:cs="Times New Roman"/>
          <w:sz w:val="24"/>
          <w:szCs w:val="24"/>
        </w:rPr>
        <w:t xml:space="preserve"> disuatu organi</w:t>
      </w:r>
      <w:r w:rsidR="004421F6" w:rsidRPr="00F52964">
        <w:rPr>
          <w:rFonts w:ascii="Times New Roman" w:hAnsi="Times New Roman" w:cs="Times New Roman"/>
          <w:sz w:val="24"/>
          <w:szCs w:val="24"/>
        </w:rPr>
        <w:t>sasi, kegiatan eksternal PR dan publik e</w:t>
      </w:r>
      <w:r w:rsidR="008812FB" w:rsidRPr="00F52964">
        <w:rPr>
          <w:rFonts w:ascii="Times New Roman" w:hAnsi="Times New Roman" w:cs="Times New Roman"/>
          <w:sz w:val="24"/>
          <w:szCs w:val="24"/>
        </w:rPr>
        <w:t>ksternal dan bentuk hubungan eksternal perusahaan.</w:t>
      </w:r>
    </w:p>
    <w:p w:rsidR="00555A89" w:rsidRPr="00F52964" w:rsidRDefault="00555A89" w:rsidP="00BD2FF3">
      <w:pPr>
        <w:tabs>
          <w:tab w:val="left" w:pos="2610"/>
        </w:tabs>
        <w:spacing w:after="0"/>
        <w:jc w:val="both"/>
        <w:rPr>
          <w:rFonts w:ascii="Times New Roman" w:hAnsi="Times New Roman" w:cs="Times New Roman"/>
          <w:sz w:val="24"/>
          <w:szCs w:val="24"/>
        </w:rPr>
      </w:pPr>
    </w:p>
    <w:p w:rsidR="00555A89" w:rsidRPr="00F52964" w:rsidRDefault="00555A89" w:rsidP="00BD2FF3">
      <w:pPr>
        <w:tabs>
          <w:tab w:val="left" w:pos="2610"/>
        </w:tabs>
        <w:spacing w:after="0"/>
        <w:jc w:val="both"/>
        <w:rPr>
          <w:rFonts w:ascii="Times New Roman" w:hAnsi="Times New Roman" w:cs="Times New Roman"/>
          <w:sz w:val="24"/>
          <w:szCs w:val="24"/>
        </w:rPr>
      </w:pPr>
    </w:p>
    <w:p w:rsidR="00833D04" w:rsidRPr="00F52964" w:rsidRDefault="00833D0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33D04" w:rsidRPr="00F52964" w:rsidRDefault="00833D0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 mahasiswa</w:t>
      </w:r>
      <w:r w:rsidR="00555A89" w:rsidRPr="00F52964">
        <w:rPr>
          <w:rFonts w:ascii="Times New Roman" w:hAnsi="Times New Roman" w:cs="Times New Roman"/>
          <w:sz w:val="24"/>
          <w:szCs w:val="24"/>
        </w:rPr>
        <w:t xml:space="preserve"> diharapkan dapat</w:t>
      </w:r>
      <w:r w:rsidRPr="00F52964">
        <w:rPr>
          <w:rFonts w:ascii="Times New Roman" w:hAnsi="Times New Roman" w:cs="Times New Roman"/>
          <w:sz w:val="24"/>
          <w:szCs w:val="24"/>
        </w:rPr>
        <w:t xml:space="preserve"> mengerti serta mampu menjelaskan te</w:t>
      </w:r>
      <w:r w:rsidR="00555A89" w:rsidRPr="00F52964">
        <w:rPr>
          <w:rFonts w:ascii="Times New Roman" w:hAnsi="Times New Roman" w:cs="Times New Roman"/>
          <w:sz w:val="24"/>
          <w:szCs w:val="24"/>
        </w:rPr>
        <w:t>ntang pengertian eksternal didalam suatu organisasi dan berbagai kegiatan yang dilakukan oleh ekst</w:t>
      </w:r>
      <w:r w:rsidR="008812FB" w:rsidRPr="00F52964">
        <w:rPr>
          <w:rFonts w:ascii="Times New Roman" w:hAnsi="Times New Roman" w:cs="Times New Roman"/>
          <w:sz w:val="24"/>
          <w:szCs w:val="24"/>
        </w:rPr>
        <w:t>ernal PR dalam suatu perusahaan serta publik ekternal dan bentuk hubungan eksternal perusahaan.</w:t>
      </w:r>
    </w:p>
    <w:p w:rsidR="00833D04" w:rsidRPr="00F52964" w:rsidRDefault="00833D04" w:rsidP="00BD2FF3">
      <w:pPr>
        <w:spacing w:after="0"/>
        <w:jc w:val="both"/>
        <w:rPr>
          <w:rFonts w:ascii="Times New Roman" w:eastAsia="Times New Roman" w:hAnsi="Times New Roman" w:cs="Times New Roman"/>
          <w:b/>
          <w:iCs/>
          <w:sz w:val="24"/>
          <w:szCs w:val="24"/>
          <w:shd w:val="clear" w:color="auto" w:fill="FFFFFF"/>
          <w:lang w:eastAsia="id-ID"/>
        </w:rPr>
      </w:pPr>
    </w:p>
    <w:p w:rsidR="00555A89" w:rsidRPr="00F52964" w:rsidRDefault="00555A89" w:rsidP="00BD2FF3">
      <w:pPr>
        <w:spacing w:after="0"/>
        <w:jc w:val="both"/>
        <w:rPr>
          <w:rFonts w:ascii="Times New Roman" w:eastAsia="Times New Roman" w:hAnsi="Times New Roman" w:cs="Times New Roman"/>
          <w:b/>
          <w:iCs/>
          <w:sz w:val="24"/>
          <w:szCs w:val="24"/>
          <w:shd w:val="clear" w:color="auto" w:fill="FFFFFF"/>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085E69" w:rsidRPr="00F52964" w:rsidRDefault="00085E69" w:rsidP="000B5302">
      <w:pPr>
        <w:rPr>
          <w:rStyle w:val="copyright"/>
          <w:rFonts w:ascii="Times New Roman" w:hAnsi="Times New Roman" w:cs="Times New Roman"/>
        </w:rPr>
      </w:pPr>
    </w:p>
    <w:p w:rsidR="000B5302" w:rsidRPr="00F52964" w:rsidRDefault="000B5302" w:rsidP="000B5302">
      <w:pPr>
        <w:tabs>
          <w:tab w:val="left" w:pos="3495"/>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Jefkins Frank.1992. </w:t>
      </w:r>
      <w:r w:rsidRPr="00F52964">
        <w:rPr>
          <w:rFonts w:ascii="Times New Roman" w:eastAsia="Times New Roman" w:hAnsi="Times New Roman" w:cs="Times New Roman"/>
          <w:i/>
          <w:iCs/>
          <w:sz w:val="24"/>
          <w:szCs w:val="24"/>
          <w:lang w:eastAsia="id-ID"/>
        </w:rPr>
        <w:t>Public Relations</w:t>
      </w:r>
      <w:r w:rsidRPr="00F52964">
        <w:rPr>
          <w:rFonts w:ascii="Times New Roman" w:eastAsia="Times New Roman" w:hAnsi="Times New Roman" w:cs="Times New Roman"/>
          <w:b/>
          <w:bCs/>
          <w:sz w:val="24"/>
          <w:szCs w:val="24"/>
          <w:lang w:eastAsia="id-ID"/>
        </w:rPr>
        <w:t xml:space="preserve">. </w:t>
      </w:r>
      <w:r w:rsidRPr="00F52964">
        <w:rPr>
          <w:rFonts w:ascii="Times New Roman" w:eastAsia="Times New Roman" w:hAnsi="Times New Roman" w:cs="Times New Roman"/>
          <w:sz w:val="24"/>
          <w:szCs w:val="24"/>
          <w:lang w:eastAsia="id-ID"/>
        </w:rPr>
        <w:t>Jakarta: Erlangga.</w:t>
      </w:r>
    </w:p>
    <w:p w:rsidR="00833D04" w:rsidRPr="00F52964" w:rsidRDefault="00833D04" w:rsidP="00BD2FF3">
      <w:pPr>
        <w:spacing w:after="0"/>
        <w:jc w:val="both"/>
        <w:rPr>
          <w:rFonts w:ascii="Times New Roman" w:eastAsia="Times New Roman" w:hAnsi="Times New Roman" w:cs="Times New Roman"/>
          <w:sz w:val="24"/>
          <w:szCs w:val="24"/>
          <w:lang w:eastAsia="id-ID"/>
        </w:rPr>
      </w:pPr>
    </w:p>
    <w:p w:rsidR="00085E69" w:rsidRPr="00F52964" w:rsidRDefault="00085E69" w:rsidP="00085E69">
      <w:pPr>
        <w:pStyle w:val="NormalWeb"/>
        <w:spacing w:before="0" w:beforeAutospacing="0" w:after="0" w:afterAutospacing="0" w:line="276" w:lineRule="auto"/>
        <w:ind w:left="567" w:hanging="567"/>
        <w:jc w:val="both"/>
      </w:pPr>
      <w:r w:rsidRPr="00F52964">
        <w:t xml:space="preserve">Kustadi Suhandang. 2004. </w:t>
      </w:r>
      <w:r w:rsidRPr="00F52964">
        <w:rPr>
          <w:rStyle w:val="Emphasis"/>
        </w:rPr>
        <w:t>Public Relatins Perusahaan (Kajian Program Implementasi),</w:t>
      </w:r>
      <w:r w:rsidRPr="00F52964">
        <w:t xml:space="preserve"> Bandung: Nuansa.</w:t>
      </w:r>
    </w:p>
    <w:p w:rsidR="00085E69" w:rsidRPr="00F52964" w:rsidRDefault="00085E69" w:rsidP="00BD2FF3">
      <w:pPr>
        <w:spacing w:after="0"/>
        <w:jc w:val="both"/>
        <w:rPr>
          <w:rFonts w:ascii="Times New Roman" w:eastAsia="Times New Roman" w:hAnsi="Times New Roman" w:cs="Times New Roman"/>
          <w:sz w:val="24"/>
          <w:szCs w:val="24"/>
          <w:lang w:eastAsia="id-ID"/>
        </w:rPr>
      </w:pPr>
    </w:p>
    <w:p w:rsidR="00833D04" w:rsidRPr="00F52964" w:rsidRDefault="00833D04" w:rsidP="00BD2FF3">
      <w:pPr>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tabs>
          <w:tab w:val="left" w:pos="540"/>
        </w:tabs>
        <w:spacing w:after="0"/>
        <w:jc w:val="both"/>
        <w:rPr>
          <w:rFonts w:ascii="Times New Roman" w:eastAsia="Times New Roman" w:hAnsi="Times New Roman" w:cs="Times New Roman"/>
          <w:sz w:val="24"/>
          <w:szCs w:val="24"/>
          <w:lang w:eastAsia="id-ID"/>
        </w:rPr>
      </w:pPr>
    </w:p>
    <w:p w:rsidR="00833D04" w:rsidRPr="00F52964" w:rsidRDefault="00833D04" w:rsidP="00BD2FF3">
      <w:pPr>
        <w:spacing w:after="0"/>
        <w:ind w:firstLine="720"/>
        <w:jc w:val="both"/>
        <w:rPr>
          <w:rFonts w:ascii="Times New Roman" w:eastAsia="Times New Roman" w:hAnsi="Times New Roman" w:cs="Times New Roman"/>
          <w:sz w:val="24"/>
          <w:szCs w:val="24"/>
          <w:lang w:eastAsia="id-ID"/>
        </w:rPr>
      </w:pPr>
    </w:p>
    <w:p w:rsidR="00833D04" w:rsidRPr="00F52964" w:rsidRDefault="00833D04" w:rsidP="00085E69">
      <w:pPr>
        <w:spacing w:after="0"/>
        <w:jc w:val="both"/>
        <w:rPr>
          <w:rFonts w:ascii="Times New Roman" w:eastAsia="Times New Roman" w:hAnsi="Times New Roman" w:cs="Times New Roman"/>
          <w:sz w:val="24"/>
          <w:szCs w:val="24"/>
          <w:lang w:eastAsia="id-ID"/>
        </w:rPr>
      </w:pPr>
    </w:p>
    <w:p w:rsidR="00833D04" w:rsidRPr="00F52964" w:rsidRDefault="00833D04" w:rsidP="00BD2FF3">
      <w:pPr>
        <w:spacing w:after="0"/>
        <w:jc w:val="both"/>
        <w:rPr>
          <w:rFonts w:ascii="Times New Roman" w:eastAsia="Times New Roman" w:hAnsi="Times New Roman" w:cs="Times New Roman"/>
          <w:sz w:val="24"/>
          <w:szCs w:val="24"/>
          <w:lang w:eastAsia="id-ID"/>
        </w:rPr>
      </w:pPr>
    </w:p>
    <w:p w:rsidR="00555A89" w:rsidRPr="009B6320" w:rsidRDefault="00555A89" w:rsidP="009B6320">
      <w:pPr>
        <w:pStyle w:val="ListParagraph"/>
        <w:numPr>
          <w:ilvl w:val="3"/>
          <w:numId w:val="26"/>
        </w:numPr>
        <w:spacing w:after="0"/>
        <w:ind w:left="284" w:hanging="284"/>
        <w:jc w:val="both"/>
        <w:rPr>
          <w:rFonts w:ascii="Times New Roman" w:eastAsia="Times New Roman" w:hAnsi="Times New Roman" w:cs="Times New Roman"/>
          <w:b/>
          <w:sz w:val="24"/>
          <w:szCs w:val="24"/>
          <w:lang w:eastAsia="id-ID"/>
        </w:rPr>
      </w:pPr>
      <w:r w:rsidRPr="009B6320">
        <w:rPr>
          <w:rFonts w:ascii="Times New Roman" w:eastAsia="Times New Roman" w:hAnsi="Times New Roman" w:cs="Times New Roman"/>
          <w:b/>
          <w:sz w:val="24"/>
          <w:szCs w:val="24"/>
          <w:lang w:eastAsia="id-ID"/>
        </w:rPr>
        <w:lastRenderedPageBreak/>
        <w:t xml:space="preserve">Pengertian Eksternal </w:t>
      </w:r>
      <w:r w:rsidRPr="009B6320">
        <w:rPr>
          <w:rFonts w:ascii="Times New Roman" w:eastAsia="Times New Roman" w:hAnsi="Times New Roman" w:cs="Times New Roman"/>
          <w:b/>
          <w:i/>
          <w:sz w:val="24"/>
          <w:szCs w:val="24"/>
          <w:lang w:eastAsia="id-ID"/>
        </w:rPr>
        <w:t>Public Relations</w:t>
      </w:r>
    </w:p>
    <w:p w:rsidR="00932E94"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Hubungan dengan publik diluar perusahaan merupakan keharusan yang mutlak. Karena perusahaan tidak mungkin berdiri sendiri tanpa bekerja sama dengan perusahaan yang lain. Karena itu perusahaan harus menciptakan hubun</w:t>
      </w:r>
      <w:r w:rsidR="00A52947" w:rsidRPr="00F52964">
        <w:rPr>
          <w:rFonts w:ascii="Times New Roman" w:eastAsia="Times New Roman" w:hAnsi="Times New Roman" w:cs="Times New Roman"/>
          <w:sz w:val="24"/>
          <w:szCs w:val="24"/>
          <w:lang w:val="en-US" w:eastAsia="id-ID"/>
        </w:rPr>
        <w:t>gan yang harmonis dengan publi</w:t>
      </w:r>
      <w:r w:rsidR="00A52947" w:rsidRPr="00F52964">
        <w:rPr>
          <w:rFonts w:ascii="Times New Roman" w:eastAsia="Times New Roman" w:hAnsi="Times New Roman" w:cs="Times New Roman"/>
          <w:sz w:val="24"/>
          <w:szCs w:val="24"/>
          <w:lang w:eastAsia="id-ID"/>
        </w:rPr>
        <w:t>k</w:t>
      </w:r>
      <w:r w:rsidR="002E2308"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val="en-US" w:eastAsia="id-ID"/>
        </w:rPr>
        <w:t>publik khususnya dan masyarakat umumnya.</w:t>
      </w:r>
    </w:p>
    <w:p w:rsidR="00932E94"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Salah satunya dengan melakukan komunikasi dengan publik ekstern secara informatif dan persuasif. Informasi yang disampaikan hendaknya jujur, teliti dan sempurna berdasarkan fakta yang sebenarnya. Secara persuasif, komunikasi dapat dilakukan atas dasar membangkitkan perhatian komunikan (publik) sehingga timbul rasa tertarik.</w:t>
      </w:r>
    </w:p>
    <w:p w:rsidR="00932E94"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Masalah yang perlu dipecahkan dalam ke</w:t>
      </w:r>
      <w:r w:rsidR="002E2308" w:rsidRPr="00F52964">
        <w:rPr>
          <w:rFonts w:ascii="Times New Roman" w:eastAsia="Times New Roman" w:hAnsi="Times New Roman" w:cs="Times New Roman"/>
          <w:sz w:val="24"/>
          <w:szCs w:val="24"/>
          <w:lang w:val="en-US" w:eastAsia="id-ID"/>
        </w:rPr>
        <w:t xml:space="preserve">giatan external </w:t>
      </w:r>
      <w:r w:rsidR="002E230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meliputi bagaimana memperluas pasar bagi produksinya, memperkenalkan produksinya kepada masyarakat, mendapatkan penghargaan dan penerimaan dari publik maupun masyarakat, memelihara hubungan baik dengan pemerintah, mengetahui sikap dan pendapat publik terhadap perusahaan, memelihara hubungan baik dengan pers dan para </w:t>
      </w:r>
      <w:r w:rsidRPr="00F52964">
        <w:rPr>
          <w:rFonts w:ascii="Times New Roman" w:eastAsia="Times New Roman" w:hAnsi="Times New Roman" w:cs="Times New Roman"/>
          <w:i/>
          <w:sz w:val="24"/>
          <w:szCs w:val="24"/>
          <w:lang w:val="en-US" w:eastAsia="id-ID"/>
        </w:rPr>
        <w:t>opinion leader</w:t>
      </w:r>
      <w:r w:rsidRPr="00F52964">
        <w:rPr>
          <w:rFonts w:ascii="Times New Roman" w:eastAsia="Times New Roman" w:hAnsi="Times New Roman" w:cs="Times New Roman"/>
          <w:sz w:val="24"/>
          <w:szCs w:val="24"/>
          <w:lang w:val="en-US" w:eastAsia="id-ID"/>
        </w:rPr>
        <w:t>, memelihara hubungan baik dengan publik dan para pemasok yang berhubungan dengan operasional perusahaan dan mencapai rasa simpatik dan kepercayaan dari publik dalam masyarakat.</w:t>
      </w:r>
    </w:p>
    <w:p w:rsidR="002E2308" w:rsidRPr="00F52964" w:rsidRDefault="00932E94" w:rsidP="00BD2FF3">
      <w:pPr>
        <w:spacing w:after="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Tindakan-tindakan yang harus dil</w:t>
      </w:r>
      <w:r w:rsidR="00A52947" w:rsidRPr="00F52964">
        <w:rPr>
          <w:rFonts w:ascii="Times New Roman" w:eastAsia="Times New Roman" w:hAnsi="Times New Roman" w:cs="Times New Roman"/>
          <w:sz w:val="24"/>
          <w:szCs w:val="24"/>
          <w:lang w:val="en-US" w:eastAsia="id-ID"/>
        </w:rPr>
        <w:t xml:space="preserve">akukan external </w:t>
      </w:r>
      <w:r w:rsidR="00A52947"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seperti</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Menganalisa dan menilai sikap dan opini publik yang menanggapi kebijaksanaan pimpinan perusahaan dalam menggerakkan pegawainya dan menerapkan metodenya</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Mengadakan koreksi dan saran kepada pimpinan perusahaan, terutama kegiatan yang mendapat sorotan atau kritikan </w:t>
      </w:r>
      <w:r w:rsidR="00F9705F" w:rsidRPr="00F52964">
        <w:rPr>
          <w:rFonts w:ascii="Times New Roman" w:eastAsia="Times New Roman" w:hAnsi="Times New Roman" w:cs="Times New Roman"/>
          <w:sz w:val="24"/>
          <w:szCs w:val="24"/>
          <w:lang w:val="en-US" w:eastAsia="id-ID"/>
        </w:rPr>
        <w:t>publi</w:t>
      </w:r>
      <w:r w:rsidR="00F9705F" w:rsidRPr="00F52964">
        <w:rPr>
          <w:rFonts w:ascii="Times New Roman" w:eastAsia="Times New Roman" w:hAnsi="Times New Roman" w:cs="Times New Roman"/>
          <w:sz w:val="24"/>
          <w:szCs w:val="24"/>
          <w:lang w:eastAsia="id-ID"/>
        </w:rPr>
        <w:t>k</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Mempersiapkan bahan-bahan penerangan dan penjelasan yang jujur dan objektif agar publik tetap memperoleh kejelasan tentang segala aktivitas dan perkembangan perusahaan</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Ikut membantu pimpinan dalam hal menyusun atau memperbaiki formasi staf ke arah yang efektif</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Mengadakan penyelidikan atau penelitian tentang kebutuhan, kepentingan dan selera publik akan barang-barang yang dihasilkan perusahaan.</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Kegiatan Eksternal </w:t>
      </w:r>
      <w:r w:rsidR="002E2308"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ini ditujukan untuk publik eksternal perusahaan, yaitu keseluruhan elemen yang berada di luar perusahaan yang tidak berkaitan secara langsung dengan perusahaan, seperti masyarakat sekitar perusahaan, pers, pemerintah, konsumen, pesaing  dan lain sebagainya</w:t>
      </w:r>
      <w:r w:rsidR="002E2308" w:rsidRPr="00F52964">
        <w:rPr>
          <w:rFonts w:ascii="Times New Roman" w:eastAsia="Times New Roman" w:hAnsi="Times New Roman" w:cs="Times New Roman"/>
          <w:sz w:val="24"/>
          <w:szCs w:val="24"/>
          <w:lang w:eastAsia="id-ID"/>
        </w:rPr>
        <w:t>.</w:t>
      </w:r>
    </w:p>
    <w:p w:rsidR="002E2308" w:rsidRPr="00F52964" w:rsidRDefault="00932E94" w:rsidP="007D73DD">
      <w:pPr>
        <w:pStyle w:val="ListParagraph"/>
        <w:numPr>
          <w:ilvl w:val="0"/>
          <w:numId w:val="9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Melalui kegiatan eksternal ini, diharapkan dapat menciptakan kedekatan dan kepercayaan publik eksternal kepada perusahaan. Dengan begitu maka akan tercipta hubungan y</w:t>
      </w:r>
      <w:r w:rsidR="002E2308" w:rsidRPr="00F52964">
        <w:rPr>
          <w:rFonts w:ascii="Times New Roman" w:eastAsia="Times New Roman" w:hAnsi="Times New Roman" w:cs="Times New Roman"/>
          <w:sz w:val="24"/>
          <w:szCs w:val="24"/>
          <w:lang w:val="en-US" w:eastAsia="id-ID"/>
        </w:rPr>
        <w:t xml:space="preserve">ang harmonis antara </w:t>
      </w:r>
      <w:r w:rsidRPr="00F52964">
        <w:rPr>
          <w:rFonts w:ascii="Times New Roman" w:eastAsia="Times New Roman" w:hAnsi="Times New Roman" w:cs="Times New Roman"/>
          <w:sz w:val="24"/>
          <w:szCs w:val="24"/>
          <w:lang w:val="en-US" w:eastAsia="id-ID"/>
        </w:rPr>
        <w:t>perusahaan dengan publik eksternalnya, sehingga dapat menimbulkan citra baik atas perusahaan dimata publiknya.</w:t>
      </w:r>
    </w:p>
    <w:p w:rsidR="00555A89" w:rsidRPr="00F52964" w:rsidRDefault="00555A89" w:rsidP="00A727C4">
      <w:pPr>
        <w:spacing w:after="0"/>
        <w:ind w:firstLine="720"/>
        <w:jc w:val="both"/>
        <w:rPr>
          <w:rFonts w:ascii="Times New Roman" w:eastAsia="Times New Roman" w:hAnsi="Times New Roman" w:cs="Times New Roman"/>
          <w:sz w:val="24"/>
          <w:szCs w:val="24"/>
          <w:lang w:eastAsia="id-ID"/>
        </w:rPr>
      </w:pPr>
    </w:p>
    <w:p w:rsidR="00085E69" w:rsidRPr="00F52964" w:rsidRDefault="00085E69" w:rsidP="00085E69">
      <w:pPr>
        <w:pStyle w:val="Default"/>
        <w:spacing w:line="276" w:lineRule="auto"/>
        <w:ind w:firstLine="567"/>
        <w:jc w:val="both"/>
      </w:pPr>
      <w:r w:rsidRPr="00F52964">
        <w:t>Menurut Suhandang (2004) T</w:t>
      </w:r>
      <w:r w:rsidR="00A727C4" w:rsidRPr="00F52964">
        <w:t xml:space="preserve">arget dari External </w:t>
      </w:r>
      <w:r w:rsidR="00A727C4" w:rsidRPr="00F52964">
        <w:rPr>
          <w:i/>
          <w:iCs/>
        </w:rPr>
        <w:t xml:space="preserve">Public Relations </w:t>
      </w:r>
      <w:r w:rsidR="00A727C4" w:rsidRPr="00F52964">
        <w:t xml:space="preserve">adalah hubungan perusahaan dengan publik di luar perusahaan. Hubungan yang harmonis antara perusahaan dengan publik di luar perusahaan hanya dapat tercapai apabila didasari oleh pengertian yang iklas dan tidak dengan paksaan, apalagi hubungan atau komunikasi yang berkembang di dalam sebuah masyarakat demokratis seperti di Indonesia saat ini. Semua komunikasi dengan publik extern hendaknya dilakukan perusahaan secara informatif dan persuafif. Informasi </w:t>
      </w:r>
      <w:r w:rsidR="00A727C4" w:rsidRPr="00F52964">
        <w:lastRenderedPageBreak/>
        <w:t xml:space="preserve">yang diberikan pada publik hendaknya juga diberikan secara jujur, teliti, sempurna dan berdasarkan fakta yang sebenarnya. </w:t>
      </w:r>
    </w:p>
    <w:p w:rsidR="009F7368" w:rsidRPr="00F52964" w:rsidRDefault="00A727C4" w:rsidP="00F9705F">
      <w:pPr>
        <w:pStyle w:val="Default"/>
        <w:spacing w:line="276" w:lineRule="auto"/>
        <w:ind w:firstLine="567"/>
        <w:jc w:val="both"/>
      </w:pPr>
      <w:r w:rsidRPr="00F52964">
        <w:t>Publik juga mempunyai hak untuk mengetahui keadaan sesuatu hal y</w:t>
      </w:r>
      <w:r w:rsidR="00085E69" w:rsidRPr="00F52964">
        <w:t xml:space="preserve">ang </w:t>
      </w:r>
      <w:r w:rsidRPr="00F52964">
        <w:t xml:space="preserve">berhubungan dengan kepentingannya dan seringkali sangat kritis terhadap keadaan yang aktual dan tidak biasa. Karenanya tuntutan akan sifat yang ramah merupakan salah satu syarat yang dapat menentukan berhasil tidaknya usaha-usaha dari External </w:t>
      </w:r>
      <w:r w:rsidRPr="00F52964">
        <w:rPr>
          <w:i/>
          <w:iCs/>
        </w:rPr>
        <w:t>Public Relations</w:t>
      </w:r>
      <w:r w:rsidRPr="00F52964">
        <w:t>. Dengan cara-cara yang persuasif komunikasi dengan publik dapat dilakukan dengan dasar untuk membangkitkan perhatian komunikasi publik, sehingga timbul rasa tertarik akan pesan atau barang yang akan ditawarkan ke publik. Cara-cara penyajian atau penyampaian informasi yang bijaksana akan menimbulkan keinginan publik untuk mencoba memiliki produk-produk yang ditawarkan sekaligus menyesuaikan dirinya dengan pesan yang disampaikan, yang kemudian disusul dengan keputusannya untuk memiliki produk-produk yang ditawarkan.</w:t>
      </w:r>
    </w:p>
    <w:p w:rsidR="00F9705F" w:rsidRPr="00F52964" w:rsidRDefault="00085E69" w:rsidP="00F9705F">
      <w:pPr>
        <w:pStyle w:val="Default"/>
        <w:spacing w:line="276" w:lineRule="auto"/>
        <w:ind w:firstLine="567"/>
        <w:jc w:val="both"/>
      </w:pPr>
      <w:r w:rsidRPr="00F52964">
        <w:t xml:space="preserve">Adapun tugas utama atau problem yang harus dihadapi dalam kegiatan-kegiatan External </w:t>
      </w:r>
      <w:r w:rsidRPr="00F52964">
        <w:rPr>
          <w:i/>
          <w:iCs/>
        </w:rPr>
        <w:t xml:space="preserve">Public Relations </w:t>
      </w:r>
      <w:r w:rsidRPr="00F52964">
        <w:t>menurut Suhandang, 2004 a</w:t>
      </w:r>
      <w:r w:rsidR="00F9705F" w:rsidRPr="00F52964">
        <w:t>dalah</w:t>
      </w:r>
      <w:r w:rsidRPr="00F52964">
        <w:t xml:space="preserve">: </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dapat memperkenalkan produksi perusahaan kepada masyarakat atau pub</w:t>
      </w:r>
      <w:r w:rsidR="00F9705F" w:rsidRPr="00F52964">
        <w:t>lik sekaligus memperluas pasar.</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mendapatkan penghargaan dan penerimaan dari publik maupun mas</w:t>
      </w:r>
      <w:r w:rsidR="00F9705F" w:rsidRPr="00F52964">
        <w:t>yarakat terhadap perusahaannya.</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dapat memelihara hubungan yang baik serta menguntungkan dengan para p</w:t>
      </w:r>
      <w:r w:rsidR="00F9705F" w:rsidRPr="00F52964">
        <w:t>ejabat pemerintahan atau negara.</w:t>
      </w:r>
      <w:r w:rsidRPr="00F52964">
        <w:t xml:space="preserve"> </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dapat mengetahui sikap dan pendapat publik terha</w:t>
      </w:r>
      <w:r w:rsidR="00F9705F" w:rsidRPr="00F52964">
        <w:t>dap perusahaan.</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 xml:space="preserve">dapat memelihara hubungan yang baik dengan pers dan para </w:t>
      </w:r>
      <w:r w:rsidR="00F9705F" w:rsidRPr="00F52964">
        <w:rPr>
          <w:i/>
          <w:iCs/>
        </w:rPr>
        <w:t>opinion leader.</w:t>
      </w:r>
      <w:r w:rsidRPr="00F52964">
        <w:rPr>
          <w:i/>
          <w:iCs/>
        </w:rPr>
        <w:t xml:space="preserve"> </w:t>
      </w:r>
    </w:p>
    <w:p w:rsidR="00F9705F"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dapat memelihara hubungan baik dengan para pemasok ataupun dengan publik-publik lain yang berhubungan dengan operasional perusahaan</w:t>
      </w:r>
      <w:r w:rsidR="00F9705F" w:rsidRPr="00F52964">
        <w:t>.</w:t>
      </w:r>
    </w:p>
    <w:p w:rsidR="00085E69" w:rsidRPr="00F52964" w:rsidRDefault="00085E69" w:rsidP="009B6320">
      <w:pPr>
        <w:pStyle w:val="Default"/>
        <w:numPr>
          <w:ilvl w:val="2"/>
          <w:numId w:val="26"/>
        </w:numPr>
        <w:spacing w:line="276" w:lineRule="auto"/>
        <w:ind w:left="567" w:hanging="283"/>
        <w:jc w:val="both"/>
      </w:pPr>
      <w:r w:rsidRPr="00F52964">
        <w:t xml:space="preserve">Bagaimana </w:t>
      </w:r>
      <w:r w:rsidRPr="00F52964">
        <w:rPr>
          <w:i/>
          <w:iCs/>
        </w:rPr>
        <w:t xml:space="preserve">Public Relations </w:t>
      </w:r>
      <w:r w:rsidRPr="00F52964">
        <w:t xml:space="preserve">dapat mengatasi problem-problem yang menyangkut perusahaan dengan masyarakat yang ada diluar perusahaan, untuk meraih rasa simpatik dan kepercayaan dari publik-publik yang ada dalam masyarakat. </w:t>
      </w:r>
    </w:p>
    <w:p w:rsidR="00085E69" w:rsidRPr="00F52964" w:rsidRDefault="00085E69" w:rsidP="00F9705F">
      <w:pPr>
        <w:spacing w:after="0"/>
        <w:jc w:val="both"/>
        <w:rPr>
          <w:rFonts w:ascii="Times New Roman" w:eastAsia="Times New Roman" w:hAnsi="Times New Roman" w:cs="Times New Roman"/>
          <w:sz w:val="24"/>
          <w:szCs w:val="24"/>
          <w:lang w:eastAsia="id-ID"/>
        </w:rPr>
      </w:pPr>
    </w:p>
    <w:p w:rsidR="00555A89" w:rsidRPr="009B6320" w:rsidRDefault="00555A89" w:rsidP="009B6320">
      <w:pPr>
        <w:pStyle w:val="ListParagraph"/>
        <w:numPr>
          <w:ilvl w:val="2"/>
          <w:numId w:val="23"/>
        </w:numPr>
        <w:spacing w:after="0"/>
        <w:ind w:left="284" w:hanging="284"/>
        <w:jc w:val="both"/>
        <w:rPr>
          <w:rFonts w:ascii="Times New Roman" w:eastAsia="Times New Roman" w:hAnsi="Times New Roman" w:cs="Times New Roman"/>
          <w:b/>
          <w:i/>
          <w:sz w:val="24"/>
          <w:szCs w:val="24"/>
          <w:lang w:eastAsia="id-ID"/>
        </w:rPr>
      </w:pPr>
      <w:r w:rsidRPr="009B6320">
        <w:rPr>
          <w:rFonts w:ascii="Times New Roman" w:eastAsia="Times New Roman" w:hAnsi="Times New Roman" w:cs="Times New Roman"/>
          <w:b/>
          <w:sz w:val="24"/>
          <w:szCs w:val="24"/>
          <w:lang w:eastAsia="id-ID"/>
        </w:rPr>
        <w:t xml:space="preserve">Bentuk Kegiatan Eksternal </w:t>
      </w:r>
      <w:r w:rsidRPr="009B6320">
        <w:rPr>
          <w:rFonts w:ascii="Times New Roman" w:eastAsia="Times New Roman" w:hAnsi="Times New Roman" w:cs="Times New Roman"/>
          <w:b/>
          <w:i/>
          <w:sz w:val="24"/>
          <w:szCs w:val="24"/>
          <w:lang w:eastAsia="id-ID"/>
        </w:rPr>
        <w:t>Public Relations</w:t>
      </w:r>
    </w:p>
    <w:p w:rsidR="00932E94" w:rsidRPr="00F52964" w:rsidRDefault="00932E94"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Kegiatan hubungan eksternal yang dilakukan oleh seorang </w:t>
      </w:r>
      <w:r w:rsidRPr="00F52964">
        <w:rPr>
          <w:rFonts w:ascii="Times New Roman" w:eastAsia="Times New Roman" w:hAnsi="Times New Roman" w:cs="Times New Roman"/>
          <w:i/>
          <w:sz w:val="24"/>
          <w:szCs w:val="24"/>
          <w:lang w:val="en-US" w:eastAsia="id-ID"/>
        </w:rPr>
        <w:t>Public Relations Officer</w:t>
      </w:r>
      <w:r w:rsidR="002E2308" w:rsidRPr="00F52964">
        <w:rPr>
          <w:rFonts w:ascii="Times New Roman" w:eastAsia="Times New Roman" w:hAnsi="Times New Roman" w:cs="Times New Roman"/>
          <w:sz w:val="24"/>
          <w:szCs w:val="24"/>
          <w:lang w:eastAsia="id-ID"/>
        </w:rPr>
        <w:t xml:space="preserve"> (PRO)</w:t>
      </w:r>
      <w:r w:rsidRPr="00F52964">
        <w:rPr>
          <w:rFonts w:ascii="Times New Roman" w:eastAsia="Times New Roman" w:hAnsi="Times New Roman" w:cs="Times New Roman"/>
          <w:sz w:val="24"/>
          <w:szCs w:val="24"/>
          <w:lang w:val="en-US" w:eastAsia="id-ID"/>
        </w:rPr>
        <w:t>, yaitu</w:t>
      </w:r>
      <w:r w:rsidR="002E2308" w:rsidRPr="00F52964">
        <w:rPr>
          <w:rFonts w:ascii="Times New Roman" w:eastAsia="Times New Roman" w:hAnsi="Times New Roman" w:cs="Times New Roman"/>
          <w:sz w:val="24"/>
          <w:szCs w:val="24"/>
          <w:lang w:eastAsia="id-ID"/>
        </w:rPr>
        <w:t>:</w:t>
      </w:r>
    </w:p>
    <w:p w:rsidR="00F9705F" w:rsidRPr="00F52964" w:rsidRDefault="00932E94" w:rsidP="00F9705F">
      <w:pPr>
        <w:pStyle w:val="ListParagraph"/>
        <w:numPr>
          <w:ilvl w:val="1"/>
          <w:numId w:val="11"/>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val="en-US" w:eastAsia="id-ID"/>
        </w:rPr>
        <w:t>Hubung</w:t>
      </w:r>
      <w:r w:rsidR="002E2308" w:rsidRPr="00F52964">
        <w:rPr>
          <w:rFonts w:ascii="Times New Roman" w:eastAsia="Times New Roman" w:hAnsi="Times New Roman" w:cs="Times New Roman"/>
          <w:bCs/>
          <w:sz w:val="24"/>
          <w:szCs w:val="24"/>
          <w:lang w:val="en-US" w:eastAsia="id-ID"/>
        </w:rPr>
        <w:t>an dengan komunitas (</w:t>
      </w:r>
      <w:r w:rsidR="002E2308" w:rsidRPr="00F52964">
        <w:rPr>
          <w:rFonts w:ascii="Times New Roman" w:eastAsia="Times New Roman" w:hAnsi="Times New Roman" w:cs="Times New Roman"/>
          <w:bCs/>
          <w:i/>
          <w:sz w:val="24"/>
          <w:szCs w:val="24"/>
          <w:lang w:eastAsia="id-ID"/>
        </w:rPr>
        <w:t>C</w:t>
      </w:r>
      <w:r w:rsidR="002E2308" w:rsidRPr="00F52964">
        <w:rPr>
          <w:rFonts w:ascii="Times New Roman" w:eastAsia="Times New Roman" w:hAnsi="Times New Roman" w:cs="Times New Roman"/>
          <w:bCs/>
          <w:i/>
          <w:sz w:val="24"/>
          <w:szCs w:val="24"/>
          <w:lang w:val="en-US" w:eastAsia="id-ID"/>
        </w:rPr>
        <w:t xml:space="preserve">ommunity </w:t>
      </w:r>
      <w:r w:rsidR="002E2308" w:rsidRPr="00F52964">
        <w:rPr>
          <w:rFonts w:ascii="Times New Roman" w:eastAsia="Times New Roman" w:hAnsi="Times New Roman" w:cs="Times New Roman"/>
          <w:bCs/>
          <w:i/>
          <w:sz w:val="24"/>
          <w:szCs w:val="24"/>
          <w:lang w:eastAsia="id-ID"/>
        </w:rPr>
        <w:t>R</w:t>
      </w:r>
      <w:r w:rsidRPr="00F52964">
        <w:rPr>
          <w:rFonts w:ascii="Times New Roman" w:eastAsia="Times New Roman" w:hAnsi="Times New Roman" w:cs="Times New Roman"/>
          <w:bCs/>
          <w:i/>
          <w:sz w:val="24"/>
          <w:szCs w:val="24"/>
          <w:lang w:val="en-US" w:eastAsia="id-ID"/>
        </w:rPr>
        <w:t>elations</w:t>
      </w:r>
      <w:r w:rsidRPr="00F52964">
        <w:rPr>
          <w:rFonts w:ascii="Times New Roman" w:eastAsia="Times New Roman" w:hAnsi="Times New Roman" w:cs="Times New Roman"/>
          <w:bCs/>
          <w:sz w:val="24"/>
          <w:szCs w:val="24"/>
          <w:lang w:val="en-US" w:eastAsia="id-ID"/>
        </w:rPr>
        <w:t>)</w:t>
      </w:r>
      <w:r w:rsidR="002E2308" w:rsidRPr="00F52964">
        <w:rPr>
          <w:rFonts w:ascii="Times New Roman" w:eastAsia="Times New Roman" w:hAnsi="Times New Roman" w:cs="Times New Roman"/>
          <w:bCs/>
          <w:sz w:val="24"/>
          <w:szCs w:val="24"/>
          <w:lang w:eastAsia="id-ID"/>
        </w:rPr>
        <w:t xml:space="preserve">, </w:t>
      </w:r>
      <w:r w:rsidRPr="00F52964">
        <w:rPr>
          <w:rFonts w:ascii="Times New Roman" w:eastAsia="Times New Roman" w:hAnsi="Times New Roman" w:cs="Times New Roman"/>
          <w:sz w:val="24"/>
          <w:szCs w:val="24"/>
          <w:lang w:val="en-US" w:eastAsia="id-ID"/>
        </w:rPr>
        <w:t xml:space="preserve">Membina hubungan dengan komunitas merupakan wujud kepedulian perusahaan terhadap lingkungan disekitar perusahaan. Ini juga dapat diartikan sebagai tanda terima kasih perusahaan kepada komunitas. Dengan begitu menunjukan bahwa perusahaan tidak hanya sekedar mengambil keuntungan dari mereka, melainkan ikut peduli dan mau berbagi apa yang diperoleh perusahaan dari lingkungan yang merupakan milik bersama. Hubungan dengan komunitas ini seringkali diwujudkan dalam program </w:t>
      </w:r>
      <w:r w:rsidRPr="00F52964">
        <w:rPr>
          <w:rFonts w:ascii="Times New Roman" w:eastAsia="Times New Roman" w:hAnsi="Times New Roman" w:cs="Times New Roman"/>
          <w:i/>
          <w:sz w:val="24"/>
          <w:szCs w:val="24"/>
          <w:lang w:val="en-US" w:eastAsia="id-ID"/>
        </w:rPr>
        <w:t>Corporate Social Responsibility</w:t>
      </w:r>
      <w:r w:rsidR="00B44845" w:rsidRPr="00F52964">
        <w:rPr>
          <w:rFonts w:ascii="Times New Roman" w:eastAsia="Times New Roman" w:hAnsi="Times New Roman" w:cs="Times New Roman"/>
          <w:sz w:val="24"/>
          <w:szCs w:val="24"/>
          <w:lang w:eastAsia="id-ID"/>
        </w:rPr>
        <w:t xml:space="preserve"> (CSR)</w:t>
      </w:r>
      <w:r w:rsidRPr="00F52964">
        <w:rPr>
          <w:rFonts w:ascii="Times New Roman" w:eastAsia="Times New Roman" w:hAnsi="Times New Roman" w:cs="Times New Roman"/>
          <w:sz w:val="24"/>
          <w:szCs w:val="24"/>
          <w:lang w:val="en-US" w:eastAsia="id-ID"/>
        </w:rPr>
        <w:t>.</w:t>
      </w:r>
    </w:p>
    <w:p w:rsidR="00555A89" w:rsidRPr="00F52964" w:rsidRDefault="002E2308" w:rsidP="00F9705F">
      <w:pPr>
        <w:pStyle w:val="ListParagraph"/>
        <w:numPr>
          <w:ilvl w:val="1"/>
          <w:numId w:val="11"/>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val="en-US" w:eastAsia="id-ID"/>
        </w:rPr>
        <w:t>Hubungan dengan pelanggan (</w:t>
      </w:r>
      <w:r w:rsidRPr="00F52964">
        <w:rPr>
          <w:rFonts w:ascii="Times New Roman" w:eastAsia="Times New Roman" w:hAnsi="Times New Roman" w:cs="Times New Roman"/>
          <w:bCs/>
          <w:i/>
          <w:sz w:val="24"/>
          <w:szCs w:val="24"/>
          <w:lang w:eastAsia="id-ID"/>
        </w:rPr>
        <w:t>C</w:t>
      </w:r>
      <w:r w:rsidRPr="00F52964">
        <w:rPr>
          <w:rFonts w:ascii="Times New Roman" w:eastAsia="Times New Roman" w:hAnsi="Times New Roman" w:cs="Times New Roman"/>
          <w:bCs/>
          <w:i/>
          <w:sz w:val="24"/>
          <w:szCs w:val="24"/>
          <w:lang w:val="en-US" w:eastAsia="id-ID"/>
        </w:rPr>
        <w:t xml:space="preserve">ostumer </w:t>
      </w:r>
      <w:r w:rsidRPr="00F52964">
        <w:rPr>
          <w:rFonts w:ascii="Times New Roman" w:eastAsia="Times New Roman" w:hAnsi="Times New Roman" w:cs="Times New Roman"/>
          <w:bCs/>
          <w:i/>
          <w:sz w:val="24"/>
          <w:szCs w:val="24"/>
          <w:lang w:eastAsia="id-ID"/>
        </w:rPr>
        <w:t>R</w:t>
      </w:r>
      <w:r w:rsidR="00932E94" w:rsidRPr="00F52964">
        <w:rPr>
          <w:rFonts w:ascii="Times New Roman" w:eastAsia="Times New Roman" w:hAnsi="Times New Roman" w:cs="Times New Roman"/>
          <w:bCs/>
          <w:i/>
          <w:sz w:val="24"/>
          <w:szCs w:val="24"/>
          <w:lang w:val="en-US" w:eastAsia="id-ID"/>
        </w:rPr>
        <w:t>elations</w:t>
      </w:r>
      <w:r w:rsidR="00932E94" w:rsidRPr="00F52964">
        <w:rPr>
          <w:rFonts w:ascii="Times New Roman" w:eastAsia="Times New Roman" w:hAnsi="Times New Roman" w:cs="Times New Roman"/>
          <w:bCs/>
          <w:sz w:val="24"/>
          <w:szCs w:val="24"/>
          <w:lang w:val="en-US" w:eastAsia="id-ID"/>
        </w:rPr>
        <w:t>)</w:t>
      </w:r>
      <w:r w:rsidRPr="00F52964">
        <w:rPr>
          <w:rFonts w:ascii="Times New Roman" w:eastAsia="Times New Roman" w:hAnsi="Times New Roman" w:cs="Times New Roman"/>
          <w:bCs/>
          <w:sz w:val="24"/>
          <w:szCs w:val="24"/>
          <w:lang w:eastAsia="id-ID"/>
        </w:rPr>
        <w:t>,</w:t>
      </w:r>
      <w:r w:rsidRPr="00F52964">
        <w:rPr>
          <w:rFonts w:ascii="Times New Roman" w:eastAsia="Times New Roman" w:hAnsi="Times New Roman" w:cs="Times New Roman"/>
          <w:b/>
          <w:bCs/>
          <w:sz w:val="24"/>
          <w:szCs w:val="24"/>
          <w:lang w:eastAsia="id-ID"/>
        </w:rPr>
        <w:t xml:space="preserve"> </w:t>
      </w:r>
      <w:r w:rsidR="00932E94" w:rsidRPr="00F52964">
        <w:rPr>
          <w:rFonts w:ascii="Times New Roman" w:eastAsia="Times New Roman" w:hAnsi="Times New Roman" w:cs="Times New Roman"/>
          <w:sz w:val="24"/>
          <w:szCs w:val="24"/>
          <w:lang w:val="en-US" w:eastAsia="id-ID"/>
        </w:rPr>
        <w:t xml:space="preserve">Membina hubungan baik dengan pelanggan, dilakukan agar dapat meningkatkan loyalitas dan kepercayaan pelanggan </w:t>
      </w:r>
      <w:r w:rsidR="00932E94" w:rsidRPr="00F52964">
        <w:rPr>
          <w:rFonts w:ascii="Times New Roman" w:eastAsia="Times New Roman" w:hAnsi="Times New Roman" w:cs="Times New Roman"/>
          <w:sz w:val="24"/>
          <w:szCs w:val="24"/>
          <w:lang w:val="en-US" w:eastAsia="id-ID"/>
        </w:rPr>
        <w:lastRenderedPageBreak/>
        <w:t>terhadap produk dan perusahaan itu sen</w:t>
      </w:r>
      <w:r w:rsidR="00B44845" w:rsidRPr="00F52964">
        <w:rPr>
          <w:rFonts w:ascii="Times New Roman" w:eastAsia="Times New Roman" w:hAnsi="Times New Roman" w:cs="Times New Roman"/>
          <w:sz w:val="24"/>
          <w:szCs w:val="24"/>
          <w:lang w:val="en-US" w:eastAsia="id-ID"/>
        </w:rPr>
        <w:t>diri. Menurut Seitel (2001</w:t>
      </w:r>
      <w:r w:rsidR="00932E94" w:rsidRPr="00F52964">
        <w:rPr>
          <w:rFonts w:ascii="Times New Roman" w:eastAsia="Times New Roman" w:hAnsi="Times New Roman" w:cs="Times New Roman"/>
          <w:sz w:val="24"/>
          <w:szCs w:val="24"/>
          <w:lang w:val="en-US" w:eastAsia="id-ID"/>
        </w:rPr>
        <w:t>) tujua</w:t>
      </w:r>
      <w:r w:rsidRPr="00F52964">
        <w:rPr>
          <w:rFonts w:ascii="Times New Roman" w:eastAsia="Times New Roman" w:hAnsi="Times New Roman" w:cs="Times New Roman"/>
          <w:sz w:val="24"/>
          <w:szCs w:val="24"/>
          <w:lang w:val="en-US" w:eastAsia="id-ID"/>
        </w:rPr>
        <w:t>n hubungan konsumen antara lain</w:t>
      </w:r>
      <w:r w:rsidR="00932E94" w:rsidRPr="00F52964">
        <w:rPr>
          <w:rFonts w:ascii="Times New Roman" w:eastAsia="Times New Roman" w:hAnsi="Times New Roman" w:cs="Times New Roman"/>
          <w:sz w:val="24"/>
          <w:szCs w:val="24"/>
          <w:lang w:val="en-US" w:eastAsia="id-ID"/>
        </w:rPr>
        <w:t>:</w:t>
      </w:r>
    </w:p>
    <w:p w:rsidR="00555A89" w:rsidRPr="00F52964" w:rsidRDefault="002E2308" w:rsidP="00BD2FF3">
      <w:pPr>
        <w:pStyle w:val="ListParagraph"/>
        <w:numPr>
          <w:ilvl w:val="1"/>
          <w:numId w:val="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932E94" w:rsidRPr="00F52964">
        <w:rPr>
          <w:rFonts w:ascii="Times New Roman" w:eastAsia="Times New Roman" w:hAnsi="Times New Roman" w:cs="Times New Roman"/>
          <w:sz w:val="24"/>
          <w:szCs w:val="24"/>
          <w:lang w:val="en-US" w:eastAsia="id-ID"/>
        </w:rPr>
        <w:t>empertahankan pelanggan lama.</w:t>
      </w:r>
    </w:p>
    <w:p w:rsidR="00555A89" w:rsidRPr="00F52964" w:rsidRDefault="002E2308" w:rsidP="00BD2FF3">
      <w:pPr>
        <w:pStyle w:val="ListParagraph"/>
        <w:numPr>
          <w:ilvl w:val="1"/>
          <w:numId w:val="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932E94" w:rsidRPr="00F52964">
        <w:rPr>
          <w:rFonts w:ascii="Times New Roman" w:eastAsia="Times New Roman" w:hAnsi="Times New Roman" w:cs="Times New Roman"/>
          <w:sz w:val="24"/>
          <w:szCs w:val="24"/>
          <w:lang w:val="en-US" w:eastAsia="id-ID"/>
        </w:rPr>
        <w:t>enarik pelanggan baru.</w:t>
      </w:r>
    </w:p>
    <w:p w:rsidR="00555A89" w:rsidRPr="00F52964" w:rsidRDefault="002E2308" w:rsidP="00BD2FF3">
      <w:pPr>
        <w:pStyle w:val="ListParagraph"/>
        <w:numPr>
          <w:ilvl w:val="1"/>
          <w:numId w:val="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932E94" w:rsidRPr="00F52964">
        <w:rPr>
          <w:rFonts w:ascii="Times New Roman" w:eastAsia="Times New Roman" w:hAnsi="Times New Roman" w:cs="Times New Roman"/>
          <w:sz w:val="24"/>
          <w:szCs w:val="24"/>
          <w:lang w:val="en-US" w:eastAsia="id-ID"/>
        </w:rPr>
        <w:t>emasarkan/memperkenalkan produk atau jasa baru.</w:t>
      </w:r>
    </w:p>
    <w:p w:rsidR="00555A89" w:rsidRPr="00F52964" w:rsidRDefault="002E2308" w:rsidP="00BD2FF3">
      <w:pPr>
        <w:pStyle w:val="ListParagraph"/>
        <w:numPr>
          <w:ilvl w:val="1"/>
          <w:numId w:val="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932E94" w:rsidRPr="00F52964">
        <w:rPr>
          <w:rFonts w:ascii="Times New Roman" w:eastAsia="Times New Roman" w:hAnsi="Times New Roman" w:cs="Times New Roman"/>
          <w:sz w:val="24"/>
          <w:szCs w:val="24"/>
          <w:lang w:val="en-US" w:eastAsia="id-ID"/>
        </w:rPr>
        <w:t>emudahkan penanganan keluhan pelangga</w:t>
      </w:r>
      <w:r w:rsidRPr="00F52964">
        <w:rPr>
          <w:rFonts w:ascii="Times New Roman" w:eastAsia="Times New Roman" w:hAnsi="Times New Roman" w:cs="Times New Roman"/>
          <w:sz w:val="24"/>
          <w:szCs w:val="24"/>
          <w:lang w:eastAsia="id-ID"/>
        </w:rPr>
        <w:t>n.</w:t>
      </w:r>
    </w:p>
    <w:p w:rsidR="00932E94" w:rsidRPr="00F52964" w:rsidRDefault="002E2308" w:rsidP="00BD2FF3">
      <w:pPr>
        <w:pStyle w:val="ListParagraph"/>
        <w:numPr>
          <w:ilvl w:val="1"/>
          <w:numId w:val="1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Pr="00F52964">
        <w:rPr>
          <w:rFonts w:ascii="Times New Roman" w:eastAsia="Times New Roman" w:hAnsi="Times New Roman" w:cs="Times New Roman"/>
          <w:sz w:val="24"/>
          <w:szCs w:val="24"/>
          <w:lang w:val="en-US" w:eastAsia="id-ID"/>
        </w:rPr>
        <w:t xml:space="preserve">engurangi biaya. </w:t>
      </w:r>
      <w:r w:rsidRPr="00F52964">
        <w:rPr>
          <w:rFonts w:ascii="Times New Roman" w:eastAsia="Times New Roman" w:hAnsi="Times New Roman" w:cs="Times New Roman"/>
          <w:i/>
          <w:sz w:val="24"/>
          <w:szCs w:val="24"/>
          <w:lang w:val="en-US" w:eastAsia="id-ID"/>
        </w:rPr>
        <w:t xml:space="preserve">Costumer </w:t>
      </w:r>
      <w:r w:rsidRPr="00F52964">
        <w:rPr>
          <w:rFonts w:ascii="Times New Roman" w:eastAsia="Times New Roman" w:hAnsi="Times New Roman" w:cs="Times New Roman"/>
          <w:i/>
          <w:sz w:val="24"/>
          <w:szCs w:val="24"/>
          <w:lang w:eastAsia="id-ID"/>
        </w:rPr>
        <w:t>R</w:t>
      </w:r>
      <w:r w:rsidR="00932E94" w:rsidRPr="00F52964">
        <w:rPr>
          <w:rFonts w:ascii="Times New Roman" w:eastAsia="Times New Roman" w:hAnsi="Times New Roman" w:cs="Times New Roman"/>
          <w:i/>
          <w:sz w:val="24"/>
          <w:szCs w:val="24"/>
          <w:lang w:val="en-US" w:eastAsia="id-ID"/>
        </w:rPr>
        <w:t>elations</w:t>
      </w:r>
      <w:r w:rsidR="00932E94" w:rsidRPr="00F52964">
        <w:rPr>
          <w:rFonts w:ascii="Times New Roman" w:eastAsia="Times New Roman" w:hAnsi="Times New Roman" w:cs="Times New Roman"/>
          <w:sz w:val="24"/>
          <w:szCs w:val="24"/>
          <w:lang w:val="en-US" w:eastAsia="id-ID"/>
        </w:rPr>
        <w:t xml:space="preserve"> dapat dilakukan dengan berbagai cara, antara lain </w:t>
      </w:r>
      <w:r w:rsidR="00932E94" w:rsidRPr="00F52964">
        <w:rPr>
          <w:rFonts w:ascii="Times New Roman" w:eastAsia="Times New Roman" w:hAnsi="Times New Roman" w:cs="Times New Roman"/>
          <w:i/>
          <w:sz w:val="24"/>
          <w:szCs w:val="24"/>
          <w:lang w:val="en-US" w:eastAsia="id-ID"/>
        </w:rPr>
        <w:t>plant tour</w:t>
      </w:r>
      <w:r w:rsidR="00932E94" w:rsidRPr="00F52964">
        <w:rPr>
          <w:rFonts w:ascii="Times New Roman" w:eastAsia="Times New Roman" w:hAnsi="Times New Roman" w:cs="Times New Roman"/>
          <w:sz w:val="24"/>
          <w:szCs w:val="24"/>
          <w:lang w:val="en-US" w:eastAsia="id-ID"/>
        </w:rPr>
        <w:t xml:space="preserve">, iklan, film, pameran, publisitas, brosur, dan </w:t>
      </w:r>
      <w:r w:rsidR="00932E94" w:rsidRPr="00F52964">
        <w:rPr>
          <w:rFonts w:ascii="Times New Roman" w:eastAsia="Times New Roman" w:hAnsi="Times New Roman" w:cs="Times New Roman"/>
          <w:i/>
          <w:sz w:val="24"/>
          <w:szCs w:val="24"/>
          <w:lang w:val="en-US" w:eastAsia="id-ID"/>
        </w:rPr>
        <w:t>special events</w:t>
      </w:r>
      <w:r w:rsidR="00932E94" w:rsidRPr="00F52964">
        <w:rPr>
          <w:rFonts w:ascii="Times New Roman" w:eastAsia="Times New Roman" w:hAnsi="Times New Roman" w:cs="Times New Roman"/>
          <w:sz w:val="24"/>
          <w:szCs w:val="24"/>
          <w:lang w:val="en-US" w:eastAsia="id-ID"/>
        </w:rPr>
        <w:t>.</w:t>
      </w:r>
    </w:p>
    <w:p w:rsidR="00F9705F" w:rsidRPr="00F52964" w:rsidRDefault="00932E94" w:rsidP="00F9705F">
      <w:pPr>
        <w:pStyle w:val="ListParagraph"/>
        <w:numPr>
          <w:ilvl w:val="1"/>
          <w:numId w:val="11"/>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val="en-US" w:eastAsia="id-ID"/>
        </w:rPr>
        <w:t>Hubungan de</w:t>
      </w:r>
      <w:r w:rsidR="002E2308" w:rsidRPr="00F52964">
        <w:rPr>
          <w:rFonts w:ascii="Times New Roman" w:eastAsia="Times New Roman" w:hAnsi="Times New Roman" w:cs="Times New Roman"/>
          <w:bCs/>
          <w:sz w:val="24"/>
          <w:szCs w:val="24"/>
          <w:lang w:val="en-US" w:eastAsia="id-ID"/>
        </w:rPr>
        <w:t>ngan  media massa dan pers (</w:t>
      </w:r>
      <w:r w:rsidR="002E2308" w:rsidRPr="00F52964">
        <w:rPr>
          <w:rFonts w:ascii="Times New Roman" w:eastAsia="Times New Roman" w:hAnsi="Times New Roman" w:cs="Times New Roman"/>
          <w:bCs/>
          <w:i/>
          <w:sz w:val="24"/>
          <w:szCs w:val="24"/>
          <w:lang w:eastAsia="id-ID"/>
        </w:rPr>
        <w:t>M</w:t>
      </w:r>
      <w:r w:rsidR="002E2308" w:rsidRPr="00F52964">
        <w:rPr>
          <w:rFonts w:ascii="Times New Roman" w:eastAsia="Times New Roman" w:hAnsi="Times New Roman" w:cs="Times New Roman"/>
          <w:bCs/>
          <w:i/>
          <w:sz w:val="24"/>
          <w:szCs w:val="24"/>
          <w:lang w:val="en-US" w:eastAsia="id-ID"/>
        </w:rPr>
        <w:t xml:space="preserve">edia  </w:t>
      </w:r>
      <w:r w:rsidR="002E2308" w:rsidRPr="00F52964">
        <w:rPr>
          <w:rFonts w:ascii="Times New Roman" w:eastAsia="Times New Roman" w:hAnsi="Times New Roman" w:cs="Times New Roman"/>
          <w:bCs/>
          <w:i/>
          <w:sz w:val="24"/>
          <w:szCs w:val="24"/>
          <w:lang w:eastAsia="id-ID"/>
        </w:rPr>
        <w:t>and P</w:t>
      </w:r>
      <w:r w:rsidR="002E2308" w:rsidRPr="00F52964">
        <w:rPr>
          <w:rFonts w:ascii="Times New Roman" w:eastAsia="Times New Roman" w:hAnsi="Times New Roman" w:cs="Times New Roman"/>
          <w:bCs/>
          <w:i/>
          <w:sz w:val="24"/>
          <w:szCs w:val="24"/>
          <w:lang w:val="en-US" w:eastAsia="id-ID"/>
        </w:rPr>
        <w:t xml:space="preserve">ress </w:t>
      </w:r>
      <w:r w:rsidR="002E2308" w:rsidRPr="00F52964">
        <w:rPr>
          <w:rFonts w:ascii="Times New Roman" w:eastAsia="Times New Roman" w:hAnsi="Times New Roman" w:cs="Times New Roman"/>
          <w:bCs/>
          <w:i/>
          <w:sz w:val="24"/>
          <w:szCs w:val="24"/>
          <w:lang w:eastAsia="id-ID"/>
        </w:rPr>
        <w:t>R</w:t>
      </w:r>
      <w:r w:rsidRPr="00F52964">
        <w:rPr>
          <w:rFonts w:ascii="Times New Roman" w:eastAsia="Times New Roman" w:hAnsi="Times New Roman" w:cs="Times New Roman"/>
          <w:bCs/>
          <w:i/>
          <w:sz w:val="24"/>
          <w:szCs w:val="24"/>
          <w:lang w:val="en-US" w:eastAsia="id-ID"/>
        </w:rPr>
        <w:t>elations</w:t>
      </w:r>
      <w:r w:rsidRPr="00F52964">
        <w:rPr>
          <w:rFonts w:ascii="Times New Roman" w:eastAsia="Times New Roman" w:hAnsi="Times New Roman" w:cs="Times New Roman"/>
          <w:bCs/>
          <w:sz w:val="24"/>
          <w:szCs w:val="24"/>
          <w:lang w:val="en-US" w:eastAsia="id-ID"/>
        </w:rPr>
        <w:t>)</w:t>
      </w:r>
      <w:r w:rsidR="002E2308" w:rsidRPr="00F52964">
        <w:rPr>
          <w:rFonts w:ascii="Times New Roman" w:eastAsia="Times New Roman" w:hAnsi="Times New Roman" w:cs="Times New Roman"/>
          <w:bCs/>
          <w:sz w:val="24"/>
          <w:szCs w:val="24"/>
          <w:lang w:eastAsia="id-ID"/>
        </w:rPr>
        <w:t xml:space="preserve">, </w:t>
      </w:r>
      <w:r w:rsidRPr="00F52964">
        <w:rPr>
          <w:rFonts w:ascii="Times New Roman" w:eastAsia="Times New Roman" w:hAnsi="Times New Roman" w:cs="Times New Roman"/>
          <w:sz w:val="24"/>
          <w:szCs w:val="24"/>
          <w:lang w:val="en-US" w:eastAsia="id-ID"/>
        </w:rPr>
        <w:t xml:space="preserve">Hubungan dengan media dan pers merupakan sebagai alat, pendukung atau media kerja sama untuk kepentingan proses publikasi dan publisitas berbagai kegiatan program kerja atau untuk kelancaran aktivitas </w:t>
      </w:r>
      <w:r w:rsidR="002E2308" w:rsidRPr="00F52964">
        <w:rPr>
          <w:rFonts w:ascii="Times New Roman" w:eastAsia="Times New Roman" w:hAnsi="Times New Roman" w:cs="Times New Roman"/>
          <w:sz w:val="24"/>
          <w:szCs w:val="24"/>
          <w:lang w:val="en-US" w:eastAsia="id-ID"/>
        </w:rPr>
        <w:t xml:space="preserve">komunikasi </w:t>
      </w:r>
      <w:r w:rsidR="002E2308" w:rsidRPr="00F52964">
        <w:rPr>
          <w:rFonts w:ascii="Times New Roman" w:eastAsia="Times New Roman" w:hAnsi="Times New Roman" w:cs="Times New Roman"/>
          <w:sz w:val="24"/>
          <w:szCs w:val="24"/>
          <w:lang w:eastAsia="id-ID"/>
        </w:rPr>
        <w:t>PR</w:t>
      </w:r>
      <w:r w:rsidR="00B44845" w:rsidRPr="00F52964">
        <w:rPr>
          <w:rFonts w:ascii="Times New Roman" w:eastAsia="Times New Roman" w:hAnsi="Times New Roman" w:cs="Times New Roman"/>
          <w:sz w:val="24"/>
          <w:szCs w:val="24"/>
          <w:lang w:val="en-US" w:eastAsia="id-ID"/>
        </w:rPr>
        <w:t xml:space="preserve"> dengan pihak publik. </w:t>
      </w:r>
      <w:r w:rsidRPr="00F52964">
        <w:rPr>
          <w:rFonts w:ascii="Times New Roman" w:eastAsia="Times New Roman" w:hAnsi="Times New Roman" w:cs="Times New Roman"/>
          <w:sz w:val="24"/>
          <w:szCs w:val="24"/>
          <w:lang w:val="en-US" w:eastAsia="id-ID"/>
        </w:rPr>
        <w:t>Dengan hubungan baik dengan media dan pers, perusahaan bisa mengontrol, mencegah, dan meminimalisir pemberitaan-pemberitaan negatif atau salah tentang perusahaan di media massa. Hubungan dengan pers dapat dilakukan melalui kontak formal dan kontak informal. Bentuk hubungan melalui kontak formal antara lain konfrensi pers, wisata pers (</w:t>
      </w:r>
      <w:r w:rsidRPr="00F52964">
        <w:rPr>
          <w:rFonts w:ascii="Times New Roman" w:eastAsia="Times New Roman" w:hAnsi="Times New Roman" w:cs="Times New Roman"/>
          <w:i/>
          <w:sz w:val="24"/>
          <w:szCs w:val="24"/>
          <w:lang w:val="en-US" w:eastAsia="id-ID"/>
        </w:rPr>
        <w:t>press tour</w:t>
      </w:r>
      <w:r w:rsidRPr="00F52964">
        <w:rPr>
          <w:rFonts w:ascii="Times New Roman" w:eastAsia="Times New Roman" w:hAnsi="Times New Roman" w:cs="Times New Roman"/>
          <w:sz w:val="24"/>
          <w:szCs w:val="24"/>
          <w:lang w:val="en-US" w:eastAsia="id-ID"/>
        </w:rPr>
        <w:t>), taklimat pers (</w:t>
      </w:r>
      <w:r w:rsidRPr="00F52964">
        <w:rPr>
          <w:rFonts w:ascii="Times New Roman" w:eastAsia="Times New Roman" w:hAnsi="Times New Roman" w:cs="Times New Roman"/>
          <w:i/>
          <w:sz w:val="24"/>
          <w:szCs w:val="24"/>
          <w:lang w:val="en-US" w:eastAsia="id-ID"/>
        </w:rPr>
        <w:t>press briefing</w:t>
      </w:r>
      <w:r w:rsidRPr="00F52964">
        <w:rPr>
          <w:rFonts w:ascii="Times New Roman" w:eastAsia="Times New Roman" w:hAnsi="Times New Roman" w:cs="Times New Roman"/>
          <w:sz w:val="24"/>
          <w:szCs w:val="24"/>
          <w:lang w:val="en-US" w:eastAsia="id-ID"/>
        </w:rPr>
        <w:t>), dan resepsi pers. Sedangkan bentuk hubungan melalui kontak informal antara lain keterangan pers, wawancara pers, dan jumpa pers (</w:t>
      </w:r>
      <w:r w:rsidRPr="00F52964">
        <w:rPr>
          <w:rFonts w:ascii="Times New Roman" w:eastAsia="Times New Roman" w:hAnsi="Times New Roman" w:cs="Times New Roman"/>
          <w:i/>
          <w:sz w:val="24"/>
          <w:szCs w:val="24"/>
          <w:lang w:val="en-US" w:eastAsia="id-ID"/>
        </w:rPr>
        <w:t>press gathering</w:t>
      </w:r>
      <w:r w:rsidRPr="00F52964">
        <w:rPr>
          <w:rFonts w:ascii="Times New Roman" w:eastAsia="Times New Roman" w:hAnsi="Times New Roman" w:cs="Times New Roman"/>
          <w:sz w:val="24"/>
          <w:szCs w:val="24"/>
          <w:lang w:val="en-US" w:eastAsia="id-ID"/>
        </w:rPr>
        <w:t>).</w:t>
      </w:r>
    </w:p>
    <w:p w:rsidR="00F9705F" w:rsidRPr="00F52964" w:rsidRDefault="00F9705F" w:rsidP="00F9705F">
      <w:pPr>
        <w:pStyle w:val="ListParagraph"/>
        <w:spacing w:after="0"/>
        <w:ind w:left="567"/>
        <w:jc w:val="both"/>
        <w:rPr>
          <w:rFonts w:ascii="Times New Roman" w:eastAsia="Times New Roman" w:hAnsi="Times New Roman" w:cs="Times New Roman"/>
          <w:sz w:val="24"/>
          <w:szCs w:val="24"/>
          <w:lang w:eastAsia="id-ID"/>
        </w:rPr>
      </w:pPr>
    </w:p>
    <w:p w:rsidR="00932E94" w:rsidRPr="00F52964" w:rsidRDefault="00932E94" w:rsidP="00F9705F">
      <w:pPr>
        <w:pStyle w:val="ListParagraph"/>
        <w:numPr>
          <w:ilvl w:val="1"/>
          <w:numId w:val="11"/>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val="en-US" w:eastAsia="id-ID"/>
        </w:rPr>
        <w:t>Hubungan dengan pe</w:t>
      </w:r>
      <w:r w:rsidR="00B44845" w:rsidRPr="00F52964">
        <w:rPr>
          <w:rFonts w:ascii="Times New Roman" w:eastAsia="Times New Roman" w:hAnsi="Times New Roman" w:cs="Times New Roman"/>
          <w:bCs/>
          <w:sz w:val="24"/>
          <w:szCs w:val="24"/>
          <w:lang w:val="en-US" w:eastAsia="id-ID"/>
        </w:rPr>
        <w:t>merintah (</w:t>
      </w:r>
      <w:r w:rsidR="00B44845" w:rsidRPr="00F52964">
        <w:rPr>
          <w:rFonts w:ascii="Times New Roman" w:eastAsia="Times New Roman" w:hAnsi="Times New Roman" w:cs="Times New Roman"/>
          <w:bCs/>
          <w:i/>
          <w:sz w:val="24"/>
          <w:szCs w:val="24"/>
          <w:lang w:eastAsia="id-ID"/>
        </w:rPr>
        <w:t>G</w:t>
      </w:r>
      <w:r w:rsidR="00B44845" w:rsidRPr="00F52964">
        <w:rPr>
          <w:rFonts w:ascii="Times New Roman" w:eastAsia="Times New Roman" w:hAnsi="Times New Roman" w:cs="Times New Roman"/>
          <w:bCs/>
          <w:i/>
          <w:sz w:val="24"/>
          <w:szCs w:val="24"/>
          <w:lang w:val="en-US" w:eastAsia="id-ID"/>
        </w:rPr>
        <w:t xml:space="preserve">overnment </w:t>
      </w:r>
      <w:r w:rsidR="00B44845" w:rsidRPr="00F52964">
        <w:rPr>
          <w:rFonts w:ascii="Times New Roman" w:eastAsia="Times New Roman" w:hAnsi="Times New Roman" w:cs="Times New Roman"/>
          <w:bCs/>
          <w:i/>
          <w:sz w:val="24"/>
          <w:szCs w:val="24"/>
          <w:lang w:eastAsia="id-ID"/>
        </w:rPr>
        <w:t>R</w:t>
      </w:r>
      <w:r w:rsidR="00B44845" w:rsidRPr="00F52964">
        <w:rPr>
          <w:rFonts w:ascii="Times New Roman" w:eastAsia="Times New Roman" w:hAnsi="Times New Roman" w:cs="Times New Roman"/>
          <w:bCs/>
          <w:i/>
          <w:sz w:val="24"/>
          <w:szCs w:val="24"/>
          <w:lang w:val="en-US" w:eastAsia="id-ID"/>
        </w:rPr>
        <w:t>elations</w:t>
      </w:r>
      <w:r w:rsidR="00B44845" w:rsidRPr="00F52964">
        <w:rPr>
          <w:rFonts w:ascii="Times New Roman" w:eastAsia="Times New Roman" w:hAnsi="Times New Roman" w:cs="Times New Roman"/>
          <w:bCs/>
          <w:sz w:val="24"/>
          <w:szCs w:val="24"/>
          <w:lang w:val="en-US" w:eastAsia="id-ID"/>
        </w:rPr>
        <w:t>)</w:t>
      </w:r>
      <w:r w:rsidR="00B44845" w:rsidRPr="00F52964">
        <w:rPr>
          <w:rFonts w:ascii="Times New Roman" w:eastAsia="Times New Roman" w:hAnsi="Times New Roman" w:cs="Times New Roman"/>
          <w:bCs/>
          <w:sz w:val="24"/>
          <w:szCs w:val="24"/>
          <w:lang w:eastAsia="id-ID"/>
        </w:rPr>
        <w:t xml:space="preserve">, </w:t>
      </w:r>
      <w:r w:rsidRPr="00F52964">
        <w:rPr>
          <w:rFonts w:ascii="Times New Roman" w:eastAsia="Times New Roman" w:hAnsi="Times New Roman" w:cs="Times New Roman"/>
          <w:sz w:val="24"/>
          <w:szCs w:val="24"/>
          <w:lang w:val="en-US" w:eastAsia="id-ID"/>
        </w:rPr>
        <w:t>Hubungan yang baik dengan pemerintah bisa memudahkan perusahaan dalam menyesuaikan kebijakan yang akan diambil dengan kebijakan-kebijakan pemerintah, sehingga kebijakan tersebut terwujud sesuai dengan aturan pemerintah dan tidak melanggar hukum.</w:t>
      </w:r>
    </w:p>
    <w:p w:rsidR="00555A89" w:rsidRPr="00F52964" w:rsidRDefault="00555A89" w:rsidP="00BD2FF3">
      <w:pPr>
        <w:shd w:val="clear" w:color="auto" w:fill="FFFFFF"/>
        <w:spacing w:after="0"/>
        <w:ind w:firstLine="720"/>
        <w:jc w:val="both"/>
        <w:rPr>
          <w:rFonts w:ascii="Times New Roman" w:eastAsia="Times New Roman" w:hAnsi="Times New Roman" w:cs="Times New Roman"/>
          <w:sz w:val="24"/>
          <w:szCs w:val="24"/>
          <w:lang w:eastAsia="id-ID"/>
        </w:rPr>
      </w:pPr>
    </w:p>
    <w:p w:rsidR="00932E94" w:rsidRPr="00F52964" w:rsidRDefault="00B44845" w:rsidP="00BD2FF3">
      <w:pPr>
        <w:shd w:val="clear" w:color="auto" w:fill="FFFFFF"/>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Eksternal adalah publi</w:t>
      </w:r>
      <w:r w:rsidRPr="00F52964">
        <w:rPr>
          <w:rFonts w:ascii="Times New Roman" w:eastAsia="Times New Roman" w:hAnsi="Times New Roman" w:cs="Times New Roman"/>
          <w:sz w:val="24"/>
          <w:szCs w:val="24"/>
          <w:lang w:eastAsia="id-ID"/>
        </w:rPr>
        <w:t>k</w:t>
      </w:r>
      <w:r w:rsidR="00932E94" w:rsidRPr="00F52964">
        <w:rPr>
          <w:rFonts w:ascii="Times New Roman" w:eastAsia="Times New Roman" w:hAnsi="Times New Roman" w:cs="Times New Roman"/>
          <w:sz w:val="24"/>
          <w:szCs w:val="24"/>
          <w:lang w:val="en-US" w:eastAsia="id-ID"/>
        </w:rPr>
        <w:t xml:space="preserve"> yang berada di luar perusahaan yang harus diberikan informasi untuk dapat membina hubungan baik</w:t>
      </w:r>
      <w:r w:rsidRPr="00F52964">
        <w:rPr>
          <w:rFonts w:ascii="Times New Roman" w:eastAsia="Times New Roman" w:hAnsi="Times New Roman" w:cs="Times New Roman"/>
          <w:sz w:val="24"/>
          <w:szCs w:val="24"/>
          <w:lang w:val="en-US" w:eastAsia="id-ID"/>
        </w:rPr>
        <w:t>. Sama juga halnya dengan publi</w:t>
      </w:r>
      <w:r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 xml:space="preserve"> internal maka publi</w:t>
      </w:r>
      <w:r w:rsidRPr="00F52964">
        <w:rPr>
          <w:rFonts w:ascii="Times New Roman" w:eastAsia="Times New Roman" w:hAnsi="Times New Roman" w:cs="Times New Roman"/>
          <w:sz w:val="24"/>
          <w:szCs w:val="24"/>
          <w:lang w:eastAsia="id-ID"/>
        </w:rPr>
        <w:t>k</w:t>
      </w:r>
      <w:r w:rsidR="00932E94" w:rsidRPr="00F52964">
        <w:rPr>
          <w:rFonts w:ascii="Times New Roman" w:eastAsia="Times New Roman" w:hAnsi="Times New Roman" w:cs="Times New Roman"/>
          <w:sz w:val="24"/>
          <w:szCs w:val="24"/>
          <w:lang w:val="en-US" w:eastAsia="id-ID"/>
        </w:rPr>
        <w:t xml:space="preserve"> eksternal juga menyesuaikan diri dengan bentuk atau sifat, jenis dan karakter dari organisasi yang bersangkutan. Dengan dem</w:t>
      </w:r>
      <w:r w:rsidRPr="00F52964">
        <w:rPr>
          <w:rFonts w:ascii="Times New Roman" w:eastAsia="Times New Roman" w:hAnsi="Times New Roman" w:cs="Times New Roman"/>
          <w:sz w:val="24"/>
          <w:szCs w:val="24"/>
          <w:lang w:val="en-US" w:eastAsia="id-ID"/>
        </w:rPr>
        <w:t>ikian maka yang menjadi publi</w:t>
      </w:r>
      <w:r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 xml:space="preserve"> </w:t>
      </w:r>
      <w:r w:rsidR="00932E94" w:rsidRPr="00F52964">
        <w:rPr>
          <w:rFonts w:ascii="Times New Roman" w:eastAsia="Times New Roman" w:hAnsi="Times New Roman" w:cs="Times New Roman"/>
          <w:sz w:val="24"/>
          <w:szCs w:val="24"/>
          <w:lang w:val="en-US" w:eastAsia="id-ID"/>
        </w:rPr>
        <w:t>e</w:t>
      </w:r>
      <w:r w:rsidRPr="00F52964">
        <w:rPr>
          <w:rFonts w:ascii="Times New Roman" w:eastAsia="Times New Roman" w:hAnsi="Times New Roman" w:cs="Times New Roman"/>
          <w:sz w:val="24"/>
          <w:szCs w:val="24"/>
          <w:lang w:eastAsia="id-ID"/>
        </w:rPr>
        <w:t>k</w:t>
      </w:r>
      <w:r w:rsidR="00932E94" w:rsidRPr="00F52964">
        <w:rPr>
          <w:rFonts w:ascii="Times New Roman" w:eastAsia="Times New Roman" w:hAnsi="Times New Roman" w:cs="Times New Roman"/>
          <w:sz w:val="24"/>
          <w:szCs w:val="24"/>
          <w:lang w:val="en-US" w:eastAsia="id-ID"/>
        </w:rPr>
        <w:t>sternal suatu organisasi akan berbeda dengan organisasi lainnya.</w:t>
      </w:r>
    </w:p>
    <w:p w:rsidR="00F55BE5" w:rsidRPr="00F52964" w:rsidRDefault="00F55BE5" w:rsidP="00085E69">
      <w:pPr>
        <w:shd w:val="clear" w:color="auto" w:fill="FFFFFF"/>
        <w:spacing w:after="0"/>
        <w:contextualSpacing/>
        <w:rPr>
          <w:rFonts w:ascii="Times New Roman" w:eastAsia="Times New Roman" w:hAnsi="Times New Roman" w:cs="Times New Roman"/>
          <w:sz w:val="24"/>
          <w:szCs w:val="24"/>
          <w:lang w:eastAsia="id-ID"/>
        </w:rPr>
      </w:pPr>
    </w:p>
    <w:p w:rsidR="004421F6" w:rsidRPr="009B6320" w:rsidRDefault="004421F6" w:rsidP="009B6320">
      <w:pPr>
        <w:pStyle w:val="ListParagraph"/>
        <w:numPr>
          <w:ilvl w:val="2"/>
          <w:numId w:val="23"/>
        </w:numPr>
        <w:shd w:val="clear" w:color="auto" w:fill="FFFFFF"/>
        <w:spacing w:after="0"/>
        <w:ind w:left="284" w:hanging="284"/>
        <w:rPr>
          <w:rFonts w:ascii="Times New Roman" w:eastAsia="Times New Roman" w:hAnsi="Times New Roman" w:cs="Times New Roman"/>
          <w:b/>
          <w:sz w:val="24"/>
          <w:szCs w:val="24"/>
          <w:lang w:eastAsia="id-ID"/>
        </w:rPr>
      </w:pPr>
      <w:r w:rsidRPr="009B6320">
        <w:rPr>
          <w:rFonts w:ascii="Times New Roman" w:eastAsia="Times New Roman" w:hAnsi="Times New Roman" w:cs="Times New Roman"/>
          <w:b/>
          <w:sz w:val="24"/>
          <w:szCs w:val="24"/>
          <w:lang w:eastAsia="id-ID"/>
        </w:rPr>
        <w:t>Publik Eksternal Dan Bentuk Hubungan Eksternal Perusahaan</w:t>
      </w:r>
    </w:p>
    <w:p w:rsidR="00B44845" w:rsidRPr="00F52964" w:rsidRDefault="00932E94" w:rsidP="00BD2FF3">
      <w:pPr>
        <w:shd w:val="clear" w:color="auto" w:fill="FFFFFF"/>
        <w:spacing w:after="0"/>
        <w:ind w:left="851" w:hanging="567"/>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Eksternal Dan Bentuk H</w:t>
      </w:r>
      <w:r w:rsidR="00B44845" w:rsidRPr="00F52964">
        <w:rPr>
          <w:rFonts w:ascii="Times New Roman" w:eastAsia="Times New Roman" w:hAnsi="Times New Roman" w:cs="Times New Roman"/>
          <w:sz w:val="24"/>
          <w:szCs w:val="24"/>
          <w:lang w:val="en-US" w:eastAsia="id-ID"/>
        </w:rPr>
        <w:t>ubungan Eksternal Perusahaan</w:t>
      </w:r>
      <w:r w:rsidR="00B44845" w:rsidRPr="00F52964">
        <w:rPr>
          <w:rFonts w:ascii="Times New Roman" w:eastAsia="Times New Roman" w:hAnsi="Times New Roman" w:cs="Times New Roman"/>
          <w:sz w:val="24"/>
          <w:szCs w:val="24"/>
          <w:lang w:eastAsia="id-ID"/>
        </w:rPr>
        <w:t>:</w:t>
      </w:r>
    </w:p>
    <w:p w:rsidR="00932E94" w:rsidRPr="00F52964" w:rsidRDefault="00932E94" w:rsidP="00605F35">
      <w:pPr>
        <w:pStyle w:val="ListParagraph"/>
        <w:numPr>
          <w:ilvl w:val="0"/>
          <w:numId w:val="50"/>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Eksternal suatu Perusahaan</w:t>
      </w:r>
    </w:p>
    <w:p w:rsidR="009F7368" w:rsidRPr="00F52964" w:rsidRDefault="00B44845"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Pers (</w:t>
      </w:r>
      <w:r w:rsidRPr="00F52964">
        <w:rPr>
          <w:rFonts w:ascii="Times New Roman" w:eastAsia="Times New Roman" w:hAnsi="Times New Roman" w:cs="Times New Roman"/>
          <w:i/>
          <w:sz w:val="24"/>
          <w:szCs w:val="24"/>
          <w:lang w:val="en-US" w:eastAsia="id-ID"/>
        </w:rPr>
        <w:t>Press Public</w:t>
      </w:r>
      <w:r w:rsidRPr="00F52964">
        <w:rPr>
          <w:rFonts w:ascii="Times New Roman" w:eastAsia="Times New Roman" w:hAnsi="Times New Roman" w:cs="Times New Roman"/>
          <w:sz w:val="24"/>
          <w:szCs w:val="24"/>
          <w:lang w:val="en-US" w:eastAsia="id-ID"/>
        </w:rPr>
        <w:t>)</w:t>
      </w:r>
      <w:r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Peme</w:t>
      </w:r>
      <w:r w:rsidR="00B44845" w:rsidRPr="00F52964">
        <w:rPr>
          <w:rFonts w:ascii="Times New Roman" w:eastAsia="Times New Roman" w:hAnsi="Times New Roman" w:cs="Times New Roman"/>
          <w:sz w:val="24"/>
          <w:szCs w:val="24"/>
          <w:lang w:val="en-US" w:eastAsia="id-ID"/>
        </w:rPr>
        <w:t>rintahan (</w:t>
      </w:r>
      <w:r w:rsidR="00B44845" w:rsidRPr="00F52964">
        <w:rPr>
          <w:rFonts w:ascii="Times New Roman" w:eastAsia="Times New Roman" w:hAnsi="Times New Roman" w:cs="Times New Roman"/>
          <w:i/>
          <w:sz w:val="24"/>
          <w:szCs w:val="24"/>
          <w:lang w:val="en-US" w:eastAsia="id-ID"/>
        </w:rPr>
        <w:t>Government Public</w:t>
      </w:r>
      <w:r w:rsidR="00B44845" w:rsidRPr="00F52964">
        <w:rPr>
          <w:rFonts w:ascii="Times New Roman" w:eastAsia="Times New Roman" w:hAnsi="Times New Roman" w:cs="Times New Roman"/>
          <w:sz w:val="24"/>
          <w:szCs w:val="24"/>
          <w:lang w:val="en-US" w:eastAsia="id-ID"/>
        </w:rPr>
        <w:t>)</w:t>
      </w:r>
      <w:r w:rsidR="009F7368"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Masyarakat Sekitar (</w:t>
      </w:r>
      <w:r w:rsidRPr="00F52964">
        <w:rPr>
          <w:rFonts w:ascii="Times New Roman" w:eastAsia="Times New Roman" w:hAnsi="Times New Roman" w:cs="Times New Roman"/>
          <w:i/>
          <w:sz w:val="24"/>
          <w:szCs w:val="24"/>
          <w:lang w:val="en-US" w:eastAsia="id-ID"/>
        </w:rPr>
        <w:t>Com</w:t>
      </w:r>
      <w:r w:rsidR="00B44845" w:rsidRPr="00F52964">
        <w:rPr>
          <w:rFonts w:ascii="Times New Roman" w:eastAsia="Times New Roman" w:hAnsi="Times New Roman" w:cs="Times New Roman"/>
          <w:i/>
          <w:sz w:val="24"/>
          <w:szCs w:val="24"/>
          <w:lang w:val="en-US" w:eastAsia="id-ID"/>
        </w:rPr>
        <w:t>munity Public</w:t>
      </w:r>
      <w:r w:rsidR="00B44845" w:rsidRPr="00F52964">
        <w:rPr>
          <w:rFonts w:ascii="Times New Roman" w:eastAsia="Times New Roman" w:hAnsi="Times New Roman" w:cs="Times New Roman"/>
          <w:sz w:val="24"/>
          <w:szCs w:val="24"/>
          <w:lang w:val="en-US" w:eastAsia="id-ID"/>
        </w:rPr>
        <w:t>)</w:t>
      </w:r>
      <w:r w:rsidR="00B44845"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Rekan</w:t>
      </w:r>
      <w:r w:rsidR="00B44845" w:rsidRPr="00F52964">
        <w:rPr>
          <w:rFonts w:ascii="Times New Roman" w:eastAsia="Times New Roman" w:hAnsi="Times New Roman" w:cs="Times New Roman"/>
          <w:sz w:val="24"/>
          <w:szCs w:val="24"/>
          <w:lang w:val="en-US" w:eastAsia="id-ID"/>
        </w:rPr>
        <w:t>an/Pemasok (</w:t>
      </w:r>
      <w:r w:rsidR="00B44845" w:rsidRPr="00F52964">
        <w:rPr>
          <w:rFonts w:ascii="Times New Roman" w:eastAsia="Times New Roman" w:hAnsi="Times New Roman" w:cs="Times New Roman"/>
          <w:i/>
          <w:sz w:val="24"/>
          <w:szCs w:val="24"/>
          <w:lang w:val="en-US" w:eastAsia="id-ID"/>
        </w:rPr>
        <w:t>Supplier Public</w:t>
      </w:r>
      <w:r w:rsidR="00B44845" w:rsidRPr="00F52964">
        <w:rPr>
          <w:rFonts w:ascii="Times New Roman" w:eastAsia="Times New Roman" w:hAnsi="Times New Roman" w:cs="Times New Roman"/>
          <w:sz w:val="24"/>
          <w:szCs w:val="24"/>
          <w:lang w:val="en-US" w:eastAsia="id-ID"/>
        </w:rPr>
        <w:t>)</w:t>
      </w:r>
      <w:r w:rsidR="00B44845"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w:t>
      </w:r>
      <w:r w:rsidR="00B44845" w:rsidRPr="00F52964">
        <w:rPr>
          <w:rFonts w:ascii="Times New Roman" w:eastAsia="Times New Roman" w:hAnsi="Times New Roman" w:cs="Times New Roman"/>
          <w:sz w:val="24"/>
          <w:szCs w:val="24"/>
          <w:lang w:val="en-US" w:eastAsia="id-ID"/>
        </w:rPr>
        <w:t xml:space="preserve"> Pelanggan (</w:t>
      </w:r>
      <w:r w:rsidR="00B44845" w:rsidRPr="00F52964">
        <w:rPr>
          <w:rFonts w:ascii="Times New Roman" w:eastAsia="Times New Roman" w:hAnsi="Times New Roman" w:cs="Times New Roman"/>
          <w:i/>
          <w:sz w:val="24"/>
          <w:szCs w:val="24"/>
          <w:lang w:val="en-US" w:eastAsia="id-ID"/>
        </w:rPr>
        <w:t>Costumer Public</w:t>
      </w:r>
      <w:r w:rsidR="00B44845" w:rsidRPr="00F52964">
        <w:rPr>
          <w:rFonts w:ascii="Times New Roman" w:eastAsia="Times New Roman" w:hAnsi="Times New Roman" w:cs="Times New Roman"/>
          <w:sz w:val="24"/>
          <w:szCs w:val="24"/>
          <w:lang w:val="en-US" w:eastAsia="id-ID"/>
        </w:rPr>
        <w:t>)</w:t>
      </w:r>
      <w:r w:rsidR="00B44845"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w:t>
      </w:r>
      <w:r w:rsidR="00B44845" w:rsidRPr="00F52964">
        <w:rPr>
          <w:rFonts w:ascii="Times New Roman" w:eastAsia="Times New Roman" w:hAnsi="Times New Roman" w:cs="Times New Roman"/>
          <w:sz w:val="24"/>
          <w:szCs w:val="24"/>
          <w:lang w:val="en-US" w:eastAsia="id-ID"/>
        </w:rPr>
        <w:t>k Konsumen (</w:t>
      </w:r>
      <w:r w:rsidR="00B44845" w:rsidRPr="00F52964">
        <w:rPr>
          <w:rFonts w:ascii="Times New Roman" w:eastAsia="Times New Roman" w:hAnsi="Times New Roman" w:cs="Times New Roman"/>
          <w:i/>
          <w:sz w:val="24"/>
          <w:szCs w:val="24"/>
          <w:lang w:val="en-US" w:eastAsia="id-ID"/>
        </w:rPr>
        <w:t>Consumer Public</w:t>
      </w:r>
      <w:r w:rsidR="00B44845" w:rsidRPr="00F52964">
        <w:rPr>
          <w:rFonts w:ascii="Times New Roman" w:eastAsia="Times New Roman" w:hAnsi="Times New Roman" w:cs="Times New Roman"/>
          <w:sz w:val="24"/>
          <w:szCs w:val="24"/>
          <w:lang w:val="en-US" w:eastAsia="id-ID"/>
        </w:rPr>
        <w:t>)</w:t>
      </w:r>
      <w:r w:rsidR="009F7368" w:rsidRPr="00F52964">
        <w:rPr>
          <w:rFonts w:ascii="Times New Roman" w:eastAsia="Times New Roman" w:hAnsi="Times New Roman" w:cs="Times New Roman"/>
          <w:sz w:val="24"/>
          <w:szCs w:val="24"/>
          <w:lang w:eastAsia="id-ID"/>
        </w:rPr>
        <w:t>.</w:t>
      </w:r>
    </w:p>
    <w:p w:rsidR="009F7368"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Bidang Pen</w:t>
      </w:r>
      <w:r w:rsidR="00B44845" w:rsidRPr="00F52964">
        <w:rPr>
          <w:rFonts w:ascii="Times New Roman" w:eastAsia="Times New Roman" w:hAnsi="Times New Roman" w:cs="Times New Roman"/>
          <w:sz w:val="24"/>
          <w:szCs w:val="24"/>
          <w:lang w:val="en-US" w:eastAsia="id-ID"/>
        </w:rPr>
        <w:t>didikan (</w:t>
      </w:r>
      <w:r w:rsidR="00B44845" w:rsidRPr="00F52964">
        <w:rPr>
          <w:rFonts w:ascii="Times New Roman" w:eastAsia="Times New Roman" w:hAnsi="Times New Roman" w:cs="Times New Roman"/>
          <w:i/>
          <w:sz w:val="24"/>
          <w:szCs w:val="24"/>
          <w:lang w:val="en-US" w:eastAsia="id-ID"/>
        </w:rPr>
        <w:t>Educational Public</w:t>
      </w:r>
      <w:r w:rsidR="00B44845" w:rsidRPr="00F52964">
        <w:rPr>
          <w:rFonts w:ascii="Times New Roman" w:eastAsia="Times New Roman" w:hAnsi="Times New Roman" w:cs="Times New Roman"/>
          <w:sz w:val="24"/>
          <w:szCs w:val="24"/>
          <w:lang w:val="en-US" w:eastAsia="id-ID"/>
        </w:rPr>
        <w:t>)</w:t>
      </w:r>
      <w:r w:rsidR="00B44845" w:rsidRPr="00F52964">
        <w:rPr>
          <w:rFonts w:ascii="Times New Roman" w:eastAsia="Times New Roman" w:hAnsi="Times New Roman" w:cs="Times New Roman"/>
          <w:sz w:val="24"/>
          <w:szCs w:val="24"/>
          <w:lang w:eastAsia="id-ID"/>
        </w:rPr>
        <w:t>.</w:t>
      </w:r>
    </w:p>
    <w:p w:rsidR="00932E94" w:rsidRPr="00F52964" w:rsidRDefault="00932E94" w:rsidP="007D73DD">
      <w:pPr>
        <w:pStyle w:val="ListParagraph"/>
        <w:numPr>
          <w:ilvl w:val="0"/>
          <w:numId w:val="140"/>
        </w:num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Publik Umum (</w:t>
      </w:r>
      <w:r w:rsidRPr="00F52964">
        <w:rPr>
          <w:rFonts w:ascii="Times New Roman" w:eastAsia="Times New Roman" w:hAnsi="Times New Roman" w:cs="Times New Roman"/>
          <w:i/>
          <w:sz w:val="24"/>
          <w:szCs w:val="24"/>
          <w:lang w:val="en-US" w:eastAsia="id-ID"/>
        </w:rPr>
        <w:t>General Public</w:t>
      </w:r>
      <w:r w:rsidRPr="00F52964">
        <w:rPr>
          <w:rFonts w:ascii="Times New Roman" w:eastAsia="Times New Roman" w:hAnsi="Times New Roman" w:cs="Times New Roman"/>
          <w:sz w:val="24"/>
          <w:szCs w:val="24"/>
          <w:lang w:val="en-US" w:eastAsia="id-ID"/>
        </w:rPr>
        <w:t>)</w:t>
      </w:r>
      <w:r w:rsidR="00B44845" w:rsidRPr="00F52964">
        <w:rPr>
          <w:rFonts w:ascii="Times New Roman" w:eastAsia="Times New Roman" w:hAnsi="Times New Roman" w:cs="Times New Roman"/>
          <w:sz w:val="24"/>
          <w:szCs w:val="24"/>
          <w:lang w:eastAsia="id-ID"/>
        </w:rPr>
        <w:t>.</w:t>
      </w:r>
    </w:p>
    <w:p w:rsidR="00B44845" w:rsidRPr="00F52964" w:rsidRDefault="00B44845" w:rsidP="00BD2FF3">
      <w:pPr>
        <w:shd w:val="clear" w:color="auto" w:fill="FFFFFF"/>
        <w:spacing w:after="0"/>
        <w:rPr>
          <w:rFonts w:ascii="Times New Roman" w:eastAsia="Times New Roman" w:hAnsi="Times New Roman" w:cs="Times New Roman"/>
          <w:sz w:val="24"/>
          <w:szCs w:val="24"/>
          <w:lang w:eastAsia="id-ID"/>
        </w:rPr>
      </w:pPr>
    </w:p>
    <w:p w:rsidR="00B44845" w:rsidRPr="00F52964" w:rsidRDefault="00BC72EB" w:rsidP="00605F35">
      <w:pPr>
        <w:pStyle w:val="ListParagraph"/>
        <w:numPr>
          <w:ilvl w:val="0"/>
          <w:numId w:val="50"/>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Bentuk </w:t>
      </w:r>
      <w:r w:rsidR="00932E94" w:rsidRPr="00F52964">
        <w:rPr>
          <w:rFonts w:ascii="Times New Roman" w:eastAsia="Times New Roman" w:hAnsi="Times New Roman" w:cs="Times New Roman"/>
          <w:sz w:val="24"/>
          <w:szCs w:val="24"/>
          <w:lang w:val="en-US" w:eastAsia="id-ID"/>
        </w:rPr>
        <w:t>Hubungan Eksternal suatu Perusahaan</w:t>
      </w:r>
      <w:r w:rsidR="00B44845" w:rsidRPr="00F52964">
        <w:rPr>
          <w:rFonts w:ascii="Times New Roman" w:eastAsia="Times New Roman" w:hAnsi="Times New Roman" w:cs="Times New Roman"/>
          <w:sz w:val="24"/>
          <w:szCs w:val="24"/>
          <w:lang w:eastAsia="id-ID"/>
        </w:rPr>
        <w:t>.</w:t>
      </w:r>
    </w:p>
    <w:p w:rsidR="00932E94" w:rsidRPr="00F52964" w:rsidRDefault="00932E94" w:rsidP="00BD2FF3">
      <w:pPr>
        <w:pStyle w:val="ListParagraph"/>
        <w:shd w:val="clear" w:color="auto" w:fill="FFFFFF"/>
        <w:spacing w:after="0"/>
        <w:ind w:left="851"/>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De</w:t>
      </w:r>
      <w:r w:rsidR="00B44845" w:rsidRPr="00F52964">
        <w:rPr>
          <w:rFonts w:ascii="Times New Roman" w:eastAsia="Times New Roman" w:hAnsi="Times New Roman" w:cs="Times New Roman"/>
          <w:sz w:val="24"/>
          <w:szCs w:val="24"/>
          <w:lang w:val="en-US" w:eastAsia="id-ID"/>
        </w:rPr>
        <w:t>ngan adanya publi</w:t>
      </w:r>
      <w:r w:rsidR="00B44845"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 xml:space="preserve"> eksternal dalam lingkup kegiatan PR tersebut memberikan konsekuensi pada berbagai hu</w:t>
      </w:r>
      <w:r w:rsidR="00B44845" w:rsidRPr="00F52964">
        <w:rPr>
          <w:rFonts w:ascii="Times New Roman" w:eastAsia="Times New Roman" w:hAnsi="Times New Roman" w:cs="Times New Roman"/>
          <w:sz w:val="24"/>
          <w:szCs w:val="24"/>
          <w:lang w:val="en-US" w:eastAsia="id-ID"/>
        </w:rPr>
        <w:t>bungan bagi masing-masing publi</w:t>
      </w:r>
      <w:r w:rsidR="00B44845"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 xml:space="preserve"> eksternal. Sifat hubungannya disebut hubungan eksternal (</w:t>
      </w:r>
      <w:r w:rsidRPr="00F52964">
        <w:rPr>
          <w:rFonts w:ascii="Times New Roman" w:eastAsia="Times New Roman" w:hAnsi="Times New Roman" w:cs="Times New Roman"/>
          <w:i/>
          <w:sz w:val="24"/>
          <w:szCs w:val="24"/>
          <w:lang w:val="en-US" w:eastAsia="id-ID"/>
        </w:rPr>
        <w:t>Eksternal Relations</w:t>
      </w:r>
      <w:r w:rsidRPr="00F52964">
        <w:rPr>
          <w:rFonts w:ascii="Times New Roman" w:eastAsia="Times New Roman" w:hAnsi="Times New Roman" w:cs="Times New Roman"/>
          <w:sz w:val="24"/>
          <w:szCs w:val="24"/>
          <w:lang w:val="en-US" w:eastAsia="id-ID"/>
        </w:rPr>
        <w:t>). Beberapa bentuk hubungan internal dalam p</w:t>
      </w:r>
      <w:r w:rsidR="00B44845" w:rsidRPr="00F52964">
        <w:rPr>
          <w:rFonts w:ascii="Times New Roman" w:eastAsia="Times New Roman" w:hAnsi="Times New Roman" w:cs="Times New Roman"/>
          <w:sz w:val="24"/>
          <w:szCs w:val="24"/>
          <w:lang w:val="en-US" w:eastAsia="id-ID"/>
        </w:rPr>
        <w:t>erusahaan</w:t>
      </w:r>
      <w:r w:rsidRPr="00F52964">
        <w:rPr>
          <w:rFonts w:ascii="Times New Roman" w:eastAsia="Times New Roman" w:hAnsi="Times New Roman" w:cs="Times New Roman"/>
          <w:sz w:val="24"/>
          <w:szCs w:val="24"/>
          <w:lang w:val="en-US" w:eastAsia="id-ID"/>
        </w:rPr>
        <w:t>:</w:t>
      </w:r>
    </w:p>
    <w:p w:rsidR="008812FB" w:rsidRPr="00F52964" w:rsidRDefault="008812FB" w:rsidP="00BD2FF3">
      <w:pPr>
        <w:pStyle w:val="ListParagraph"/>
        <w:shd w:val="clear" w:color="auto" w:fill="FFFFFF"/>
        <w:spacing w:after="0"/>
        <w:ind w:left="2160"/>
        <w:jc w:val="both"/>
        <w:rPr>
          <w:rFonts w:ascii="Times New Roman" w:eastAsia="Times New Roman" w:hAnsi="Times New Roman" w:cs="Times New Roman"/>
          <w:sz w:val="24"/>
          <w:szCs w:val="24"/>
          <w:lang w:eastAsia="id-ID"/>
        </w:rPr>
      </w:pPr>
    </w:p>
    <w:p w:rsidR="009F7368"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Press Relations</w:t>
      </w:r>
      <w:r w:rsidRPr="00F52964">
        <w:rPr>
          <w:rFonts w:ascii="Times New Roman" w:eastAsia="Times New Roman" w:hAnsi="Times New Roman" w:cs="Times New Roman"/>
          <w:sz w:val="24"/>
          <w:szCs w:val="24"/>
          <w:lang w:val="en-US" w:eastAsia="id-ID"/>
        </w:rPr>
        <w:t xml:space="preserve"> (Hubungan dengan pihak pers)</w:t>
      </w:r>
      <w:r w:rsidR="00B44845" w:rsidRPr="00F52964">
        <w:rPr>
          <w:rFonts w:ascii="Times New Roman" w:eastAsia="Times New Roman" w:hAnsi="Times New Roman" w:cs="Times New Roman"/>
          <w:sz w:val="24"/>
          <w:szCs w:val="24"/>
          <w:lang w:eastAsia="id-ID"/>
        </w:rPr>
        <w:t xml:space="preserve">, </w:t>
      </w:r>
      <w:r w:rsidR="00B44845" w:rsidRPr="00F52964">
        <w:rPr>
          <w:rFonts w:ascii="Times New Roman" w:eastAsia="Times New Roman" w:hAnsi="Times New Roman" w:cs="Times New Roman"/>
          <w:sz w:val="24"/>
          <w:szCs w:val="24"/>
          <w:lang w:val="en-US" w:eastAsia="id-ID"/>
        </w:rPr>
        <w:t>Kegiatan</w:t>
      </w:r>
      <w:r w:rsidR="00B44845" w:rsidRPr="00F52964">
        <w:rPr>
          <w:rFonts w:ascii="Times New Roman" w:eastAsia="Times New Roman" w:hAnsi="Times New Roman" w:cs="Times New Roman"/>
          <w:sz w:val="24"/>
          <w:szCs w:val="24"/>
          <w:lang w:eastAsia="id-ID"/>
        </w:rPr>
        <w:t xml:space="preserve"> PR</w:t>
      </w:r>
      <w:r w:rsidRPr="00F52964">
        <w:rPr>
          <w:rFonts w:ascii="Times New Roman" w:eastAsia="Times New Roman" w:hAnsi="Times New Roman" w:cs="Times New Roman"/>
          <w:sz w:val="24"/>
          <w:szCs w:val="24"/>
          <w:lang w:val="en-US" w:eastAsia="id-ID"/>
        </w:rPr>
        <w:t xml:space="preserve"> dalam rangka mengatur dan membina hubungan baik dengan pihak pers.</w:t>
      </w:r>
      <w:r w:rsidR="00B44845"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en-US" w:eastAsia="id-ID"/>
        </w:rPr>
        <w:t>Arti harpiah daripad</w:t>
      </w:r>
      <w:r w:rsidR="00B44845"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val="en-US" w:eastAsia="id-ID"/>
        </w:rPr>
        <w:t xml:space="preserve"> press adalah percetakan, namun pada perkembangan selanjutnya istilah pers dapat diartikan sebagai pihak-pihak yang berkecimpung dalam hal pemberitaan, jadi tidak saja surat kabar, tapi juga meliputi berbagai media seperti TV, Radio, dsb. Prinsipnya </w:t>
      </w:r>
      <w:r w:rsidRPr="00F52964">
        <w:rPr>
          <w:rFonts w:ascii="Times New Roman" w:eastAsia="Times New Roman" w:hAnsi="Times New Roman" w:cs="Times New Roman"/>
          <w:i/>
          <w:sz w:val="24"/>
          <w:szCs w:val="24"/>
          <w:lang w:val="en-US" w:eastAsia="id-ID"/>
        </w:rPr>
        <w:t>Press Relations</w:t>
      </w:r>
      <w:r w:rsidRPr="00F52964">
        <w:rPr>
          <w:rFonts w:ascii="Times New Roman" w:eastAsia="Times New Roman" w:hAnsi="Times New Roman" w:cs="Times New Roman"/>
          <w:sz w:val="24"/>
          <w:szCs w:val="24"/>
          <w:lang w:val="en-US" w:eastAsia="id-ID"/>
        </w:rPr>
        <w:t xml:space="preserve"> adalah membina hubungan baik dengan orang-orang pers. Disamping membina, seorang PRO juga harus mengatur dan mengembangkan</w:t>
      </w:r>
      <w:r w:rsidR="00B44845" w:rsidRPr="00F52964">
        <w:rPr>
          <w:rFonts w:ascii="Times New Roman" w:eastAsia="Times New Roman" w:hAnsi="Times New Roman" w:cs="Times New Roman"/>
          <w:sz w:val="24"/>
          <w:szCs w:val="24"/>
          <w:lang w:val="en-US" w:eastAsia="id-ID"/>
        </w:rPr>
        <w:t xml:space="preserve"> hubungan baik dengan pers.</w:t>
      </w:r>
      <w:r w:rsidR="00B44845"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en-US" w:eastAsia="id-ID"/>
        </w:rPr>
        <w:t>PR harus mempunyai hubungan yang baik dengan pers, sebab mereka mempunyai peranan penting dalam kemajuan dan perkembangan perusahaan/instansi yang menyangkut pemberitaan b</w:t>
      </w:r>
      <w:r w:rsidR="00B44845" w:rsidRPr="00F52964">
        <w:rPr>
          <w:rFonts w:ascii="Times New Roman" w:eastAsia="Times New Roman" w:hAnsi="Times New Roman" w:cs="Times New Roman"/>
          <w:sz w:val="24"/>
          <w:szCs w:val="24"/>
          <w:lang w:val="en-US" w:eastAsia="id-ID"/>
        </w:rPr>
        <w:t>aik negati</w:t>
      </w:r>
      <w:r w:rsidR="00B44845" w:rsidRPr="00F52964">
        <w:rPr>
          <w:rFonts w:ascii="Times New Roman" w:eastAsia="Times New Roman" w:hAnsi="Times New Roman" w:cs="Times New Roman"/>
          <w:sz w:val="24"/>
          <w:szCs w:val="24"/>
          <w:lang w:eastAsia="id-ID"/>
        </w:rPr>
        <w:t>f</w:t>
      </w:r>
      <w:r w:rsidRPr="00F52964">
        <w:rPr>
          <w:rFonts w:ascii="Times New Roman" w:eastAsia="Times New Roman" w:hAnsi="Times New Roman" w:cs="Times New Roman"/>
          <w:sz w:val="24"/>
          <w:szCs w:val="24"/>
          <w:lang w:val="en-US" w:eastAsia="id-ID"/>
        </w:rPr>
        <w:t xml:space="preserve"> maupun positif. Jadi pers merupakan kunci kesuksesa</w:t>
      </w:r>
      <w:r w:rsidR="00B44845" w:rsidRPr="00F52964">
        <w:rPr>
          <w:rFonts w:ascii="Times New Roman" w:eastAsia="Times New Roman" w:hAnsi="Times New Roman" w:cs="Times New Roman"/>
          <w:sz w:val="24"/>
          <w:szCs w:val="24"/>
          <w:lang w:val="en-US" w:eastAsia="id-ID"/>
        </w:rPr>
        <w:t xml:space="preserve">n dari kegiatan </w:t>
      </w:r>
      <w:r w:rsidR="00B44845"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suatu perusahaan.</w:t>
      </w:r>
    </w:p>
    <w:p w:rsidR="00B44845" w:rsidRPr="00F52964" w:rsidRDefault="00B44845" w:rsidP="00BD2FF3">
      <w:pPr>
        <w:shd w:val="clear" w:color="auto" w:fill="FFFFFF"/>
        <w:spacing w:after="0"/>
        <w:ind w:firstLine="72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Bentuk Hubungan Pers:</w:t>
      </w:r>
    </w:p>
    <w:p w:rsidR="009F7368" w:rsidRPr="00F52964" w:rsidRDefault="00B44845" w:rsidP="007D73DD">
      <w:pPr>
        <w:pStyle w:val="ListParagraph"/>
        <w:numPr>
          <w:ilvl w:val="0"/>
          <w:numId w:val="141"/>
        </w:numPr>
        <w:shd w:val="clear" w:color="auto" w:fill="FFFFFF"/>
        <w:spacing w:after="0"/>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val="en-US" w:eastAsia="id-ID"/>
        </w:rPr>
        <w:t>Press Release</w:t>
      </w:r>
      <w:r w:rsidRPr="00F52964">
        <w:rPr>
          <w:rFonts w:ascii="Times New Roman" w:eastAsia="Times New Roman" w:hAnsi="Times New Roman" w:cs="Times New Roman"/>
          <w:i/>
          <w:sz w:val="24"/>
          <w:szCs w:val="24"/>
          <w:lang w:eastAsia="id-ID"/>
        </w:rPr>
        <w:t>.</w:t>
      </w:r>
    </w:p>
    <w:p w:rsidR="009F7368" w:rsidRPr="00F52964" w:rsidRDefault="00B44845" w:rsidP="007D73DD">
      <w:pPr>
        <w:pStyle w:val="ListParagraph"/>
        <w:numPr>
          <w:ilvl w:val="0"/>
          <w:numId w:val="141"/>
        </w:numPr>
        <w:shd w:val="clear" w:color="auto" w:fill="FFFFFF"/>
        <w:spacing w:after="0"/>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val="en-US" w:eastAsia="id-ID"/>
        </w:rPr>
        <w:t>Press Conference</w:t>
      </w:r>
      <w:r w:rsidRPr="00F52964">
        <w:rPr>
          <w:rFonts w:ascii="Times New Roman" w:eastAsia="Times New Roman" w:hAnsi="Times New Roman" w:cs="Times New Roman"/>
          <w:i/>
          <w:sz w:val="24"/>
          <w:szCs w:val="24"/>
          <w:lang w:eastAsia="id-ID"/>
        </w:rPr>
        <w:t>.</w:t>
      </w:r>
    </w:p>
    <w:p w:rsidR="009F7368" w:rsidRPr="00F52964" w:rsidRDefault="00B44845" w:rsidP="007D73DD">
      <w:pPr>
        <w:pStyle w:val="ListParagraph"/>
        <w:numPr>
          <w:ilvl w:val="0"/>
          <w:numId w:val="141"/>
        </w:numPr>
        <w:shd w:val="clear" w:color="auto" w:fill="FFFFFF"/>
        <w:spacing w:after="0"/>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val="en-US" w:eastAsia="id-ID"/>
        </w:rPr>
        <w:t>Press Room</w:t>
      </w:r>
      <w:r w:rsidRPr="00F52964">
        <w:rPr>
          <w:rFonts w:ascii="Times New Roman" w:eastAsia="Times New Roman" w:hAnsi="Times New Roman" w:cs="Times New Roman"/>
          <w:i/>
          <w:sz w:val="24"/>
          <w:szCs w:val="24"/>
          <w:lang w:eastAsia="id-ID"/>
        </w:rPr>
        <w:t>.</w:t>
      </w:r>
    </w:p>
    <w:p w:rsidR="009F7368" w:rsidRPr="00F52964" w:rsidRDefault="00B44845" w:rsidP="007D73DD">
      <w:pPr>
        <w:pStyle w:val="ListParagraph"/>
        <w:numPr>
          <w:ilvl w:val="0"/>
          <w:numId w:val="141"/>
        </w:numPr>
        <w:shd w:val="clear" w:color="auto" w:fill="FFFFFF"/>
        <w:spacing w:after="0"/>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val="en-US" w:eastAsia="id-ID"/>
        </w:rPr>
        <w:t>Press Tour</w:t>
      </w:r>
      <w:r w:rsidRPr="00F52964">
        <w:rPr>
          <w:rFonts w:ascii="Times New Roman" w:eastAsia="Times New Roman" w:hAnsi="Times New Roman" w:cs="Times New Roman"/>
          <w:i/>
          <w:sz w:val="24"/>
          <w:szCs w:val="24"/>
          <w:lang w:eastAsia="id-ID"/>
        </w:rPr>
        <w:t>.</w:t>
      </w:r>
    </w:p>
    <w:p w:rsidR="00932E94" w:rsidRPr="00F52964" w:rsidRDefault="00932E94" w:rsidP="007D73DD">
      <w:pPr>
        <w:pStyle w:val="ListParagraph"/>
        <w:numPr>
          <w:ilvl w:val="0"/>
          <w:numId w:val="141"/>
        </w:numPr>
        <w:shd w:val="clear" w:color="auto" w:fill="FFFFFF"/>
        <w:spacing w:after="0"/>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val="en-US" w:eastAsia="id-ID"/>
        </w:rPr>
        <w:t>Press Reception</w:t>
      </w:r>
      <w:r w:rsidR="00B44845" w:rsidRPr="00F52964">
        <w:rPr>
          <w:rFonts w:ascii="Times New Roman" w:eastAsia="Times New Roman" w:hAnsi="Times New Roman" w:cs="Times New Roman"/>
          <w:i/>
          <w:sz w:val="24"/>
          <w:szCs w:val="24"/>
          <w:lang w:eastAsia="id-ID"/>
        </w:rPr>
        <w:t>.</w:t>
      </w:r>
    </w:p>
    <w:p w:rsidR="00B44845" w:rsidRPr="00F52964" w:rsidRDefault="00B44845" w:rsidP="00BD2FF3">
      <w:pPr>
        <w:pStyle w:val="ListParagraph"/>
        <w:shd w:val="clear" w:color="auto" w:fill="FFFFFF"/>
        <w:spacing w:after="0"/>
        <w:ind w:left="851"/>
        <w:rPr>
          <w:rFonts w:ascii="Times New Roman" w:eastAsia="Times New Roman" w:hAnsi="Times New Roman" w:cs="Times New Roman"/>
          <w:i/>
          <w:sz w:val="24"/>
          <w:szCs w:val="24"/>
          <w:lang w:eastAsia="id-ID"/>
        </w:rPr>
      </w:pPr>
    </w:p>
    <w:p w:rsidR="00F74FE5" w:rsidRPr="00F52964" w:rsidRDefault="00932E94" w:rsidP="007D73DD">
      <w:pPr>
        <w:pStyle w:val="ListParagraph"/>
        <w:numPr>
          <w:ilvl w:val="0"/>
          <w:numId w:val="146"/>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Government Relations</w:t>
      </w:r>
      <w:r w:rsidRPr="00F52964">
        <w:rPr>
          <w:rFonts w:ascii="Times New Roman" w:eastAsia="Times New Roman" w:hAnsi="Times New Roman" w:cs="Times New Roman"/>
          <w:sz w:val="24"/>
          <w:szCs w:val="24"/>
          <w:lang w:val="en-US" w:eastAsia="id-ID"/>
        </w:rPr>
        <w:t xml:space="preserve"> (Hubungan dengan pihak pemerintah)</w:t>
      </w:r>
      <w:r w:rsidR="00B44845" w:rsidRPr="00F52964">
        <w:rPr>
          <w:rFonts w:ascii="Times New Roman" w:eastAsia="Times New Roman" w:hAnsi="Times New Roman" w:cs="Times New Roman"/>
          <w:sz w:val="24"/>
          <w:szCs w:val="24"/>
          <w:lang w:eastAsia="id-ID"/>
        </w:rPr>
        <w:t>, Kegiatan PR</w:t>
      </w:r>
      <w:r w:rsidRPr="00F52964">
        <w:rPr>
          <w:rFonts w:ascii="Times New Roman" w:eastAsia="Times New Roman" w:hAnsi="Times New Roman" w:cs="Times New Roman"/>
          <w:sz w:val="24"/>
          <w:szCs w:val="24"/>
          <w:lang w:eastAsia="id-ID"/>
        </w:rPr>
        <w:t xml:space="preserve"> dalam rangka mengatur dan memelihara hubungan dengan pemerintah, baik pemerintah pusat maupun daerah atau dengan jawatan-jawatan resmi yang berhubungan dengan kegiatan perusahaan.</w:t>
      </w:r>
      <w:r w:rsidR="008C30CD" w:rsidRPr="00F52964">
        <w:rPr>
          <w:rFonts w:ascii="Times New Roman" w:eastAsia="Times New Roman" w:hAnsi="Times New Roman" w:cs="Times New Roman"/>
          <w:sz w:val="24"/>
          <w:szCs w:val="24"/>
          <w:lang w:eastAsia="id-ID"/>
        </w:rPr>
        <w:t xml:space="preserve"> </w:t>
      </w:r>
      <w:r w:rsidR="008C30CD" w:rsidRPr="00F52964">
        <w:rPr>
          <w:rFonts w:ascii="Times New Roman" w:eastAsia="Times New Roman" w:hAnsi="Times New Roman" w:cs="Times New Roman"/>
          <w:i/>
          <w:sz w:val="24"/>
          <w:szCs w:val="24"/>
          <w:lang w:eastAsia="id-ID"/>
        </w:rPr>
        <w:t>Government Relations</w:t>
      </w:r>
      <w:r w:rsidR="008C30CD" w:rsidRPr="00F52964">
        <w:rPr>
          <w:rFonts w:ascii="Times New Roman" w:eastAsia="Times New Roman" w:hAnsi="Times New Roman" w:cs="Times New Roman"/>
          <w:sz w:val="24"/>
          <w:szCs w:val="24"/>
          <w:lang w:eastAsia="id-ID"/>
        </w:rPr>
        <w:t xml:space="preserve"> adalah suatu hubungan perusahaan dengan pemerintah pemerintah, yang erat hubungannya dengan lembaga legislatif, peraturan pemerintah dimana dalam hal ini, PR memerlukan keahliah khusus untuk mencapai hasil positif yang dapat di terima oleh publik melalui perencanaan pemerintahan. </w:t>
      </w:r>
      <w:r w:rsidR="008C30CD" w:rsidRPr="00F52964">
        <w:rPr>
          <w:rFonts w:ascii="Times New Roman" w:eastAsia="Times New Roman" w:hAnsi="Times New Roman" w:cs="Times New Roman"/>
          <w:i/>
          <w:sz w:val="24"/>
          <w:szCs w:val="24"/>
          <w:lang w:eastAsia="id-ID"/>
        </w:rPr>
        <w:t>Goverment Relations</w:t>
      </w:r>
      <w:r w:rsidR="008C30CD" w:rsidRPr="00F52964">
        <w:rPr>
          <w:rFonts w:ascii="Times New Roman" w:eastAsia="Times New Roman" w:hAnsi="Times New Roman" w:cs="Times New Roman"/>
          <w:sz w:val="24"/>
          <w:szCs w:val="24"/>
          <w:lang w:eastAsia="id-ID"/>
        </w:rPr>
        <w:t xml:space="preserve"> dapat bergerak dalam bidang-bidang seperti alokasi, kesehatan, pertahanan, energi, lingkungan, jasa keuangan, keamanan dalam negeri, kebijakan pajak, telekomunikasi dan transportasi. Dalam hal ini praktisi PR bertugas untuk menjadi konsultan pemerintahan dalam masalah-masalah tertentu.</w:t>
      </w:r>
      <w:r w:rsidR="009D1EB1" w:rsidRPr="00F52964">
        <w:rPr>
          <w:rFonts w:ascii="Times New Roman" w:eastAsia="Times New Roman" w:hAnsi="Times New Roman" w:cs="Times New Roman"/>
          <w:sz w:val="24"/>
          <w:szCs w:val="24"/>
          <w:lang w:eastAsia="id-ID"/>
        </w:rPr>
        <w:t xml:space="preserve"> </w:t>
      </w:r>
      <w:r w:rsidR="008C30CD" w:rsidRPr="00F52964">
        <w:rPr>
          <w:rFonts w:ascii="Times New Roman" w:eastAsia="Times New Roman" w:hAnsi="Times New Roman" w:cs="Times New Roman"/>
          <w:i/>
          <w:sz w:val="24"/>
          <w:szCs w:val="24"/>
          <w:lang w:eastAsia="id-ID"/>
        </w:rPr>
        <w:t>G</w:t>
      </w:r>
      <w:r w:rsidR="009D1EB1" w:rsidRPr="00F52964">
        <w:rPr>
          <w:rFonts w:ascii="Times New Roman" w:eastAsia="Times New Roman" w:hAnsi="Times New Roman" w:cs="Times New Roman"/>
          <w:i/>
          <w:sz w:val="24"/>
          <w:szCs w:val="24"/>
          <w:lang w:eastAsia="id-ID"/>
        </w:rPr>
        <w:t xml:space="preserve">overment </w:t>
      </w:r>
      <w:r w:rsidR="008C30CD" w:rsidRPr="00F52964">
        <w:rPr>
          <w:rFonts w:ascii="Times New Roman" w:eastAsia="Times New Roman" w:hAnsi="Times New Roman" w:cs="Times New Roman"/>
          <w:i/>
          <w:sz w:val="24"/>
          <w:szCs w:val="24"/>
          <w:lang w:eastAsia="id-ID"/>
        </w:rPr>
        <w:t>R</w:t>
      </w:r>
      <w:r w:rsidR="009D1EB1" w:rsidRPr="00F52964">
        <w:rPr>
          <w:rFonts w:ascii="Times New Roman" w:eastAsia="Times New Roman" w:hAnsi="Times New Roman" w:cs="Times New Roman"/>
          <w:i/>
          <w:sz w:val="24"/>
          <w:szCs w:val="24"/>
          <w:lang w:eastAsia="id-ID"/>
        </w:rPr>
        <w:t>elations</w:t>
      </w:r>
      <w:r w:rsidR="008C30CD" w:rsidRPr="00F52964">
        <w:rPr>
          <w:rFonts w:ascii="Times New Roman" w:eastAsia="Times New Roman" w:hAnsi="Times New Roman" w:cs="Times New Roman"/>
          <w:sz w:val="24"/>
          <w:szCs w:val="24"/>
          <w:lang w:eastAsia="id-ID"/>
        </w:rPr>
        <w:t>  mendukung klien sebelum mengambil keputusan utama dalam pemerintahan sehari-hari.  Advokasi yang efektif sering kali memerlukan kerja</w:t>
      </w:r>
      <w:r w:rsidR="009D1EB1" w:rsidRPr="00F52964">
        <w:rPr>
          <w:rFonts w:ascii="Times New Roman" w:eastAsia="Times New Roman" w:hAnsi="Times New Roman" w:cs="Times New Roman"/>
          <w:sz w:val="24"/>
          <w:szCs w:val="24"/>
          <w:lang w:eastAsia="id-ID"/>
        </w:rPr>
        <w:t xml:space="preserve"> yang simultan yang menyangkut dua</w:t>
      </w:r>
      <w:r w:rsidR="008C30CD" w:rsidRPr="00F52964">
        <w:rPr>
          <w:rFonts w:ascii="Times New Roman" w:eastAsia="Times New Roman" w:hAnsi="Times New Roman" w:cs="Times New Roman"/>
          <w:sz w:val="24"/>
          <w:szCs w:val="24"/>
          <w:lang w:eastAsia="id-ID"/>
        </w:rPr>
        <w:t xml:space="preserve"> strategi utama</w:t>
      </w:r>
      <w:r w:rsidR="009D1EB1" w:rsidRPr="00F52964">
        <w:rPr>
          <w:rFonts w:ascii="Times New Roman" w:eastAsia="Times New Roman" w:hAnsi="Times New Roman" w:cs="Times New Roman"/>
          <w:sz w:val="24"/>
          <w:szCs w:val="24"/>
          <w:lang w:eastAsia="id-ID"/>
        </w:rPr>
        <w:t>:</w:t>
      </w:r>
    </w:p>
    <w:p w:rsidR="00BC72EB" w:rsidRPr="00F52964" w:rsidRDefault="008C30CD" w:rsidP="007D73DD">
      <w:pPr>
        <w:pStyle w:val="ListParagraph"/>
        <w:numPr>
          <w:ilvl w:val="0"/>
          <w:numId w:val="14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sz w:val="24"/>
          <w:szCs w:val="24"/>
          <w:lang w:eastAsia="id-ID"/>
        </w:rPr>
        <w:t>Offense</w:t>
      </w:r>
      <w:r w:rsidR="00167BA6"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dalam hal ini, PR bertugas untuk </w:t>
      </w:r>
      <w:r w:rsidRPr="00F52964">
        <w:rPr>
          <w:rFonts w:ascii="Times New Roman" w:eastAsia="Times New Roman" w:hAnsi="Times New Roman" w:cs="Times New Roman"/>
          <w:i/>
          <w:sz w:val="24"/>
          <w:szCs w:val="24"/>
          <w:lang w:eastAsia="id-ID"/>
        </w:rPr>
        <w:t>”move the desimal point”</w:t>
      </w:r>
      <w:r w:rsidRPr="00F52964">
        <w:rPr>
          <w:rFonts w:ascii="Times New Roman" w:eastAsia="Times New Roman" w:hAnsi="Times New Roman" w:cs="Times New Roman"/>
          <w:sz w:val="24"/>
          <w:szCs w:val="24"/>
          <w:lang w:eastAsia="id-ID"/>
        </w:rPr>
        <w:t xml:space="preserve"> dimana PR harus membagi bagian fraksional dari suatu kegiatan pemerintah. Ini mungkin melibatkan penyusutan  jadwal yang lebih pendek dalam kode pajak atau memperluas definisi untuk menyertakan teknologi baru yang akan memenuhi syarat untuk dana pemerintah.</w:t>
      </w:r>
    </w:p>
    <w:p w:rsidR="008C30CD" w:rsidRPr="00F52964" w:rsidRDefault="008C30CD" w:rsidP="007D73DD">
      <w:pPr>
        <w:pStyle w:val="ListParagraph"/>
        <w:numPr>
          <w:ilvl w:val="0"/>
          <w:numId w:val="14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Deffense</w:t>
      </w:r>
      <w:r w:rsidR="00167BA6"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Bekerja dengan koalisi di sektor swasta dan pejabat pemerintah untuk memblokir peraturan pemerintah dari yang berdampak negatif neraca korporasi. Hal ini mungkin termasuk ketentuan-ketentuan dalam kesehatan, reformasi peraturan atau undang-undang iklim yang mempunyai efek negatif atau yang tidak seimbang pada korporasi.</w:t>
      </w:r>
    </w:p>
    <w:p w:rsidR="00B44845" w:rsidRPr="00F52964" w:rsidRDefault="00B44845" w:rsidP="00BD2FF3">
      <w:pPr>
        <w:pStyle w:val="ListParagraph"/>
        <w:shd w:val="clear" w:color="auto" w:fill="FFFFFF"/>
        <w:spacing w:after="0"/>
        <w:ind w:left="1985"/>
        <w:jc w:val="both"/>
        <w:rPr>
          <w:rFonts w:ascii="Times New Roman" w:eastAsia="Times New Roman" w:hAnsi="Times New Roman" w:cs="Times New Roman"/>
          <w:sz w:val="24"/>
          <w:szCs w:val="24"/>
          <w:lang w:eastAsia="id-ID"/>
        </w:rPr>
      </w:pPr>
    </w:p>
    <w:p w:rsidR="00B44845" w:rsidRPr="00F52964" w:rsidRDefault="00932E94" w:rsidP="00BC72EB">
      <w:pPr>
        <w:shd w:val="clear" w:color="auto" w:fill="FFFFFF"/>
        <w:spacing w:after="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Bentuk hubungan </w:t>
      </w:r>
      <w:r w:rsidRPr="00F52964">
        <w:rPr>
          <w:rFonts w:ascii="Times New Roman" w:eastAsia="Times New Roman" w:hAnsi="Times New Roman" w:cs="Times New Roman"/>
          <w:i/>
          <w:sz w:val="24"/>
          <w:szCs w:val="24"/>
          <w:lang w:eastAsia="id-ID"/>
        </w:rPr>
        <w:t>Government Relations,</w:t>
      </w:r>
      <w:r w:rsidR="00B44845" w:rsidRPr="00F52964">
        <w:rPr>
          <w:rFonts w:ascii="Times New Roman" w:eastAsia="Times New Roman" w:hAnsi="Times New Roman" w:cs="Times New Roman"/>
          <w:sz w:val="24"/>
          <w:szCs w:val="24"/>
          <w:lang w:eastAsia="id-ID"/>
        </w:rPr>
        <w:t xml:space="preserve"> antara lain</w:t>
      </w:r>
      <w:r w:rsidRPr="00F52964">
        <w:rPr>
          <w:rFonts w:ascii="Times New Roman" w:eastAsia="Times New Roman" w:hAnsi="Times New Roman" w:cs="Times New Roman"/>
          <w:sz w:val="24"/>
          <w:szCs w:val="24"/>
          <w:lang w:val="en-US" w:eastAsia="id-ID"/>
        </w:rPr>
        <w:t>:</w:t>
      </w:r>
    </w:p>
    <w:p w:rsidR="00FA02E9" w:rsidRPr="00F52964" w:rsidRDefault="00932E94" w:rsidP="00BC72EB">
      <w:pPr>
        <w:pStyle w:val="ListParagraph"/>
        <w:numPr>
          <w:ilvl w:val="0"/>
          <w:numId w:val="51"/>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Memberikan ucapan selamat hari jadi pemerintah, </w:t>
      </w:r>
      <w:r w:rsidR="00B44845" w:rsidRPr="00F52964">
        <w:rPr>
          <w:rFonts w:ascii="Times New Roman" w:eastAsia="Times New Roman" w:hAnsi="Times New Roman" w:cs="Times New Roman"/>
          <w:sz w:val="24"/>
          <w:szCs w:val="24"/>
          <w:lang w:eastAsia="id-ID"/>
        </w:rPr>
        <w:t>pemerintah daerah atau kotak.</w:t>
      </w:r>
    </w:p>
    <w:p w:rsidR="00FA02E9" w:rsidRPr="00F52964" w:rsidRDefault="00932E94" w:rsidP="00BC72EB">
      <w:pPr>
        <w:pStyle w:val="ListParagraph"/>
        <w:numPr>
          <w:ilvl w:val="0"/>
          <w:numId w:val="51"/>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Pengiriman agenda bagi instansi-</w:t>
      </w:r>
      <w:r w:rsidR="00FA02E9" w:rsidRPr="00F52964">
        <w:rPr>
          <w:rFonts w:ascii="Times New Roman" w:eastAsia="Times New Roman" w:hAnsi="Times New Roman" w:cs="Times New Roman"/>
          <w:sz w:val="24"/>
          <w:szCs w:val="24"/>
          <w:lang w:eastAsia="id-ID"/>
        </w:rPr>
        <w:t>instansi pemerintah terkait.</w:t>
      </w:r>
    </w:p>
    <w:p w:rsidR="00FA02E9" w:rsidRPr="00F52964" w:rsidRDefault="00932E94" w:rsidP="00BC72EB">
      <w:pPr>
        <w:pStyle w:val="ListParagraph"/>
        <w:numPr>
          <w:ilvl w:val="0"/>
          <w:numId w:val="51"/>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Mengadakan kegiatan kesenian, olah raga, mensponsori kegiatan baik dalam konteks nasional maupun internasional dalam rang</w:t>
      </w:r>
      <w:r w:rsidR="00FA02E9" w:rsidRPr="00F52964">
        <w:rPr>
          <w:rFonts w:ascii="Times New Roman" w:eastAsia="Times New Roman" w:hAnsi="Times New Roman" w:cs="Times New Roman"/>
          <w:sz w:val="24"/>
          <w:szCs w:val="24"/>
          <w:lang w:eastAsia="id-ID"/>
        </w:rPr>
        <w:t>ka mengharumkan nama bangsa.</w:t>
      </w:r>
    </w:p>
    <w:p w:rsidR="00FA02E9" w:rsidRPr="00F52964" w:rsidRDefault="00932E94" w:rsidP="00BC72EB">
      <w:pPr>
        <w:pStyle w:val="ListParagraph"/>
        <w:numPr>
          <w:ilvl w:val="0"/>
          <w:numId w:val="51"/>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Mengundang pejabat pemerintah untuk meresm</w:t>
      </w:r>
      <w:r w:rsidR="00FA02E9" w:rsidRPr="00F52964">
        <w:rPr>
          <w:rFonts w:ascii="Times New Roman" w:eastAsia="Times New Roman" w:hAnsi="Times New Roman" w:cs="Times New Roman"/>
          <w:sz w:val="24"/>
          <w:szCs w:val="24"/>
          <w:lang w:eastAsia="id-ID"/>
        </w:rPr>
        <w:t>ikan suatu acara perusahaan.</w:t>
      </w:r>
    </w:p>
    <w:p w:rsidR="00932E94" w:rsidRPr="00F52964" w:rsidRDefault="00932E94" w:rsidP="00BC72EB">
      <w:pPr>
        <w:pStyle w:val="ListParagraph"/>
        <w:numPr>
          <w:ilvl w:val="0"/>
          <w:numId w:val="51"/>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Melakukan kegiatan lobby secara baik dengan pihak pemerintah untuk memperlancar suatu kegiatan perusahaan.</w:t>
      </w:r>
    </w:p>
    <w:p w:rsidR="00FA02E9" w:rsidRPr="00F52964" w:rsidRDefault="00FA02E9" w:rsidP="00BD2FF3">
      <w:pPr>
        <w:shd w:val="clear" w:color="auto" w:fill="FFFFFF"/>
        <w:spacing w:after="0"/>
        <w:contextualSpacing/>
        <w:rPr>
          <w:rFonts w:ascii="Times New Roman" w:eastAsia="Times New Roman" w:hAnsi="Times New Roman" w:cs="Times New Roman"/>
          <w:sz w:val="24"/>
          <w:szCs w:val="24"/>
          <w:lang w:eastAsia="id-ID"/>
        </w:rPr>
      </w:pPr>
    </w:p>
    <w:p w:rsidR="009F7368" w:rsidRPr="00F52964" w:rsidRDefault="009F7368" w:rsidP="009F7368">
      <w:pPr>
        <w:shd w:val="clear" w:color="auto" w:fill="FFFFFF"/>
        <w:spacing w:after="0"/>
        <w:jc w:val="both"/>
        <w:rPr>
          <w:rFonts w:ascii="Times New Roman" w:eastAsia="Times New Roman" w:hAnsi="Times New Roman" w:cs="Times New Roman"/>
          <w:i/>
          <w:sz w:val="24"/>
          <w:szCs w:val="24"/>
          <w:lang w:eastAsia="id-ID"/>
        </w:rPr>
      </w:pPr>
    </w:p>
    <w:p w:rsidR="00F74FE5"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Community Relations</w:t>
      </w:r>
      <w:r w:rsidRPr="00F52964">
        <w:rPr>
          <w:rFonts w:ascii="Times New Roman" w:eastAsia="Times New Roman" w:hAnsi="Times New Roman" w:cs="Times New Roman"/>
          <w:sz w:val="24"/>
          <w:szCs w:val="24"/>
          <w:lang w:val="en-US" w:eastAsia="id-ID"/>
        </w:rPr>
        <w:t xml:space="preserve"> (Hubungan dengan masyarakat sekitar)</w:t>
      </w:r>
      <w:r w:rsidR="00FA02E9" w:rsidRPr="00F52964">
        <w:rPr>
          <w:rFonts w:ascii="Times New Roman" w:eastAsia="Times New Roman" w:hAnsi="Times New Roman" w:cs="Times New Roman"/>
          <w:sz w:val="24"/>
          <w:szCs w:val="24"/>
          <w:lang w:eastAsia="id-ID"/>
        </w:rPr>
        <w:t xml:space="preserve">, </w:t>
      </w:r>
      <w:r w:rsidR="00FA02E9" w:rsidRPr="00F52964">
        <w:rPr>
          <w:rFonts w:ascii="Times New Roman" w:eastAsia="Times New Roman" w:hAnsi="Times New Roman" w:cs="Times New Roman"/>
          <w:i/>
          <w:sz w:val="24"/>
          <w:szCs w:val="24"/>
          <w:lang w:eastAsia="id-ID"/>
        </w:rPr>
        <w:t>Public R</w:t>
      </w:r>
      <w:r w:rsidRPr="00F52964">
        <w:rPr>
          <w:rFonts w:ascii="Times New Roman" w:eastAsia="Times New Roman" w:hAnsi="Times New Roman" w:cs="Times New Roman"/>
          <w:i/>
          <w:sz w:val="24"/>
          <w:szCs w:val="24"/>
          <w:lang w:eastAsia="id-ID"/>
        </w:rPr>
        <w:t>elations</w:t>
      </w:r>
      <w:r w:rsidRPr="00F52964">
        <w:rPr>
          <w:rFonts w:ascii="Times New Roman" w:eastAsia="Times New Roman" w:hAnsi="Times New Roman" w:cs="Times New Roman"/>
          <w:sz w:val="24"/>
          <w:szCs w:val="24"/>
          <w:lang w:eastAsia="id-ID"/>
        </w:rPr>
        <w:t xml:space="preserve"> dalam rangka mengatur dan memelihara hubungan baik dengan masyarakat setempat, yang berhubungan dengan kegiatan-kegiatan perusahaan. Yang dimaksud dengan </w:t>
      </w:r>
      <w:r w:rsidRPr="00F52964">
        <w:rPr>
          <w:rFonts w:ascii="Times New Roman" w:eastAsia="Times New Roman" w:hAnsi="Times New Roman" w:cs="Times New Roman"/>
          <w:i/>
          <w:sz w:val="24"/>
          <w:szCs w:val="24"/>
          <w:lang w:eastAsia="id-ID"/>
        </w:rPr>
        <w:t>community</w:t>
      </w:r>
      <w:r w:rsidRPr="00F52964">
        <w:rPr>
          <w:rFonts w:ascii="Times New Roman" w:eastAsia="Times New Roman" w:hAnsi="Times New Roman" w:cs="Times New Roman"/>
          <w:sz w:val="24"/>
          <w:szCs w:val="24"/>
          <w:lang w:eastAsia="id-ID"/>
        </w:rPr>
        <w:t xml:space="preserve"> disini adal</w:t>
      </w:r>
      <w:r w:rsidR="00167BA6" w:rsidRPr="00F52964">
        <w:rPr>
          <w:rFonts w:ascii="Times New Roman" w:eastAsia="Times New Roman" w:hAnsi="Times New Roman" w:cs="Times New Roman"/>
          <w:sz w:val="24"/>
          <w:szCs w:val="24"/>
          <w:lang w:eastAsia="id-ID"/>
        </w:rPr>
        <w:t>ah masyarakat sekitar atau te</w:t>
      </w:r>
      <w:r w:rsidRPr="00F52964">
        <w:rPr>
          <w:rFonts w:ascii="Times New Roman" w:eastAsia="Times New Roman" w:hAnsi="Times New Roman" w:cs="Times New Roman"/>
          <w:sz w:val="24"/>
          <w:szCs w:val="24"/>
          <w:lang w:eastAsia="id-ID"/>
        </w:rPr>
        <w:t>tangga.</w:t>
      </w:r>
    </w:p>
    <w:p w:rsidR="00932E94" w:rsidRPr="00F52964" w:rsidRDefault="00932E94" w:rsidP="00BD2FF3">
      <w:pPr>
        <w:shd w:val="clear" w:color="auto" w:fill="FFFFFF"/>
        <w:spacing w:after="0"/>
        <w:ind w:firstLine="72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Kegiatan</w:t>
      </w:r>
      <w:r w:rsidRPr="00F52964">
        <w:rPr>
          <w:rFonts w:ascii="Times New Roman" w:eastAsia="Times New Roman" w:hAnsi="Times New Roman" w:cs="Times New Roman"/>
          <w:i/>
          <w:sz w:val="24"/>
          <w:szCs w:val="24"/>
          <w:lang w:eastAsia="id-ID"/>
        </w:rPr>
        <w:t xml:space="preserve"> community relations</w:t>
      </w:r>
      <w:r w:rsidRPr="00F52964">
        <w:rPr>
          <w:rFonts w:ascii="Times New Roman" w:eastAsia="Times New Roman" w:hAnsi="Times New Roman" w:cs="Times New Roman"/>
          <w:sz w:val="24"/>
          <w:szCs w:val="24"/>
          <w:lang w:eastAsia="id-ID"/>
        </w:rPr>
        <w:t xml:space="preserve"> ya</w:t>
      </w:r>
      <w:r w:rsidR="00FA02E9" w:rsidRPr="00F52964">
        <w:rPr>
          <w:rFonts w:ascii="Times New Roman" w:eastAsia="Times New Roman" w:hAnsi="Times New Roman" w:cs="Times New Roman"/>
          <w:sz w:val="24"/>
          <w:szCs w:val="24"/>
          <w:lang w:eastAsia="id-ID"/>
        </w:rPr>
        <w:t>ng harus dilaksanakan, misalnya</w:t>
      </w:r>
      <w:r w:rsidRPr="00F52964">
        <w:rPr>
          <w:rFonts w:ascii="Times New Roman" w:eastAsia="Times New Roman" w:hAnsi="Times New Roman" w:cs="Times New Roman"/>
          <w:sz w:val="24"/>
          <w:szCs w:val="24"/>
          <w:lang w:eastAsia="id-ID"/>
        </w:rPr>
        <w:t>:</w:t>
      </w:r>
    </w:p>
    <w:p w:rsidR="00FA02E9" w:rsidRPr="00F52964" w:rsidRDefault="00932E94" w:rsidP="00BC72EB">
      <w:pPr>
        <w:pStyle w:val="ListParagraph"/>
        <w:numPr>
          <w:ilvl w:val="0"/>
          <w:numId w:val="52"/>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beasiswa bagi yang memerlukan khususnya bagi masyarakat sekeliling perusahaan.</w:t>
      </w:r>
    </w:p>
    <w:p w:rsidR="00FA02E9" w:rsidRPr="00F52964" w:rsidRDefault="00932E94" w:rsidP="00BC72EB">
      <w:pPr>
        <w:pStyle w:val="ListParagraph"/>
        <w:numPr>
          <w:ilvl w:val="0"/>
          <w:numId w:val="52"/>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Mendirikan sekolah-sekolah dalam usaha menggalakan pendidikan</w:t>
      </w:r>
      <w:r w:rsidR="00FA02E9" w:rsidRPr="00F52964">
        <w:rPr>
          <w:rFonts w:ascii="Times New Roman" w:eastAsia="Times New Roman" w:hAnsi="Times New Roman" w:cs="Times New Roman"/>
          <w:sz w:val="24"/>
          <w:szCs w:val="24"/>
          <w:lang w:eastAsia="id-ID"/>
        </w:rPr>
        <w:t>.</w:t>
      </w:r>
    </w:p>
    <w:p w:rsidR="00FA02E9" w:rsidRPr="00F52964" w:rsidRDefault="00932E94" w:rsidP="00BC72EB">
      <w:pPr>
        <w:pStyle w:val="ListParagraph"/>
        <w:numPr>
          <w:ilvl w:val="0"/>
          <w:numId w:val="52"/>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Mendirikan asrama-asrama bagi mereka yang memerlukan</w:t>
      </w:r>
      <w:r w:rsidR="00FA02E9" w:rsidRPr="00F52964">
        <w:rPr>
          <w:rFonts w:ascii="Times New Roman" w:eastAsia="Times New Roman" w:hAnsi="Times New Roman" w:cs="Times New Roman"/>
          <w:sz w:val="24"/>
          <w:szCs w:val="24"/>
          <w:lang w:eastAsia="id-ID"/>
        </w:rPr>
        <w:t>.</w:t>
      </w:r>
    </w:p>
    <w:p w:rsidR="00FA02E9" w:rsidRPr="00F52964" w:rsidRDefault="00932E94" w:rsidP="00BC72EB">
      <w:pPr>
        <w:pStyle w:val="ListParagraph"/>
        <w:numPr>
          <w:ilvl w:val="0"/>
          <w:numId w:val="52"/>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Mendirikan tempat ibadah.</w:t>
      </w:r>
    </w:p>
    <w:p w:rsidR="00932E94" w:rsidRPr="00F52964" w:rsidRDefault="00932E94" w:rsidP="00BC72EB">
      <w:pPr>
        <w:pStyle w:val="ListParagraph"/>
        <w:numPr>
          <w:ilvl w:val="0"/>
          <w:numId w:val="52"/>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w:t>
      </w:r>
      <w:r w:rsidR="00FA02E9" w:rsidRPr="00F52964">
        <w:rPr>
          <w:rFonts w:ascii="Times New Roman" w:eastAsia="Times New Roman" w:hAnsi="Times New Roman" w:cs="Times New Roman"/>
          <w:sz w:val="24"/>
          <w:szCs w:val="24"/>
          <w:lang w:eastAsia="id-ID"/>
        </w:rPr>
        <w:t>ngadakan pembagian makanan.</w:t>
      </w:r>
    </w:p>
    <w:p w:rsidR="00932E94" w:rsidRPr="00F52964" w:rsidRDefault="00932E94" w:rsidP="00BD2FF3">
      <w:pPr>
        <w:shd w:val="clear" w:color="auto" w:fill="FFFFFF"/>
        <w:spacing w:after="0"/>
        <w:rPr>
          <w:rFonts w:ascii="Times New Roman" w:eastAsia="Times New Roman" w:hAnsi="Times New Roman" w:cs="Times New Roman"/>
          <w:sz w:val="24"/>
          <w:szCs w:val="24"/>
          <w:lang w:eastAsia="id-ID"/>
        </w:rPr>
      </w:pPr>
    </w:p>
    <w:p w:rsidR="00BC72EB"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Supplier Relations</w:t>
      </w:r>
      <w:r w:rsidRPr="00F52964">
        <w:rPr>
          <w:rFonts w:ascii="Times New Roman" w:eastAsia="Times New Roman" w:hAnsi="Times New Roman" w:cs="Times New Roman"/>
          <w:sz w:val="24"/>
          <w:szCs w:val="24"/>
          <w:lang w:val="en-US" w:eastAsia="id-ID"/>
        </w:rPr>
        <w:t xml:space="preserve"> (Hubungan dengan para rekanan/pemasok)</w:t>
      </w:r>
      <w:r w:rsidR="00FA02E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Kegiatan </w:t>
      </w:r>
      <w:r w:rsidR="00FA02E9"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dalam rangka mengatur dan memelihara hubungan dengan para investor agar segala kebutuhan perusahaan dapat diterima dengan baik.</w:t>
      </w:r>
    </w:p>
    <w:p w:rsidR="00BC72EB" w:rsidRPr="00F52964" w:rsidRDefault="00BC72EB" w:rsidP="00BC72EB">
      <w:pPr>
        <w:pStyle w:val="ListParagraph"/>
        <w:shd w:val="clear" w:color="auto" w:fill="FFFFFF"/>
        <w:spacing w:after="0"/>
        <w:ind w:left="567"/>
        <w:jc w:val="both"/>
        <w:rPr>
          <w:rFonts w:ascii="Times New Roman" w:eastAsia="Times New Roman" w:hAnsi="Times New Roman" w:cs="Times New Roman"/>
          <w:sz w:val="24"/>
          <w:szCs w:val="24"/>
          <w:lang w:eastAsia="id-ID"/>
        </w:rPr>
      </w:pPr>
    </w:p>
    <w:p w:rsidR="00FA02E9"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Costumer Relations</w:t>
      </w:r>
      <w:r w:rsidRPr="00F52964">
        <w:rPr>
          <w:rFonts w:ascii="Times New Roman" w:eastAsia="Times New Roman" w:hAnsi="Times New Roman" w:cs="Times New Roman"/>
          <w:sz w:val="24"/>
          <w:szCs w:val="24"/>
          <w:lang w:val="en-US" w:eastAsia="id-ID"/>
        </w:rPr>
        <w:t xml:space="preserve"> (Hubungan dengan para pelanggan)</w:t>
      </w:r>
      <w:r w:rsidR="00FA02E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en-US" w:eastAsia="id-ID"/>
        </w:rPr>
        <w:t xml:space="preserve">Kegiatan </w:t>
      </w:r>
      <w:r w:rsidR="00FA02E9"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val="en-US" w:eastAsia="id-ID"/>
        </w:rPr>
        <w:t xml:space="preserve"> dalam rangka mengatur dan memelihara hubungan baik dengan para konsumen agar produk yang kita buat dapat diterima dengan baik oleh para konsumen. Salah satu kegiatan mengadakan hubungan baik dengan </w:t>
      </w:r>
      <w:r w:rsidRPr="00F52964">
        <w:rPr>
          <w:rFonts w:ascii="Times New Roman" w:eastAsia="Times New Roman" w:hAnsi="Times New Roman" w:cs="Times New Roman"/>
          <w:i/>
          <w:sz w:val="24"/>
          <w:szCs w:val="24"/>
          <w:lang w:val="en-US" w:eastAsia="id-ID"/>
        </w:rPr>
        <w:t>consumer</w:t>
      </w:r>
      <w:r w:rsidRPr="00F52964">
        <w:rPr>
          <w:rFonts w:ascii="Times New Roman" w:eastAsia="Times New Roman" w:hAnsi="Times New Roman" w:cs="Times New Roman"/>
          <w:sz w:val="24"/>
          <w:szCs w:val="24"/>
          <w:lang w:val="en-US" w:eastAsia="id-ID"/>
        </w:rPr>
        <w:t xml:space="preserve"> sama dengan </w:t>
      </w:r>
      <w:r w:rsidRPr="00F52964">
        <w:rPr>
          <w:rFonts w:ascii="Times New Roman" w:eastAsia="Times New Roman" w:hAnsi="Times New Roman" w:cs="Times New Roman"/>
          <w:i/>
          <w:sz w:val="24"/>
          <w:szCs w:val="24"/>
          <w:lang w:val="en-US" w:eastAsia="id-ID"/>
        </w:rPr>
        <w:t>costumer</w:t>
      </w:r>
      <w:r w:rsidRPr="00F52964">
        <w:rPr>
          <w:rFonts w:ascii="Times New Roman" w:eastAsia="Times New Roman" w:hAnsi="Times New Roman" w:cs="Times New Roman"/>
          <w:sz w:val="24"/>
          <w:szCs w:val="24"/>
          <w:lang w:val="en-US" w:eastAsia="id-ID"/>
        </w:rPr>
        <w:t xml:space="preserve"> yaitu dengan pelayanan melalui iklan, karena disamping mempromosikan hasil produksi perusahaan yang tentunya memberikan keuntungan di pihak perusahaan juga ada keuntungannya bagi pihak consumer yaitu bagi pihak </w:t>
      </w:r>
      <w:r w:rsidRPr="00F52964">
        <w:rPr>
          <w:rFonts w:ascii="Times New Roman" w:eastAsia="Times New Roman" w:hAnsi="Times New Roman" w:cs="Times New Roman"/>
          <w:i/>
          <w:sz w:val="24"/>
          <w:szCs w:val="24"/>
          <w:lang w:val="en-US" w:eastAsia="id-ID"/>
        </w:rPr>
        <w:t>consumer</w:t>
      </w:r>
      <w:r w:rsidRPr="00F52964">
        <w:rPr>
          <w:rFonts w:ascii="Times New Roman" w:eastAsia="Times New Roman" w:hAnsi="Times New Roman" w:cs="Times New Roman"/>
          <w:sz w:val="24"/>
          <w:szCs w:val="24"/>
          <w:lang w:val="en-US" w:eastAsia="id-ID"/>
        </w:rPr>
        <w:t xml:space="preserve"> merupakan input tentang bagaimana barang tersebut digunakan dan apa keuntungannya jika </w:t>
      </w:r>
      <w:r w:rsidRPr="00F52964">
        <w:rPr>
          <w:rFonts w:ascii="Times New Roman" w:eastAsia="Times New Roman" w:hAnsi="Times New Roman" w:cs="Times New Roman"/>
          <w:i/>
          <w:sz w:val="24"/>
          <w:szCs w:val="24"/>
          <w:lang w:val="en-US" w:eastAsia="id-ID"/>
        </w:rPr>
        <w:t>consumer</w:t>
      </w:r>
      <w:r w:rsidRPr="00F52964">
        <w:rPr>
          <w:rFonts w:ascii="Times New Roman" w:eastAsia="Times New Roman" w:hAnsi="Times New Roman" w:cs="Times New Roman"/>
          <w:sz w:val="24"/>
          <w:szCs w:val="24"/>
          <w:lang w:val="en-US" w:eastAsia="id-ID"/>
        </w:rPr>
        <w:t xml:space="preserve"> menggunakan barang tersebut.</w:t>
      </w:r>
      <w:r w:rsidR="008C30CD" w:rsidRPr="00F52964">
        <w:rPr>
          <w:rFonts w:ascii="Times New Roman" w:eastAsia="Times New Roman" w:hAnsi="Times New Roman" w:cs="Times New Roman"/>
          <w:sz w:val="24"/>
          <w:szCs w:val="24"/>
          <w:lang w:eastAsia="id-ID"/>
        </w:rPr>
        <w:t xml:space="preserve"> </w:t>
      </w:r>
      <w:r w:rsidR="008C30CD" w:rsidRPr="00F52964">
        <w:rPr>
          <w:rFonts w:ascii="Times New Roman" w:eastAsia="Times New Roman" w:hAnsi="Times New Roman" w:cs="Times New Roman"/>
          <w:b/>
          <w:bCs/>
          <w:sz w:val="24"/>
          <w:szCs w:val="24"/>
          <w:lang w:eastAsia="id-ID"/>
        </w:rPr>
        <w:t>Jefkins</w:t>
      </w:r>
      <w:r w:rsidR="008C30CD" w:rsidRPr="00F52964">
        <w:rPr>
          <w:rFonts w:ascii="Times New Roman" w:eastAsia="Times New Roman" w:hAnsi="Times New Roman" w:cs="Times New Roman"/>
          <w:sz w:val="24"/>
          <w:szCs w:val="24"/>
          <w:lang w:eastAsia="id-ID"/>
        </w:rPr>
        <w:t xml:space="preserve"> mendefinisikan </w:t>
      </w:r>
      <w:r w:rsidR="008C30CD" w:rsidRPr="00F52964">
        <w:rPr>
          <w:rFonts w:ascii="Times New Roman" w:eastAsia="Times New Roman" w:hAnsi="Times New Roman" w:cs="Times New Roman"/>
          <w:i/>
          <w:sz w:val="24"/>
          <w:szCs w:val="24"/>
          <w:lang w:eastAsia="id-ID"/>
        </w:rPr>
        <w:t xml:space="preserve">Customer Relations </w:t>
      </w:r>
      <w:r w:rsidR="008C30CD" w:rsidRPr="00F52964">
        <w:rPr>
          <w:rFonts w:ascii="Times New Roman" w:eastAsia="Times New Roman" w:hAnsi="Times New Roman" w:cs="Times New Roman"/>
          <w:sz w:val="24"/>
          <w:szCs w:val="24"/>
          <w:lang w:eastAsia="id-ID"/>
        </w:rPr>
        <w:t>adalah kegiatan-kegiatan PR yang khusus diarahkan kepada para konsumen atau khalayak. Medianya adalah jurnal eksternal, kunjungan kerja, penyampaian kuisoner, penyediaan jasa  pelayanan purna jual, dan sebagainya” (Jefkins 1992)</w:t>
      </w:r>
      <w:r w:rsidR="00BC72EB" w:rsidRPr="00F52964">
        <w:rPr>
          <w:rFonts w:ascii="Times New Roman" w:eastAsia="Times New Roman" w:hAnsi="Times New Roman" w:cs="Times New Roman"/>
          <w:sz w:val="24"/>
          <w:szCs w:val="24"/>
          <w:lang w:eastAsia="id-ID"/>
        </w:rPr>
        <w:t>.</w:t>
      </w:r>
    </w:p>
    <w:p w:rsidR="00FA02E9" w:rsidRPr="00F52964" w:rsidRDefault="00932E94" w:rsidP="00BD2FF3">
      <w:pPr>
        <w:shd w:val="clear" w:color="auto" w:fill="FFFFFF"/>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lastRenderedPageBreak/>
        <w:t xml:space="preserve">Kegiatan </w:t>
      </w:r>
      <w:r w:rsidRPr="00F52964">
        <w:rPr>
          <w:rFonts w:ascii="Times New Roman" w:eastAsia="Times New Roman" w:hAnsi="Times New Roman" w:cs="Times New Roman"/>
          <w:i/>
          <w:sz w:val="24"/>
          <w:szCs w:val="24"/>
          <w:lang w:val="en-US" w:eastAsia="id-ID"/>
        </w:rPr>
        <w:t>Costumer Relations</w:t>
      </w:r>
      <w:r w:rsidR="00FA02E9" w:rsidRPr="00F52964">
        <w:rPr>
          <w:rFonts w:ascii="Times New Roman" w:eastAsia="Times New Roman" w:hAnsi="Times New Roman" w:cs="Times New Roman"/>
          <w:sz w:val="24"/>
          <w:szCs w:val="24"/>
          <w:lang w:val="en-US" w:eastAsia="id-ID"/>
        </w:rPr>
        <w:t xml:space="preserve"> diantaranya adalah</w:t>
      </w:r>
      <w:r w:rsidRPr="00F52964">
        <w:rPr>
          <w:rFonts w:ascii="Times New Roman" w:eastAsia="Times New Roman" w:hAnsi="Times New Roman" w:cs="Times New Roman"/>
          <w:sz w:val="24"/>
          <w:szCs w:val="24"/>
          <w:lang w:val="en-US" w:eastAsia="id-ID"/>
        </w:rPr>
        <w:t>:</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Memberikan ucapan selamat hari raya kepada pelanggannya.</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Memberikan ucapan selamat tahun baru untuk nasabah.</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Pemberian kalender</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Pemberian buku telepon</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Melakukan publisitas</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Memberikan informasi kegiatan periklanan</w:t>
      </w:r>
      <w:r w:rsidR="00FA02E9" w:rsidRPr="00F52964">
        <w:rPr>
          <w:rFonts w:ascii="Times New Roman" w:eastAsia="Times New Roman" w:hAnsi="Times New Roman" w:cs="Times New Roman"/>
          <w:sz w:val="24"/>
          <w:szCs w:val="24"/>
          <w:lang w:eastAsia="id-ID"/>
        </w:rPr>
        <w:t>.</w:t>
      </w:r>
    </w:p>
    <w:p w:rsidR="00932E94" w:rsidRPr="00F52964" w:rsidRDefault="00FA02E9" w:rsidP="00605F35">
      <w:pPr>
        <w:pStyle w:val="ListParagraph"/>
        <w:numPr>
          <w:ilvl w:val="0"/>
          <w:numId w:val="53"/>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Memberikan potongan harga</w:t>
      </w:r>
      <w:r w:rsidRPr="00F52964">
        <w:rPr>
          <w:rFonts w:ascii="Times New Roman" w:eastAsia="Times New Roman" w:hAnsi="Times New Roman" w:cs="Times New Roman"/>
          <w:sz w:val="24"/>
          <w:szCs w:val="24"/>
          <w:lang w:eastAsia="id-ID"/>
        </w:rPr>
        <w:t>.</w:t>
      </w:r>
    </w:p>
    <w:p w:rsidR="00FA02E9" w:rsidRPr="00F52964" w:rsidRDefault="00FA02E9" w:rsidP="00BD2FF3">
      <w:pPr>
        <w:shd w:val="clear" w:color="auto" w:fill="FFFFFF"/>
        <w:spacing w:after="0"/>
        <w:jc w:val="both"/>
        <w:rPr>
          <w:rFonts w:ascii="Times New Roman" w:eastAsia="Times New Roman" w:hAnsi="Times New Roman" w:cs="Times New Roman"/>
          <w:sz w:val="24"/>
          <w:szCs w:val="24"/>
          <w:lang w:eastAsia="id-ID"/>
        </w:rPr>
      </w:pPr>
    </w:p>
    <w:p w:rsidR="009F7368"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Educational Relations</w:t>
      </w:r>
      <w:r w:rsidRPr="00F52964">
        <w:rPr>
          <w:rFonts w:ascii="Times New Roman" w:eastAsia="Times New Roman" w:hAnsi="Times New Roman" w:cs="Times New Roman"/>
          <w:sz w:val="24"/>
          <w:szCs w:val="24"/>
          <w:lang w:val="en-US" w:eastAsia="id-ID"/>
        </w:rPr>
        <w:t xml:space="preserve"> (Hubungan dengan bidang pendidikan)</w:t>
      </w:r>
      <w:r w:rsidR="00FA02E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Kegiatan </w:t>
      </w:r>
      <w:r w:rsidR="00FA02E9" w:rsidRPr="00F52964">
        <w:rPr>
          <w:rFonts w:ascii="Times New Roman" w:eastAsia="Times New Roman" w:hAnsi="Times New Roman" w:cs="Times New Roman"/>
          <w:sz w:val="24"/>
          <w:szCs w:val="24"/>
          <w:lang w:eastAsia="id-ID"/>
        </w:rPr>
        <w:t>PR</w:t>
      </w:r>
      <w:r w:rsidRPr="00F52964">
        <w:rPr>
          <w:rFonts w:ascii="Times New Roman" w:eastAsia="Times New Roman" w:hAnsi="Times New Roman" w:cs="Times New Roman"/>
          <w:sz w:val="24"/>
          <w:szCs w:val="24"/>
          <w:lang w:eastAsia="id-ID"/>
        </w:rPr>
        <w:t xml:space="preserve"> dalam rangka mengatur dan membina hubungan baik dengan lembaga-lembaga pendidikan. </w:t>
      </w:r>
    </w:p>
    <w:p w:rsidR="00FA02E9" w:rsidRPr="00F52964" w:rsidRDefault="00FA02E9" w:rsidP="00BD2FF3">
      <w:pPr>
        <w:shd w:val="clear" w:color="auto" w:fill="FFFFFF"/>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Kegitan </w:t>
      </w:r>
      <w:r w:rsidRPr="00F52964">
        <w:rPr>
          <w:rFonts w:ascii="Times New Roman" w:eastAsia="Times New Roman" w:hAnsi="Times New Roman" w:cs="Times New Roman"/>
          <w:i/>
          <w:sz w:val="24"/>
          <w:szCs w:val="24"/>
          <w:lang w:eastAsia="id-ID"/>
        </w:rPr>
        <w:t xml:space="preserve">Educational Relations, </w:t>
      </w:r>
      <w:r w:rsidRPr="00F52964">
        <w:rPr>
          <w:rFonts w:ascii="Times New Roman" w:eastAsia="Times New Roman" w:hAnsi="Times New Roman" w:cs="Times New Roman"/>
          <w:sz w:val="24"/>
          <w:szCs w:val="24"/>
          <w:lang w:eastAsia="id-ID"/>
        </w:rPr>
        <w:t>diantaranya adalah:</w:t>
      </w:r>
    </w:p>
    <w:p w:rsidR="00FA02E9" w:rsidRPr="00F52964" w:rsidRDefault="00932E94" w:rsidP="00605F35">
      <w:pPr>
        <w:pStyle w:val="ListParagraph"/>
        <w:numPr>
          <w:ilvl w:val="0"/>
          <w:numId w:val="54"/>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sum</w:t>
      </w:r>
      <w:r w:rsidR="00FA02E9" w:rsidRPr="00F52964">
        <w:rPr>
          <w:rFonts w:ascii="Times New Roman" w:eastAsia="Times New Roman" w:hAnsi="Times New Roman" w:cs="Times New Roman"/>
          <w:sz w:val="24"/>
          <w:szCs w:val="24"/>
          <w:lang w:eastAsia="id-ID"/>
        </w:rPr>
        <w:t>bangan dana untuk pendidikan.</w:t>
      </w:r>
    </w:p>
    <w:p w:rsidR="00FA02E9" w:rsidRPr="00F52964" w:rsidRDefault="00932E94" w:rsidP="00605F35">
      <w:pPr>
        <w:pStyle w:val="ListParagraph"/>
        <w:numPr>
          <w:ilvl w:val="0"/>
          <w:numId w:val="54"/>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sumbang</w:t>
      </w:r>
      <w:r w:rsidR="00FA02E9" w:rsidRPr="00F52964">
        <w:rPr>
          <w:rFonts w:ascii="Times New Roman" w:eastAsia="Times New Roman" w:hAnsi="Times New Roman" w:cs="Times New Roman"/>
          <w:sz w:val="24"/>
          <w:szCs w:val="24"/>
          <w:lang w:eastAsia="id-ID"/>
        </w:rPr>
        <w:t>an untuk pembangunan sekolah.</w:t>
      </w:r>
    </w:p>
    <w:p w:rsidR="00FA02E9" w:rsidRPr="00F52964" w:rsidRDefault="00FA02E9" w:rsidP="00605F35">
      <w:pPr>
        <w:pStyle w:val="ListParagraph"/>
        <w:numPr>
          <w:ilvl w:val="0"/>
          <w:numId w:val="54"/>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Memberikan beasiswa.</w:t>
      </w:r>
    </w:p>
    <w:p w:rsidR="00FA02E9" w:rsidRPr="00F52964" w:rsidRDefault="00932E94" w:rsidP="00605F35">
      <w:pPr>
        <w:pStyle w:val="ListParagraph"/>
        <w:numPr>
          <w:ilvl w:val="0"/>
          <w:numId w:val="54"/>
        </w:numPr>
        <w:shd w:val="clear" w:color="auto" w:fill="FFFFFF"/>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Menjadi bapak asuh bagi siswa berprestasi, dsb.</w:t>
      </w:r>
    </w:p>
    <w:p w:rsidR="008812FB" w:rsidRPr="00F52964" w:rsidRDefault="008812FB" w:rsidP="00BD2FF3">
      <w:pPr>
        <w:shd w:val="clear" w:color="auto" w:fill="FFFFFF"/>
        <w:spacing w:after="0"/>
        <w:rPr>
          <w:rFonts w:ascii="Times New Roman" w:eastAsia="Times New Roman" w:hAnsi="Times New Roman" w:cs="Times New Roman"/>
          <w:sz w:val="24"/>
          <w:szCs w:val="24"/>
          <w:lang w:eastAsia="id-ID"/>
        </w:rPr>
      </w:pPr>
    </w:p>
    <w:p w:rsidR="00932E94" w:rsidRPr="00F52964" w:rsidRDefault="00932E94" w:rsidP="007D73DD">
      <w:pPr>
        <w:pStyle w:val="ListParagraph"/>
        <w:numPr>
          <w:ilvl w:val="0"/>
          <w:numId w:val="146"/>
        </w:numPr>
        <w:shd w:val="clear" w:color="auto" w:fill="FFFFFF"/>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General Relations</w:t>
      </w:r>
      <w:r w:rsidRPr="00F52964">
        <w:rPr>
          <w:rFonts w:ascii="Times New Roman" w:eastAsia="Times New Roman" w:hAnsi="Times New Roman" w:cs="Times New Roman"/>
          <w:sz w:val="24"/>
          <w:szCs w:val="24"/>
          <w:lang w:val="en-US" w:eastAsia="id-ID"/>
        </w:rPr>
        <w:t xml:space="preserve"> (Hubungan dengan Umum)</w:t>
      </w:r>
      <w:r w:rsidR="00FA02E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Mengatur dan mem</w:t>
      </w:r>
      <w:r w:rsidR="008C30CD" w:rsidRPr="00F52964">
        <w:rPr>
          <w:rFonts w:ascii="Times New Roman" w:eastAsia="Times New Roman" w:hAnsi="Times New Roman" w:cs="Times New Roman"/>
          <w:sz w:val="24"/>
          <w:szCs w:val="24"/>
          <w:lang w:eastAsia="id-ID"/>
        </w:rPr>
        <w:t>bina hubungan baik dengan publik</w:t>
      </w:r>
      <w:r w:rsidRPr="00F52964">
        <w:rPr>
          <w:rFonts w:ascii="Times New Roman" w:eastAsia="Times New Roman" w:hAnsi="Times New Roman" w:cs="Times New Roman"/>
          <w:sz w:val="24"/>
          <w:szCs w:val="24"/>
          <w:lang w:eastAsia="id-ID"/>
        </w:rPr>
        <w:t xml:space="preserve"> umum sehingga produk/jasa dari perusahaan kita dapat menjadi per</w:t>
      </w:r>
      <w:r w:rsidR="00FA02E9" w:rsidRPr="00F52964">
        <w:rPr>
          <w:rFonts w:ascii="Times New Roman" w:eastAsia="Times New Roman" w:hAnsi="Times New Roman" w:cs="Times New Roman"/>
          <w:sz w:val="24"/>
          <w:szCs w:val="24"/>
          <w:lang w:eastAsia="id-ID"/>
        </w:rPr>
        <w:t>hatiannya dan selanjutnya publik</w:t>
      </w:r>
      <w:r w:rsidRPr="00F52964">
        <w:rPr>
          <w:rFonts w:ascii="Times New Roman" w:eastAsia="Times New Roman" w:hAnsi="Times New Roman" w:cs="Times New Roman"/>
          <w:sz w:val="24"/>
          <w:szCs w:val="24"/>
          <w:lang w:eastAsia="id-ID"/>
        </w:rPr>
        <w:t xml:space="preserve"> umum ini dapat menjadi konsumen/pelanggan kita.</w:t>
      </w:r>
    </w:p>
    <w:p w:rsidR="00932E94" w:rsidRPr="00F52964" w:rsidRDefault="00932E94" w:rsidP="00BD2FF3">
      <w:pPr>
        <w:spacing w:after="0"/>
        <w:rPr>
          <w:rFonts w:ascii="Times New Roman" w:eastAsia="Times New Roman" w:hAnsi="Times New Roman" w:cs="Times New Roman"/>
          <w:sz w:val="24"/>
          <w:szCs w:val="24"/>
          <w:lang w:eastAsia="id-ID"/>
        </w:rPr>
      </w:pPr>
    </w:p>
    <w:p w:rsidR="00932E94" w:rsidRPr="00F52964" w:rsidRDefault="008C30CD" w:rsidP="00BD2FF3">
      <w:pPr>
        <w:spacing w:after="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Contoh publi</w:t>
      </w:r>
      <w:r w:rsidRPr="00F52964">
        <w:rPr>
          <w:rFonts w:ascii="Times New Roman" w:eastAsia="Times New Roman" w:hAnsi="Times New Roman" w:cs="Times New Roman"/>
          <w:sz w:val="24"/>
          <w:szCs w:val="24"/>
          <w:lang w:eastAsia="id-ID"/>
        </w:rPr>
        <w:t>k</w:t>
      </w:r>
      <w:r w:rsidR="00932E94" w:rsidRPr="00F52964">
        <w:rPr>
          <w:rFonts w:ascii="Times New Roman" w:eastAsia="Times New Roman" w:hAnsi="Times New Roman" w:cs="Times New Roman"/>
          <w:sz w:val="24"/>
          <w:szCs w:val="24"/>
          <w:lang w:val="en-US" w:eastAsia="id-ID"/>
        </w:rPr>
        <w:t xml:space="preserve"> ekst</w:t>
      </w:r>
      <w:r w:rsidR="00FA02E9" w:rsidRPr="00F52964">
        <w:rPr>
          <w:rFonts w:ascii="Times New Roman" w:eastAsia="Times New Roman" w:hAnsi="Times New Roman" w:cs="Times New Roman"/>
          <w:sz w:val="24"/>
          <w:szCs w:val="24"/>
          <w:lang w:val="en-US" w:eastAsia="id-ID"/>
        </w:rPr>
        <w:t>ernal PR dalam suatu perusahaan</w:t>
      </w:r>
      <w:r w:rsidR="00932E94" w:rsidRPr="00F52964">
        <w:rPr>
          <w:rFonts w:ascii="Times New Roman" w:eastAsia="Times New Roman" w:hAnsi="Times New Roman" w:cs="Times New Roman"/>
          <w:sz w:val="24"/>
          <w:szCs w:val="24"/>
          <w:lang w:val="en-US" w:eastAsia="id-ID"/>
        </w:rPr>
        <w:t>:</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Ma</w:t>
      </w:r>
      <w:r w:rsidR="00FA02E9" w:rsidRPr="00F52964">
        <w:rPr>
          <w:rFonts w:ascii="Times New Roman" w:eastAsia="Times New Roman" w:hAnsi="Times New Roman" w:cs="Times New Roman"/>
          <w:sz w:val="24"/>
          <w:szCs w:val="24"/>
          <w:lang w:eastAsia="id-ID"/>
        </w:rPr>
        <w:t>s</w:t>
      </w:r>
      <w:r w:rsidRPr="00F52964">
        <w:rPr>
          <w:rFonts w:ascii="Times New Roman" w:eastAsia="Times New Roman" w:hAnsi="Times New Roman" w:cs="Times New Roman"/>
          <w:sz w:val="24"/>
          <w:szCs w:val="24"/>
          <w:lang w:val="en-US" w:eastAsia="id-ID"/>
        </w:rPr>
        <w:t>yarakat:  Orang yang nantinya akan membantu kelanca</w:t>
      </w:r>
      <w:r w:rsidR="00FA02E9" w:rsidRPr="00F52964">
        <w:rPr>
          <w:rFonts w:ascii="Times New Roman" w:eastAsia="Times New Roman" w:hAnsi="Times New Roman" w:cs="Times New Roman"/>
          <w:sz w:val="24"/>
          <w:szCs w:val="24"/>
          <w:lang w:val="en-US" w:eastAsia="id-ID"/>
        </w:rPr>
        <w:t>ran proses distribusi bahkan bi</w:t>
      </w:r>
      <w:r w:rsidRPr="00F52964">
        <w:rPr>
          <w:rFonts w:ascii="Times New Roman" w:eastAsia="Times New Roman" w:hAnsi="Times New Roman" w:cs="Times New Roman"/>
          <w:sz w:val="24"/>
          <w:szCs w:val="24"/>
          <w:lang w:val="en-US" w:eastAsia="id-ID"/>
        </w:rPr>
        <w:t>s</w:t>
      </w:r>
      <w:r w:rsidR="00FA02E9"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val="en-US" w:eastAsia="id-ID"/>
        </w:rPr>
        <w:t xml:space="preserve"> saja sekaligus menjadi konsumennya.</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Konsumen:  Pemakai produk dari suatu perusahaan.</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Internet:  Bisa menaikkan jumlah pembelian produk d</w:t>
      </w:r>
      <w:r w:rsidR="00FA02E9" w:rsidRPr="00F52964">
        <w:rPr>
          <w:rFonts w:ascii="Times New Roman" w:eastAsia="Times New Roman" w:hAnsi="Times New Roman" w:cs="Times New Roman"/>
          <w:sz w:val="24"/>
          <w:szCs w:val="24"/>
          <w:lang w:eastAsia="id-ID"/>
        </w:rPr>
        <w:t>en</w:t>
      </w:r>
      <w:r w:rsidRPr="00F52964">
        <w:rPr>
          <w:rFonts w:ascii="Times New Roman" w:eastAsia="Times New Roman" w:hAnsi="Times New Roman" w:cs="Times New Roman"/>
          <w:sz w:val="24"/>
          <w:szCs w:val="24"/>
          <w:lang w:val="en-US" w:eastAsia="id-ID"/>
        </w:rPr>
        <w:t>g</w:t>
      </w:r>
      <w:r w:rsidR="00FA02E9"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val="en-US" w:eastAsia="id-ID"/>
        </w:rPr>
        <w:t xml:space="preserve">n cara melakukan penjualan </w:t>
      </w:r>
      <w:r w:rsidRPr="00F52964">
        <w:rPr>
          <w:rFonts w:ascii="Times New Roman" w:eastAsia="Times New Roman" w:hAnsi="Times New Roman" w:cs="Times New Roman"/>
          <w:i/>
          <w:sz w:val="24"/>
          <w:szCs w:val="24"/>
          <w:lang w:val="en-US" w:eastAsia="id-ID"/>
        </w:rPr>
        <w:t>online</w:t>
      </w:r>
      <w:r w:rsidRPr="00F52964">
        <w:rPr>
          <w:rFonts w:ascii="Times New Roman" w:eastAsia="Times New Roman" w:hAnsi="Times New Roman" w:cs="Times New Roman"/>
          <w:sz w:val="24"/>
          <w:szCs w:val="24"/>
          <w:lang w:val="en-US" w:eastAsia="id-ID"/>
        </w:rPr>
        <w:t>.</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Media: Bisa menaikkan penjualan dengan memasang iklan y</w:t>
      </w:r>
      <w:r w:rsidR="00FA02E9" w:rsidRPr="00F52964">
        <w:rPr>
          <w:rFonts w:ascii="Times New Roman" w:eastAsia="Times New Roman" w:hAnsi="Times New Roman" w:cs="Times New Roman"/>
          <w:sz w:val="24"/>
          <w:szCs w:val="24"/>
          <w:lang w:eastAsia="id-ID"/>
        </w:rPr>
        <w:t>an</w:t>
      </w:r>
      <w:r w:rsidRPr="00F52964">
        <w:rPr>
          <w:rFonts w:ascii="Times New Roman" w:eastAsia="Times New Roman" w:hAnsi="Times New Roman" w:cs="Times New Roman"/>
          <w:sz w:val="24"/>
          <w:szCs w:val="24"/>
          <w:lang w:val="en-US" w:eastAsia="id-ID"/>
        </w:rPr>
        <w:t>g menarik di media</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Pasar:   Pasar y</w:t>
      </w:r>
      <w:r w:rsidR="00FA02E9" w:rsidRPr="00F52964">
        <w:rPr>
          <w:rFonts w:ascii="Times New Roman" w:eastAsia="Times New Roman" w:hAnsi="Times New Roman" w:cs="Times New Roman"/>
          <w:sz w:val="24"/>
          <w:szCs w:val="24"/>
          <w:lang w:eastAsia="id-ID"/>
        </w:rPr>
        <w:t>an</w:t>
      </w:r>
      <w:r w:rsidRPr="00F52964">
        <w:rPr>
          <w:rFonts w:ascii="Times New Roman" w:eastAsia="Times New Roman" w:hAnsi="Times New Roman" w:cs="Times New Roman"/>
          <w:sz w:val="24"/>
          <w:szCs w:val="24"/>
          <w:lang w:val="en-US" w:eastAsia="id-ID"/>
        </w:rPr>
        <w:t>g strategis dan kondusif akan memudahkan pendistribusian produk</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Bank:   Tempat penyimpanan agar dana perusahaan t</w:t>
      </w:r>
      <w:r w:rsidR="00FA02E9" w:rsidRPr="00F52964">
        <w:rPr>
          <w:rFonts w:ascii="Times New Roman" w:eastAsia="Times New Roman" w:hAnsi="Times New Roman" w:cs="Times New Roman"/>
          <w:sz w:val="24"/>
          <w:szCs w:val="24"/>
          <w:lang w:eastAsia="id-ID"/>
        </w:rPr>
        <w:t>e</w:t>
      </w:r>
      <w:r w:rsidRPr="00F52964">
        <w:rPr>
          <w:rFonts w:ascii="Times New Roman" w:eastAsia="Times New Roman" w:hAnsi="Times New Roman" w:cs="Times New Roman"/>
          <w:sz w:val="24"/>
          <w:szCs w:val="24"/>
          <w:lang w:val="en-US" w:eastAsia="id-ID"/>
        </w:rPr>
        <w:t>t</w:t>
      </w:r>
      <w:r w:rsidR="00FA02E9" w:rsidRPr="00F52964">
        <w:rPr>
          <w:rFonts w:ascii="Times New Roman" w:eastAsia="Times New Roman" w:hAnsi="Times New Roman" w:cs="Times New Roman"/>
          <w:sz w:val="24"/>
          <w:szCs w:val="24"/>
          <w:lang w:eastAsia="id-ID"/>
        </w:rPr>
        <w:t>a</w:t>
      </w:r>
      <w:r w:rsidRPr="00F52964">
        <w:rPr>
          <w:rFonts w:ascii="Times New Roman" w:eastAsia="Times New Roman" w:hAnsi="Times New Roman" w:cs="Times New Roman"/>
          <w:sz w:val="24"/>
          <w:szCs w:val="24"/>
          <w:lang w:val="en-US" w:eastAsia="id-ID"/>
        </w:rPr>
        <w:t>p berputar</w:t>
      </w:r>
      <w:r w:rsidR="00FA02E9" w:rsidRPr="00F52964">
        <w:rPr>
          <w:rFonts w:ascii="Times New Roman" w:eastAsia="Times New Roman" w:hAnsi="Times New Roman" w:cs="Times New Roman"/>
          <w:sz w:val="24"/>
          <w:szCs w:val="24"/>
          <w:lang w:eastAsia="id-ID"/>
        </w:rPr>
        <w:t>.</w:t>
      </w:r>
    </w:p>
    <w:p w:rsidR="00FA02E9"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Transportasi:  Transportasi yang baik melancarkan proses distribusi produk.</w:t>
      </w:r>
    </w:p>
    <w:p w:rsidR="00932E94" w:rsidRPr="00F52964" w:rsidRDefault="00932E94" w:rsidP="00605F35">
      <w:pPr>
        <w:pStyle w:val="ListParagraph"/>
        <w:numPr>
          <w:ilvl w:val="0"/>
          <w:numId w:val="55"/>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Cuaca: Mempengaruhi pendisteribusian produk</w:t>
      </w:r>
      <w:r w:rsidR="00FA02E9" w:rsidRPr="00F52964">
        <w:rPr>
          <w:rFonts w:ascii="Times New Roman" w:eastAsia="Times New Roman" w:hAnsi="Times New Roman" w:cs="Times New Roman"/>
          <w:sz w:val="24"/>
          <w:szCs w:val="24"/>
          <w:lang w:eastAsia="id-ID"/>
        </w:rPr>
        <w:t>.</w:t>
      </w:r>
    </w:p>
    <w:p w:rsidR="00A57B4D" w:rsidRPr="00F52964" w:rsidRDefault="00A57B4D" w:rsidP="00BD2FF3">
      <w:pPr>
        <w:spacing w:after="0"/>
        <w:contextualSpacing/>
        <w:jc w:val="both"/>
        <w:rPr>
          <w:rFonts w:ascii="Times New Roman" w:eastAsia="Times New Roman" w:hAnsi="Times New Roman" w:cs="Times New Roman"/>
          <w:sz w:val="24"/>
          <w:szCs w:val="24"/>
          <w:lang w:eastAsia="id-ID"/>
        </w:rPr>
      </w:pPr>
    </w:p>
    <w:p w:rsidR="00932E94" w:rsidRPr="00F52964" w:rsidRDefault="00932E94" w:rsidP="00BD2FF3">
      <w:pPr>
        <w:shd w:val="clear" w:color="auto" w:fill="FFFFFF"/>
        <w:spacing w:after="0"/>
        <w:jc w:val="both"/>
        <w:rPr>
          <w:rFonts w:ascii="Times New Roman" w:eastAsia="Times New Roman" w:hAnsi="Times New Roman" w:cs="Times New Roman"/>
          <w:sz w:val="24"/>
          <w:szCs w:val="24"/>
          <w:lang w:eastAsia="id-ID"/>
        </w:rPr>
      </w:pPr>
    </w:p>
    <w:p w:rsidR="00932E94" w:rsidRPr="00F52964" w:rsidRDefault="00932E94" w:rsidP="00BD2FF3">
      <w:pPr>
        <w:shd w:val="clear" w:color="auto" w:fill="FFFFFF"/>
        <w:spacing w:after="0"/>
        <w:jc w:val="both"/>
        <w:rPr>
          <w:rFonts w:ascii="Times New Roman" w:eastAsia="Times New Roman" w:hAnsi="Times New Roman" w:cs="Times New Roman"/>
          <w:sz w:val="24"/>
          <w:szCs w:val="24"/>
          <w:lang w:eastAsia="id-ID"/>
        </w:rPr>
      </w:pPr>
    </w:p>
    <w:p w:rsidR="00932E94" w:rsidRPr="00F52964" w:rsidRDefault="00932E94"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rPr>
        <w:br w:type="page"/>
      </w:r>
    </w:p>
    <w:p w:rsidR="0013396B" w:rsidRPr="00F52964" w:rsidRDefault="0013396B"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13396B" w:rsidRPr="00F52964" w:rsidRDefault="0013396B"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6</w:t>
      </w:r>
    </w:p>
    <w:p w:rsidR="0013396B" w:rsidRPr="00F52964" w:rsidRDefault="0069538A"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PENGERTIAN </w:t>
      </w:r>
      <w:r w:rsidRPr="00F52964">
        <w:rPr>
          <w:rFonts w:ascii="Times New Roman" w:hAnsi="Times New Roman" w:cs="Times New Roman"/>
          <w:b/>
          <w:i/>
          <w:sz w:val="24"/>
          <w:szCs w:val="24"/>
        </w:rPr>
        <w:t>STAKEHOLDERS</w:t>
      </w:r>
    </w:p>
    <w:p w:rsidR="0013396B" w:rsidRPr="00F52964" w:rsidRDefault="0013396B" w:rsidP="00BD2FF3">
      <w:pPr>
        <w:spacing w:after="0"/>
        <w:ind w:firstLine="720"/>
        <w:jc w:val="both"/>
        <w:rPr>
          <w:rFonts w:ascii="Times New Roman" w:eastAsia="Times New Roman" w:hAnsi="Times New Roman" w:cs="Times New Roman"/>
          <w:sz w:val="24"/>
          <w:szCs w:val="24"/>
          <w:lang w:eastAsia="id-ID"/>
        </w:rPr>
      </w:pPr>
    </w:p>
    <w:p w:rsidR="0013396B" w:rsidRPr="00F52964" w:rsidRDefault="0013396B" w:rsidP="00BD2FF3">
      <w:pPr>
        <w:spacing w:after="0"/>
        <w:rPr>
          <w:rFonts w:ascii="Times New Roman" w:hAnsi="Times New Roman" w:cs="Times New Roman"/>
          <w:b/>
          <w:sz w:val="24"/>
          <w:szCs w:val="24"/>
        </w:rPr>
      </w:pPr>
    </w:p>
    <w:p w:rsidR="00783ACC" w:rsidRPr="00F52964" w:rsidRDefault="0013396B"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9B6320" w:rsidRDefault="00F74FE5" w:rsidP="009B6320">
      <w:pPr>
        <w:pStyle w:val="ListParagraph"/>
        <w:numPr>
          <w:ilvl w:val="2"/>
          <w:numId w:val="18"/>
        </w:numPr>
        <w:spacing w:after="0"/>
        <w:ind w:left="1418" w:hanging="284"/>
        <w:rPr>
          <w:rFonts w:ascii="Times New Roman" w:hAnsi="Times New Roman" w:cs="Times New Roman"/>
          <w:i/>
          <w:sz w:val="24"/>
          <w:szCs w:val="24"/>
        </w:rPr>
      </w:pPr>
      <w:r w:rsidRPr="009B6320">
        <w:rPr>
          <w:rFonts w:ascii="Times New Roman" w:hAnsi="Times New Roman" w:cs="Times New Roman"/>
          <w:sz w:val="24"/>
          <w:szCs w:val="24"/>
        </w:rPr>
        <w:t xml:space="preserve">Pengertian </w:t>
      </w:r>
      <w:r w:rsidRPr="009B6320">
        <w:rPr>
          <w:rFonts w:ascii="Times New Roman" w:hAnsi="Times New Roman" w:cs="Times New Roman"/>
          <w:i/>
          <w:sz w:val="24"/>
          <w:szCs w:val="24"/>
        </w:rPr>
        <w:t>Stakeholders</w:t>
      </w:r>
    </w:p>
    <w:p w:rsidR="009B6320" w:rsidRDefault="00F74FE5" w:rsidP="009B6320">
      <w:pPr>
        <w:pStyle w:val="ListParagraph"/>
        <w:numPr>
          <w:ilvl w:val="2"/>
          <w:numId w:val="18"/>
        </w:numPr>
        <w:spacing w:after="0"/>
        <w:ind w:left="1418" w:hanging="284"/>
        <w:rPr>
          <w:rFonts w:ascii="Times New Roman" w:hAnsi="Times New Roman" w:cs="Times New Roman"/>
          <w:i/>
          <w:sz w:val="24"/>
          <w:szCs w:val="24"/>
        </w:rPr>
      </w:pPr>
      <w:r w:rsidRPr="009B6320">
        <w:rPr>
          <w:rFonts w:ascii="Times New Roman" w:hAnsi="Times New Roman" w:cs="Times New Roman"/>
          <w:sz w:val="24"/>
          <w:szCs w:val="24"/>
        </w:rPr>
        <w:t xml:space="preserve">Hubungan Perusahaan Dengan </w:t>
      </w:r>
      <w:r w:rsidRPr="009B6320">
        <w:rPr>
          <w:rFonts w:ascii="Times New Roman" w:hAnsi="Times New Roman" w:cs="Times New Roman"/>
          <w:i/>
          <w:sz w:val="24"/>
          <w:szCs w:val="24"/>
        </w:rPr>
        <w:t>Stakeholders</w:t>
      </w:r>
    </w:p>
    <w:p w:rsidR="009B6320" w:rsidRPr="009B6320" w:rsidRDefault="00605F35" w:rsidP="009B6320">
      <w:pPr>
        <w:pStyle w:val="ListParagraph"/>
        <w:numPr>
          <w:ilvl w:val="2"/>
          <w:numId w:val="18"/>
        </w:numPr>
        <w:spacing w:after="0"/>
        <w:ind w:left="1418" w:hanging="284"/>
        <w:rPr>
          <w:rFonts w:ascii="Times New Roman" w:hAnsi="Times New Roman" w:cs="Times New Roman"/>
          <w:i/>
          <w:sz w:val="24"/>
          <w:szCs w:val="24"/>
        </w:rPr>
      </w:pPr>
      <w:r w:rsidRPr="009B6320">
        <w:rPr>
          <w:rFonts w:ascii="Times New Roman" w:eastAsia="Times New Roman" w:hAnsi="Times New Roman" w:cs="Times New Roman"/>
          <w:i/>
          <w:sz w:val="24"/>
          <w:szCs w:val="24"/>
          <w:lang w:eastAsia="id-ID"/>
        </w:rPr>
        <w:t>Inside</w:t>
      </w:r>
      <w:r w:rsidRPr="009B6320">
        <w:rPr>
          <w:rFonts w:ascii="Times New Roman" w:eastAsia="Times New Roman" w:hAnsi="Times New Roman" w:cs="Times New Roman"/>
          <w:sz w:val="24"/>
          <w:szCs w:val="24"/>
          <w:lang w:eastAsia="id-ID"/>
        </w:rPr>
        <w:t xml:space="preserve"> dan </w:t>
      </w:r>
      <w:r w:rsidRPr="009B6320">
        <w:rPr>
          <w:rFonts w:ascii="Times New Roman" w:eastAsia="Times New Roman" w:hAnsi="Times New Roman" w:cs="Times New Roman"/>
          <w:i/>
          <w:sz w:val="24"/>
          <w:szCs w:val="24"/>
          <w:lang w:eastAsia="id-ID"/>
        </w:rPr>
        <w:t>Outside Stakeholders</w:t>
      </w:r>
    </w:p>
    <w:p w:rsidR="009B6320" w:rsidRDefault="00F74FE5" w:rsidP="009B6320">
      <w:pPr>
        <w:pStyle w:val="ListParagraph"/>
        <w:numPr>
          <w:ilvl w:val="2"/>
          <w:numId w:val="18"/>
        </w:numPr>
        <w:spacing w:after="0"/>
        <w:ind w:left="1418" w:hanging="284"/>
        <w:rPr>
          <w:rFonts w:ascii="Times New Roman" w:hAnsi="Times New Roman" w:cs="Times New Roman"/>
          <w:i/>
          <w:sz w:val="24"/>
          <w:szCs w:val="24"/>
        </w:rPr>
      </w:pPr>
      <w:r w:rsidRPr="009B6320">
        <w:rPr>
          <w:rFonts w:ascii="Times New Roman" w:hAnsi="Times New Roman" w:cs="Times New Roman"/>
          <w:sz w:val="24"/>
          <w:szCs w:val="24"/>
        </w:rPr>
        <w:t xml:space="preserve">Peran Dan Fungsi </w:t>
      </w:r>
      <w:r w:rsidRPr="009B6320">
        <w:rPr>
          <w:rFonts w:ascii="Times New Roman" w:hAnsi="Times New Roman" w:cs="Times New Roman"/>
          <w:i/>
          <w:sz w:val="24"/>
          <w:szCs w:val="24"/>
        </w:rPr>
        <w:t>Stakeholders</w:t>
      </w:r>
    </w:p>
    <w:p w:rsidR="00783ACC" w:rsidRPr="009B6320" w:rsidRDefault="00F74FE5" w:rsidP="009B6320">
      <w:pPr>
        <w:pStyle w:val="ListParagraph"/>
        <w:numPr>
          <w:ilvl w:val="2"/>
          <w:numId w:val="18"/>
        </w:numPr>
        <w:spacing w:after="0"/>
        <w:ind w:left="1418" w:hanging="284"/>
        <w:rPr>
          <w:rFonts w:ascii="Times New Roman" w:hAnsi="Times New Roman" w:cs="Times New Roman"/>
          <w:i/>
          <w:sz w:val="24"/>
          <w:szCs w:val="24"/>
        </w:rPr>
      </w:pPr>
      <w:r w:rsidRPr="009B6320">
        <w:rPr>
          <w:rFonts w:ascii="Times New Roman" w:hAnsi="Times New Roman" w:cs="Times New Roman"/>
          <w:sz w:val="24"/>
          <w:szCs w:val="24"/>
        </w:rPr>
        <w:t xml:space="preserve">Macam-Macam </w:t>
      </w:r>
      <w:r w:rsidRPr="009B6320">
        <w:rPr>
          <w:rFonts w:ascii="Times New Roman" w:hAnsi="Times New Roman" w:cs="Times New Roman"/>
          <w:i/>
          <w:sz w:val="24"/>
          <w:szCs w:val="24"/>
        </w:rPr>
        <w:t>Stakeholders</w:t>
      </w:r>
    </w:p>
    <w:p w:rsidR="00783ACC" w:rsidRPr="00F52964" w:rsidRDefault="00783ACC" w:rsidP="00BD2FF3">
      <w:pPr>
        <w:pStyle w:val="ListParagraph"/>
        <w:spacing w:after="0"/>
        <w:rPr>
          <w:rFonts w:ascii="Times New Roman" w:hAnsi="Times New Roman" w:cs="Times New Roman"/>
          <w:i/>
          <w:sz w:val="24"/>
          <w:szCs w:val="24"/>
        </w:rPr>
      </w:pPr>
    </w:p>
    <w:p w:rsidR="00783ACC" w:rsidRPr="00F52964" w:rsidRDefault="00783ACC" w:rsidP="00BD2FF3">
      <w:pPr>
        <w:pStyle w:val="ListParagraph"/>
        <w:spacing w:after="0"/>
        <w:rPr>
          <w:rFonts w:ascii="Times New Roman" w:hAnsi="Times New Roman" w:cs="Times New Roman"/>
          <w:i/>
          <w:sz w:val="24"/>
          <w:szCs w:val="24"/>
        </w:rPr>
      </w:pPr>
    </w:p>
    <w:p w:rsidR="0013396B" w:rsidRPr="00F52964" w:rsidRDefault="0013396B"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783ACC" w:rsidRPr="00F52964" w:rsidRDefault="0013396B"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783ACC" w:rsidRPr="00F52964">
        <w:rPr>
          <w:rFonts w:ascii="Times New Roman" w:hAnsi="Times New Roman" w:cs="Times New Roman"/>
          <w:sz w:val="24"/>
          <w:szCs w:val="24"/>
        </w:rPr>
        <w:t xml:space="preserve">pengertian </w:t>
      </w:r>
      <w:r w:rsidR="00783ACC" w:rsidRPr="00F52964">
        <w:rPr>
          <w:rFonts w:ascii="Times New Roman" w:hAnsi="Times New Roman" w:cs="Times New Roman"/>
          <w:i/>
          <w:sz w:val="24"/>
          <w:szCs w:val="24"/>
        </w:rPr>
        <w:t>stakeholder</w:t>
      </w:r>
      <w:r w:rsidR="0004390D" w:rsidRPr="00F52964">
        <w:rPr>
          <w:rFonts w:ascii="Times New Roman" w:hAnsi="Times New Roman" w:cs="Times New Roman"/>
          <w:sz w:val="24"/>
          <w:szCs w:val="24"/>
        </w:rPr>
        <w:t xml:space="preserve">, Hubungan perusahaan dengan </w:t>
      </w:r>
      <w:r w:rsidR="0004390D" w:rsidRPr="00F52964">
        <w:rPr>
          <w:rFonts w:ascii="Times New Roman" w:hAnsi="Times New Roman" w:cs="Times New Roman"/>
          <w:i/>
          <w:sz w:val="24"/>
          <w:szCs w:val="24"/>
        </w:rPr>
        <w:t>stakeholder</w:t>
      </w:r>
      <w:r w:rsidR="0004390D" w:rsidRPr="00F52964">
        <w:rPr>
          <w:rFonts w:ascii="Times New Roman" w:hAnsi="Times New Roman" w:cs="Times New Roman"/>
          <w:sz w:val="24"/>
          <w:szCs w:val="24"/>
        </w:rPr>
        <w:t xml:space="preserve">, </w:t>
      </w:r>
      <w:r w:rsidR="00605F35" w:rsidRPr="00F52964">
        <w:rPr>
          <w:rFonts w:ascii="Times New Roman" w:hAnsi="Times New Roman" w:cs="Times New Roman"/>
          <w:i/>
          <w:sz w:val="24"/>
          <w:szCs w:val="24"/>
        </w:rPr>
        <w:t>Inside</w:t>
      </w:r>
      <w:r w:rsidR="00605F35" w:rsidRPr="00F52964">
        <w:rPr>
          <w:rFonts w:ascii="Times New Roman" w:hAnsi="Times New Roman" w:cs="Times New Roman"/>
          <w:sz w:val="24"/>
          <w:szCs w:val="24"/>
        </w:rPr>
        <w:t xml:space="preserve"> dan </w:t>
      </w:r>
      <w:r w:rsidR="00605F35" w:rsidRPr="00F52964">
        <w:rPr>
          <w:rFonts w:ascii="Times New Roman" w:hAnsi="Times New Roman" w:cs="Times New Roman"/>
          <w:i/>
          <w:sz w:val="24"/>
          <w:szCs w:val="24"/>
        </w:rPr>
        <w:t>Outside Stakeholders</w:t>
      </w:r>
      <w:r w:rsidR="00605F35" w:rsidRPr="00F52964">
        <w:rPr>
          <w:rFonts w:ascii="Times New Roman" w:hAnsi="Times New Roman" w:cs="Times New Roman"/>
          <w:sz w:val="24"/>
          <w:szCs w:val="24"/>
        </w:rPr>
        <w:t xml:space="preserve">, </w:t>
      </w:r>
      <w:r w:rsidR="0004390D" w:rsidRPr="00F52964">
        <w:rPr>
          <w:rFonts w:ascii="Times New Roman" w:hAnsi="Times New Roman" w:cs="Times New Roman"/>
          <w:sz w:val="24"/>
          <w:szCs w:val="24"/>
        </w:rPr>
        <w:t>pe</w:t>
      </w:r>
      <w:r w:rsidR="00605F35" w:rsidRPr="00F52964">
        <w:rPr>
          <w:rFonts w:ascii="Times New Roman" w:hAnsi="Times New Roman" w:cs="Times New Roman"/>
          <w:sz w:val="24"/>
          <w:szCs w:val="24"/>
        </w:rPr>
        <w:t>r</w:t>
      </w:r>
      <w:r w:rsidR="0004390D" w:rsidRPr="00F52964">
        <w:rPr>
          <w:rFonts w:ascii="Times New Roman" w:hAnsi="Times New Roman" w:cs="Times New Roman"/>
          <w:sz w:val="24"/>
          <w:szCs w:val="24"/>
        </w:rPr>
        <w:t xml:space="preserve">an dan fungsi </w:t>
      </w:r>
      <w:r w:rsidR="0004390D" w:rsidRPr="00F52964">
        <w:rPr>
          <w:rFonts w:ascii="Times New Roman" w:hAnsi="Times New Roman" w:cs="Times New Roman"/>
          <w:i/>
          <w:sz w:val="24"/>
          <w:szCs w:val="24"/>
        </w:rPr>
        <w:t>stakeholder</w:t>
      </w:r>
      <w:r w:rsidR="0004390D" w:rsidRPr="00F52964">
        <w:rPr>
          <w:rFonts w:ascii="Times New Roman" w:hAnsi="Times New Roman" w:cs="Times New Roman"/>
          <w:sz w:val="24"/>
          <w:szCs w:val="24"/>
        </w:rPr>
        <w:t xml:space="preserve"> dan macam-macam </w:t>
      </w:r>
      <w:r w:rsidR="0004390D" w:rsidRPr="00F52964">
        <w:rPr>
          <w:rFonts w:ascii="Times New Roman" w:hAnsi="Times New Roman" w:cs="Times New Roman"/>
          <w:i/>
          <w:sz w:val="24"/>
          <w:szCs w:val="24"/>
        </w:rPr>
        <w:t>stakeholders</w:t>
      </w:r>
      <w:r w:rsidRPr="00F52964">
        <w:rPr>
          <w:rFonts w:ascii="Times New Roman" w:hAnsi="Times New Roman" w:cs="Times New Roman"/>
          <w:i/>
          <w:sz w:val="24"/>
          <w:szCs w:val="24"/>
        </w:rPr>
        <w:t xml:space="preserve">. </w:t>
      </w:r>
    </w:p>
    <w:p w:rsidR="0004390D" w:rsidRPr="00F52964" w:rsidRDefault="0004390D" w:rsidP="00BD2FF3">
      <w:pPr>
        <w:tabs>
          <w:tab w:val="left" w:pos="2610"/>
        </w:tabs>
        <w:spacing w:after="0"/>
        <w:jc w:val="both"/>
        <w:rPr>
          <w:rFonts w:ascii="Times New Roman" w:hAnsi="Times New Roman" w:cs="Times New Roman"/>
          <w:sz w:val="24"/>
          <w:szCs w:val="24"/>
        </w:rPr>
      </w:pPr>
    </w:p>
    <w:p w:rsidR="0004390D" w:rsidRPr="00F52964" w:rsidRDefault="0004390D" w:rsidP="00BD2FF3">
      <w:pPr>
        <w:tabs>
          <w:tab w:val="left" w:pos="2610"/>
        </w:tabs>
        <w:spacing w:after="0"/>
        <w:jc w:val="both"/>
        <w:rPr>
          <w:rFonts w:ascii="Times New Roman" w:hAnsi="Times New Roman" w:cs="Times New Roman"/>
          <w:sz w:val="24"/>
          <w:szCs w:val="24"/>
        </w:rPr>
      </w:pPr>
    </w:p>
    <w:p w:rsidR="0013396B" w:rsidRPr="00F52964" w:rsidRDefault="0013396B"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13396B" w:rsidRPr="00F52964" w:rsidRDefault="0013396B"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w:t>
      </w:r>
      <w:r w:rsidR="0004390D" w:rsidRPr="00F52964">
        <w:rPr>
          <w:rFonts w:ascii="Times New Roman" w:hAnsi="Times New Roman" w:cs="Times New Roman"/>
          <w:sz w:val="24"/>
          <w:szCs w:val="24"/>
        </w:rPr>
        <w:t xml:space="preserve">diharapkan </w:t>
      </w:r>
      <w:r w:rsidRPr="00F52964">
        <w:rPr>
          <w:rFonts w:ascii="Times New Roman" w:hAnsi="Times New Roman" w:cs="Times New Roman"/>
          <w:sz w:val="24"/>
          <w:szCs w:val="24"/>
        </w:rPr>
        <w:t xml:space="preserve">mahasiswa mengerti serta mampu menjelaskan tentang </w:t>
      </w:r>
      <w:r w:rsidR="0004390D" w:rsidRPr="00F52964">
        <w:rPr>
          <w:rFonts w:ascii="Times New Roman" w:hAnsi="Times New Roman" w:cs="Times New Roman"/>
          <w:sz w:val="24"/>
          <w:szCs w:val="24"/>
        </w:rPr>
        <w:t xml:space="preserve">pengertian </w:t>
      </w:r>
      <w:r w:rsidR="0004390D" w:rsidRPr="00F52964">
        <w:rPr>
          <w:rFonts w:ascii="Times New Roman" w:hAnsi="Times New Roman" w:cs="Times New Roman"/>
          <w:i/>
          <w:sz w:val="24"/>
          <w:szCs w:val="24"/>
        </w:rPr>
        <w:t>stakeholders,</w:t>
      </w:r>
      <w:r w:rsidR="0004390D" w:rsidRPr="00F52964">
        <w:rPr>
          <w:rFonts w:ascii="Times New Roman" w:hAnsi="Times New Roman" w:cs="Times New Roman"/>
          <w:sz w:val="24"/>
          <w:szCs w:val="24"/>
        </w:rPr>
        <w:t xml:space="preserve"> hubungan perusahaan dengan </w:t>
      </w:r>
      <w:r w:rsidR="0004390D" w:rsidRPr="00F52964">
        <w:rPr>
          <w:rFonts w:ascii="Times New Roman" w:hAnsi="Times New Roman" w:cs="Times New Roman"/>
          <w:i/>
          <w:sz w:val="24"/>
          <w:szCs w:val="24"/>
        </w:rPr>
        <w:t>stakeholders</w:t>
      </w:r>
      <w:r w:rsidR="00033A4E" w:rsidRPr="00F52964">
        <w:rPr>
          <w:rFonts w:ascii="Times New Roman" w:hAnsi="Times New Roman" w:cs="Times New Roman"/>
          <w:i/>
          <w:sz w:val="24"/>
          <w:szCs w:val="24"/>
        </w:rPr>
        <w:t>, inside dan outside stakeholders</w:t>
      </w:r>
      <w:r w:rsidR="0004390D" w:rsidRPr="00F52964">
        <w:rPr>
          <w:rFonts w:ascii="Times New Roman" w:hAnsi="Times New Roman" w:cs="Times New Roman"/>
          <w:sz w:val="24"/>
          <w:szCs w:val="24"/>
        </w:rPr>
        <w:t xml:space="preserve">, peran dan fungsi </w:t>
      </w:r>
      <w:r w:rsidR="0004390D" w:rsidRPr="00F52964">
        <w:rPr>
          <w:rFonts w:ascii="Times New Roman" w:hAnsi="Times New Roman" w:cs="Times New Roman"/>
          <w:i/>
          <w:sz w:val="24"/>
          <w:szCs w:val="24"/>
        </w:rPr>
        <w:t>stakeholders</w:t>
      </w:r>
      <w:r w:rsidR="0004390D" w:rsidRPr="00F52964">
        <w:rPr>
          <w:rFonts w:ascii="Times New Roman" w:hAnsi="Times New Roman" w:cs="Times New Roman"/>
          <w:sz w:val="24"/>
          <w:szCs w:val="24"/>
        </w:rPr>
        <w:t xml:space="preserve"> dan macam-macam </w:t>
      </w:r>
      <w:r w:rsidR="0004390D" w:rsidRPr="00F52964">
        <w:rPr>
          <w:rFonts w:ascii="Times New Roman" w:hAnsi="Times New Roman" w:cs="Times New Roman"/>
          <w:i/>
          <w:sz w:val="24"/>
          <w:szCs w:val="24"/>
        </w:rPr>
        <w:t>stakeholders</w:t>
      </w:r>
      <w:r w:rsidR="0004390D" w:rsidRPr="00F52964">
        <w:rPr>
          <w:rFonts w:ascii="Times New Roman" w:hAnsi="Times New Roman" w:cs="Times New Roman"/>
          <w:sz w:val="24"/>
          <w:szCs w:val="24"/>
        </w:rPr>
        <w:t>.</w:t>
      </w:r>
    </w:p>
    <w:p w:rsidR="0013396B" w:rsidRPr="00F52964" w:rsidRDefault="0013396B" w:rsidP="00BD2FF3">
      <w:pPr>
        <w:spacing w:after="0"/>
        <w:jc w:val="both"/>
        <w:rPr>
          <w:rFonts w:ascii="Times New Roman" w:eastAsia="Times New Roman" w:hAnsi="Times New Roman" w:cs="Times New Roman"/>
          <w:b/>
          <w:iCs/>
          <w:sz w:val="24"/>
          <w:szCs w:val="24"/>
          <w:shd w:val="clear" w:color="auto" w:fill="FFFFFF"/>
          <w:lang w:eastAsia="id-ID"/>
        </w:rPr>
      </w:pPr>
    </w:p>
    <w:p w:rsidR="00F74FE5" w:rsidRPr="00F52964" w:rsidRDefault="00F74FE5" w:rsidP="00BD2FF3">
      <w:pPr>
        <w:spacing w:after="0"/>
        <w:jc w:val="both"/>
        <w:rPr>
          <w:rFonts w:ascii="Times New Roman" w:eastAsia="Times New Roman" w:hAnsi="Times New Roman" w:cs="Times New Roman"/>
          <w:b/>
          <w:iCs/>
          <w:sz w:val="24"/>
          <w:szCs w:val="24"/>
          <w:shd w:val="clear" w:color="auto" w:fill="FFFFFF"/>
          <w:lang w:eastAsia="id-ID"/>
        </w:rPr>
      </w:pPr>
    </w:p>
    <w:p w:rsidR="0069538A" w:rsidRPr="00F52964" w:rsidRDefault="0013396B"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455E14" w:rsidRPr="00F52964" w:rsidRDefault="00455E14" w:rsidP="00F14934">
      <w:pPr>
        <w:widowControl w:val="0"/>
        <w:autoSpaceDE w:val="0"/>
        <w:autoSpaceDN w:val="0"/>
        <w:adjustRightInd w:val="0"/>
        <w:spacing w:after="0"/>
        <w:ind w:left="1548" w:right="-20"/>
        <w:contextualSpacing/>
        <w:jc w:val="both"/>
        <w:rPr>
          <w:rFonts w:ascii="Times New Roman" w:eastAsia="Times New Roman" w:hAnsi="Times New Roman" w:cs="Times New Roman"/>
          <w:sz w:val="24"/>
          <w:szCs w:val="24"/>
          <w:lang w:eastAsia="id-ID"/>
        </w:rPr>
      </w:pPr>
    </w:p>
    <w:p w:rsidR="00F14934" w:rsidRPr="00F52964" w:rsidRDefault="00F14934" w:rsidP="006B40B0">
      <w:pPr>
        <w:widowControl w:val="0"/>
        <w:autoSpaceDE w:val="0"/>
        <w:autoSpaceDN w:val="0"/>
        <w:adjustRightInd w:val="0"/>
        <w:spacing w:after="0"/>
        <w:ind w:left="567" w:right="-20" w:hanging="567"/>
        <w:contextualSpacing/>
        <w:jc w:val="both"/>
        <w:rPr>
          <w:rFonts w:ascii="Times New Roman" w:eastAsia="Times New Roman" w:hAnsi="Times New Roman" w:cs="Times New Roman"/>
          <w:sz w:val="24"/>
          <w:szCs w:val="24"/>
          <w:lang w:eastAsia="id-ID"/>
        </w:rPr>
      </w:pPr>
      <w:r w:rsidRPr="00F52964">
        <w:rPr>
          <w:rFonts w:ascii="Times New Roman" w:hAnsi="Times New Roman" w:cs="Times New Roman"/>
          <w:bCs/>
          <w:sz w:val="24"/>
          <w:szCs w:val="24"/>
        </w:rPr>
        <w:t>Budimanta, Arif. Dkk</w:t>
      </w:r>
      <w:r w:rsidRPr="00F52964">
        <w:rPr>
          <w:rFonts w:ascii="Times New Roman" w:hAnsi="Times New Roman" w:cs="Times New Roman"/>
          <w:sz w:val="24"/>
          <w:szCs w:val="24"/>
        </w:rPr>
        <w:t xml:space="preserve">. 2008. </w:t>
      </w:r>
      <w:r w:rsidRPr="00F52964">
        <w:rPr>
          <w:rFonts w:ascii="Times New Roman" w:hAnsi="Times New Roman" w:cs="Times New Roman"/>
          <w:i/>
          <w:iCs/>
          <w:sz w:val="24"/>
          <w:szCs w:val="24"/>
        </w:rPr>
        <w:t>Corporate Social Responsibility Alternatif bagi Pembangunan Indonesia</w:t>
      </w:r>
      <w:r w:rsidRPr="00F52964">
        <w:rPr>
          <w:rFonts w:ascii="Times New Roman" w:hAnsi="Times New Roman" w:cs="Times New Roman"/>
          <w:sz w:val="24"/>
          <w:szCs w:val="24"/>
        </w:rPr>
        <w:t>, Cetakan Kedua. Jakarta: ICSD.</w:t>
      </w:r>
    </w:p>
    <w:p w:rsidR="006B40B0" w:rsidRPr="00F52964" w:rsidRDefault="006B40B0" w:rsidP="00040226">
      <w:pPr>
        <w:spacing w:after="0"/>
        <w:contextualSpacing/>
        <w:rPr>
          <w:rFonts w:ascii="Times New Roman" w:eastAsia="Times New Roman" w:hAnsi="Times New Roman" w:cs="Times New Roman"/>
          <w:sz w:val="24"/>
          <w:szCs w:val="24"/>
          <w:lang w:eastAsia="id-ID"/>
        </w:rPr>
      </w:pPr>
    </w:p>
    <w:p w:rsidR="00040226" w:rsidRPr="00F52964" w:rsidRDefault="00040226" w:rsidP="00040226">
      <w:pPr>
        <w:spacing w:after="0"/>
        <w:contextualSpacing/>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Estaswara, Helpris. 2010. </w:t>
      </w:r>
      <w:r w:rsidRPr="00F52964">
        <w:rPr>
          <w:rFonts w:ascii="Times New Roman" w:eastAsia="Times New Roman" w:hAnsi="Times New Roman" w:cs="Times New Roman"/>
          <w:i/>
          <w:iCs/>
          <w:sz w:val="24"/>
          <w:szCs w:val="24"/>
          <w:lang w:eastAsia="id-ID"/>
        </w:rPr>
        <w:t xml:space="preserve">Stakeholder Relations. </w:t>
      </w:r>
      <w:r w:rsidRPr="00F52964">
        <w:rPr>
          <w:rFonts w:ascii="Times New Roman" w:eastAsia="Times New Roman" w:hAnsi="Times New Roman" w:cs="Times New Roman"/>
          <w:sz w:val="24"/>
          <w:szCs w:val="24"/>
          <w:lang w:eastAsia="id-ID"/>
        </w:rPr>
        <w:t>Jakarta: Universitas Pancasila</w:t>
      </w:r>
    </w:p>
    <w:p w:rsidR="00040226" w:rsidRPr="00F52964" w:rsidRDefault="00040226" w:rsidP="00040226">
      <w:pPr>
        <w:spacing w:after="0" w:line="240" w:lineRule="auto"/>
        <w:jc w:val="both"/>
        <w:rPr>
          <w:rFonts w:ascii="Times New Roman" w:hAnsi="Times New Roman" w:cs="Times New Roman"/>
          <w:sz w:val="24"/>
          <w:szCs w:val="24"/>
        </w:rPr>
      </w:pPr>
    </w:p>
    <w:p w:rsidR="001C7125" w:rsidRPr="00F52964" w:rsidRDefault="001C7125" w:rsidP="00DA6184">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xml:space="preserve"> RE and Reed. </w:t>
      </w:r>
      <w:r w:rsidRPr="00F52964">
        <w:rPr>
          <w:rFonts w:ascii="Times New Roman" w:eastAsia="Times New Roman" w:hAnsi="Times New Roman" w:cs="Times New Roman"/>
          <w:bCs/>
          <w:sz w:val="24"/>
          <w:szCs w:val="24"/>
          <w:lang w:eastAsia="id-ID"/>
        </w:rPr>
        <w:t>1983</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Stockholders and Stakeholders: A New Perspective on Corporate Governance</w:t>
      </w:r>
    </w:p>
    <w:p w:rsidR="001C7125" w:rsidRPr="00F52964" w:rsidRDefault="001C7125" w:rsidP="00040226">
      <w:pPr>
        <w:spacing w:after="0" w:line="240" w:lineRule="auto"/>
        <w:jc w:val="both"/>
        <w:rPr>
          <w:rFonts w:ascii="Times New Roman" w:hAnsi="Times New Roman" w:cs="Times New Roman"/>
          <w:sz w:val="24"/>
          <w:szCs w:val="24"/>
        </w:rPr>
      </w:pPr>
    </w:p>
    <w:p w:rsidR="00B829EB" w:rsidRPr="00F52964" w:rsidRDefault="00B829EB" w:rsidP="00040226">
      <w:pPr>
        <w:spacing w:after="0" w:line="240" w:lineRule="auto"/>
        <w:jc w:val="both"/>
        <w:rPr>
          <w:rFonts w:ascii="Times New Roman" w:hAnsi="Times New Roman" w:cs="Times New Roman"/>
          <w:sz w:val="24"/>
          <w:szCs w:val="24"/>
        </w:rPr>
      </w:pPr>
      <w:r w:rsidRPr="00F52964">
        <w:rPr>
          <w:rFonts w:ascii="Times New Roman" w:hAnsi="Times New Roman" w:cs="Times New Roman"/>
          <w:sz w:val="24"/>
          <w:szCs w:val="24"/>
        </w:rPr>
        <w:t>Gregory, Anne. 2005. Public Relations Dalam Praktik. Jakarta: PT. Gelora Aksara Pratama.</w:t>
      </w:r>
    </w:p>
    <w:p w:rsidR="00B829EB" w:rsidRPr="00F52964" w:rsidRDefault="00B829EB" w:rsidP="00040226">
      <w:pPr>
        <w:spacing w:after="0" w:line="240" w:lineRule="auto"/>
        <w:jc w:val="both"/>
        <w:rPr>
          <w:rFonts w:ascii="Times New Roman" w:hAnsi="Times New Roman" w:cs="Times New Roman"/>
          <w:sz w:val="24"/>
          <w:szCs w:val="24"/>
        </w:rPr>
      </w:pPr>
    </w:p>
    <w:p w:rsidR="006279A9" w:rsidRPr="00F52964" w:rsidRDefault="006279A9" w:rsidP="002017F0">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Indrasafitri, Dina. 2008. Bekerja Sebagai Public Relations. Jakarta: Esensi.</w:t>
      </w:r>
    </w:p>
    <w:p w:rsidR="006279A9" w:rsidRPr="00F52964" w:rsidRDefault="006279A9" w:rsidP="002017F0">
      <w:pPr>
        <w:spacing w:after="0" w:line="240" w:lineRule="auto"/>
        <w:ind w:left="720" w:hanging="720"/>
        <w:jc w:val="both"/>
        <w:rPr>
          <w:rFonts w:ascii="Times New Roman" w:hAnsi="Times New Roman" w:cs="Times New Roman"/>
          <w:sz w:val="24"/>
          <w:szCs w:val="24"/>
        </w:rPr>
      </w:pPr>
    </w:p>
    <w:p w:rsidR="002017F0" w:rsidRPr="00F52964" w:rsidRDefault="002017F0" w:rsidP="002017F0">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Susanto AB. 2007. </w:t>
      </w:r>
      <w:r w:rsidRPr="00F52964">
        <w:rPr>
          <w:rFonts w:ascii="Times New Roman" w:hAnsi="Times New Roman" w:cs="Times New Roman"/>
          <w:i/>
          <w:sz w:val="24"/>
          <w:szCs w:val="24"/>
        </w:rPr>
        <w:t>A strategic management approach corporate social responsibility.</w:t>
      </w:r>
      <w:r w:rsidRPr="00F52964">
        <w:rPr>
          <w:rFonts w:ascii="Times New Roman" w:hAnsi="Times New Roman" w:cs="Times New Roman"/>
          <w:sz w:val="24"/>
          <w:szCs w:val="24"/>
        </w:rPr>
        <w:t xml:space="preserve"> Jakarta: The Jakarta Consulting Group. </w:t>
      </w:r>
    </w:p>
    <w:p w:rsidR="002017F0" w:rsidRPr="00F52964" w:rsidRDefault="002017F0" w:rsidP="00040226">
      <w:pPr>
        <w:spacing w:after="0" w:line="240" w:lineRule="auto"/>
        <w:jc w:val="both"/>
        <w:rPr>
          <w:rFonts w:ascii="Times New Roman" w:hAnsi="Times New Roman" w:cs="Times New Roman"/>
          <w:sz w:val="24"/>
          <w:szCs w:val="24"/>
        </w:rPr>
      </w:pPr>
    </w:p>
    <w:p w:rsidR="0069538A" w:rsidRPr="00F52964" w:rsidRDefault="00040226" w:rsidP="006279A9">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lang w:val="fi-FI"/>
        </w:rPr>
        <w:t xml:space="preserve">Wibisono Y.  2007. </w:t>
      </w:r>
      <w:r w:rsidRPr="00F52964">
        <w:rPr>
          <w:rFonts w:ascii="Times New Roman" w:hAnsi="Times New Roman" w:cs="Times New Roman"/>
          <w:i/>
          <w:sz w:val="24"/>
          <w:szCs w:val="24"/>
          <w:lang w:val="fi-FI"/>
        </w:rPr>
        <w:t xml:space="preserve">Membedah konsep dan aplikasi CSR </w:t>
      </w:r>
      <w:r w:rsidRPr="00F52964">
        <w:rPr>
          <w:rFonts w:ascii="Times New Roman" w:hAnsi="Times New Roman" w:cs="Times New Roman"/>
          <w:sz w:val="24"/>
          <w:szCs w:val="24"/>
          <w:lang w:val="fi-FI"/>
        </w:rPr>
        <w:t>(</w:t>
      </w:r>
      <w:r w:rsidRPr="00F52964">
        <w:rPr>
          <w:rFonts w:ascii="Times New Roman" w:hAnsi="Times New Roman" w:cs="Times New Roman"/>
          <w:i/>
          <w:sz w:val="24"/>
          <w:szCs w:val="24"/>
          <w:lang w:val="fi-FI"/>
        </w:rPr>
        <w:t>Corporate Social Responsibility</w:t>
      </w:r>
      <w:r w:rsidRPr="00F52964">
        <w:rPr>
          <w:rFonts w:ascii="Times New Roman" w:hAnsi="Times New Roman" w:cs="Times New Roman"/>
          <w:sz w:val="24"/>
          <w:szCs w:val="24"/>
          <w:lang w:val="fi-FI"/>
        </w:rPr>
        <w:t xml:space="preserve">). Gresik: Fascho Publishing. </w:t>
      </w:r>
    </w:p>
    <w:p w:rsidR="0069538A" w:rsidRPr="00F52964" w:rsidRDefault="0069538A" w:rsidP="00BD2FF3">
      <w:pPr>
        <w:spacing w:after="0"/>
        <w:rPr>
          <w:rFonts w:ascii="Times New Roman" w:hAnsi="Times New Roman" w:cs="Times New Roman"/>
          <w:sz w:val="24"/>
          <w:szCs w:val="24"/>
        </w:rPr>
      </w:pPr>
    </w:p>
    <w:p w:rsidR="0069538A" w:rsidRPr="00F52964" w:rsidRDefault="0069538A" w:rsidP="00BD2FF3">
      <w:pPr>
        <w:pStyle w:val="NormalWeb"/>
        <w:spacing w:before="0" w:beforeAutospacing="0" w:after="0" w:afterAutospacing="0" w:line="276" w:lineRule="auto"/>
        <w:ind w:firstLine="720"/>
        <w:jc w:val="both"/>
      </w:pPr>
      <w:r w:rsidRPr="00F52964">
        <w:lastRenderedPageBreak/>
        <w:t xml:space="preserve">Saat ini istilah atau kata </w:t>
      </w:r>
      <w:r w:rsidRPr="00F52964">
        <w:rPr>
          <w:i/>
        </w:rPr>
        <w:t>stakeholder</w:t>
      </w:r>
      <w:r w:rsidRPr="00F52964">
        <w:t xml:space="preserve"> sudah dikenal banyak orang. Istilah </w:t>
      </w:r>
      <w:r w:rsidRPr="00F52964">
        <w:rPr>
          <w:i/>
        </w:rPr>
        <w:t>stakeholder</w:t>
      </w:r>
      <w:r w:rsidRPr="00F52964">
        <w:t xml:space="preserve"> sering digunakan oleh banyak pihak karena berkaitannya dengan berbagai macam ilmu, misalnya seperti ilmu bisnis, informasi dan komunika</w:t>
      </w:r>
      <w:r w:rsidR="009D1EB1" w:rsidRPr="00F52964">
        <w:t>si, pengelolahan sumber daya</w:t>
      </w:r>
      <w:r w:rsidRPr="00F52964">
        <w:t xml:space="preserve">. Banyak lembaga sekali lembaga publik yang menggunakan istilah ini dalam proses pengambilan keputusan dan di saat implementasinya. Istilah </w:t>
      </w:r>
      <w:r w:rsidRPr="00F52964">
        <w:rPr>
          <w:i/>
        </w:rPr>
        <w:t>stakeholder</w:t>
      </w:r>
      <w:r w:rsidRPr="00F52964">
        <w:t xml:space="preserve">-pun sering dinyatakan sebagai para pelaku atau pihak yang ada kaitanya dengan suatu rencana atau issu. </w:t>
      </w:r>
    </w:p>
    <w:p w:rsidR="006A11E1" w:rsidRPr="00F52964" w:rsidRDefault="006A11E1" w:rsidP="00BD2FF3">
      <w:pPr>
        <w:pStyle w:val="NormalWeb"/>
        <w:spacing w:before="0" w:beforeAutospacing="0" w:after="0" w:afterAutospacing="0" w:line="276" w:lineRule="auto"/>
        <w:ind w:firstLine="720"/>
        <w:jc w:val="both"/>
      </w:pPr>
      <w:r w:rsidRPr="00F52964">
        <w:t>Ada beberapa hal yang perlu diketahui, antara lain:</w:t>
      </w:r>
    </w:p>
    <w:p w:rsidR="009F7368" w:rsidRPr="00F52964" w:rsidRDefault="006A11E1" w:rsidP="007D73DD">
      <w:pPr>
        <w:pStyle w:val="NormalWeb"/>
        <w:numPr>
          <w:ilvl w:val="0"/>
          <w:numId w:val="142"/>
        </w:numPr>
        <w:spacing w:before="0" w:beforeAutospacing="0" w:after="0" w:afterAutospacing="0" w:line="276" w:lineRule="auto"/>
        <w:jc w:val="both"/>
      </w:pPr>
      <w:r w:rsidRPr="00F52964">
        <w:rPr>
          <w:i/>
          <w:iCs/>
        </w:rPr>
        <w:t>S</w:t>
      </w:r>
      <w:r w:rsidR="007D613B" w:rsidRPr="00F52964">
        <w:rPr>
          <w:i/>
          <w:iCs/>
        </w:rPr>
        <w:t>takeholder</w:t>
      </w:r>
      <w:r w:rsidR="007D613B" w:rsidRPr="00F52964">
        <w:t xml:space="preserve"> berbeda dengan publik. </w:t>
      </w:r>
    </w:p>
    <w:p w:rsidR="009F7368" w:rsidRPr="00F52964" w:rsidRDefault="007D613B" w:rsidP="007D73DD">
      <w:pPr>
        <w:pStyle w:val="NormalWeb"/>
        <w:numPr>
          <w:ilvl w:val="0"/>
          <w:numId w:val="142"/>
        </w:numPr>
        <w:spacing w:before="0" w:beforeAutospacing="0" w:after="0" w:afterAutospacing="0" w:line="276" w:lineRule="auto"/>
        <w:jc w:val="both"/>
      </w:pPr>
      <w:r w:rsidRPr="00F52964">
        <w:rPr>
          <w:i/>
          <w:iCs/>
        </w:rPr>
        <w:t>Stakeholder</w:t>
      </w:r>
      <w:r w:rsidRPr="00F52964">
        <w:t xml:space="preserve"> dapat dikatakan juga sebagai publik, namun publik belum tentu </w:t>
      </w:r>
      <w:r w:rsidRPr="00F52964">
        <w:rPr>
          <w:i/>
          <w:iCs/>
        </w:rPr>
        <w:t>stakeholder</w:t>
      </w:r>
      <w:r w:rsidRPr="00F52964">
        <w:t xml:space="preserve"> atau tidak semua publik adalah </w:t>
      </w:r>
      <w:r w:rsidRPr="00F52964">
        <w:rPr>
          <w:i/>
          <w:iCs/>
        </w:rPr>
        <w:t>stakeholder.</w:t>
      </w:r>
    </w:p>
    <w:p w:rsidR="009F7368" w:rsidRPr="00F52964" w:rsidRDefault="006A11E1" w:rsidP="007D73DD">
      <w:pPr>
        <w:pStyle w:val="NormalWeb"/>
        <w:numPr>
          <w:ilvl w:val="0"/>
          <w:numId w:val="142"/>
        </w:numPr>
        <w:spacing w:before="0" w:beforeAutospacing="0" w:after="0" w:afterAutospacing="0" w:line="276" w:lineRule="auto"/>
        <w:jc w:val="both"/>
      </w:pPr>
      <w:r w:rsidRPr="00F52964">
        <w:t>Kata “publik” seringkali digunakan untuk menggantikan kata “</w:t>
      </w:r>
      <w:r w:rsidRPr="00F52964">
        <w:rPr>
          <w:i/>
          <w:iCs/>
        </w:rPr>
        <w:t>stakeholder</w:t>
      </w:r>
      <w:r w:rsidRPr="00F52964">
        <w:t>”, namun tidak sebaliknya.</w:t>
      </w:r>
    </w:p>
    <w:p w:rsidR="009F7368" w:rsidRPr="00F52964" w:rsidRDefault="007D613B" w:rsidP="007D73DD">
      <w:pPr>
        <w:pStyle w:val="NormalWeb"/>
        <w:numPr>
          <w:ilvl w:val="0"/>
          <w:numId w:val="142"/>
        </w:numPr>
        <w:spacing w:before="0" w:beforeAutospacing="0" w:after="0" w:afterAutospacing="0" w:line="276" w:lineRule="auto"/>
        <w:jc w:val="both"/>
      </w:pPr>
      <w:r w:rsidRPr="00F52964">
        <w:t xml:space="preserve">Publik sendiri diartikan sebagai sekelompok orang yang memiliki kepentingan atau nilai-nilai yang sama dalam situasi tertentu. </w:t>
      </w:r>
    </w:p>
    <w:p w:rsidR="009F7368" w:rsidRPr="00F52964" w:rsidRDefault="007D613B" w:rsidP="007D73DD">
      <w:pPr>
        <w:pStyle w:val="NormalWeb"/>
        <w:numPr>
          <w:ilvl w:val="0"/>
          <w:numId w:val="142"/>
        </w:numPr>
        <w:spacing w:before="0" w:beforeAutospacing="0" w:after="0" w:afterAutospacing="0" w:line="276" w:lineRule="auto"/>
        <w:jc w:val="both"/>
      </w:pPr>
      <w:r w:rsidRPr="00F52964">
        <w:t xml:space="preserve">Ketika publik berhubungan dengan perusahaan, maka publik tersebut barulah dapat dikatakan sebagai suatu </w:t>
      </w:r>
      <w:r w:rsidRPr="00F52964">
        <w:rPr>
          <w:i/>
          <w:iCs/>
        </w:rPr>
        <w:t>stakeholder.</w:t>
      </w:r>
      <w:r w:rsidRPr="00F52964">
        <w:t xml:space="preserve"> </w:t>
      </w:r>
    </w:p>
    <w:p w:rsidR="009F7368" w:rsidRPr="00F52964" w:rsidRDefault="007D613B" w:rsidP="007D73DD">
      <w:pPr>
        <w:pStyle w:val="NormalWeb"/>
        <w:numPr>
          <w:ilvl w:val="0"/>
          <w:numId w:val="142"/>
        </w:numPr>
        <w:spacing w:before="0" w:beforeAutospacing="0" w:after="0" w:afterAutospacing="0" w:line="276" w:lineRule="auto"/>
        <w:jc w:val="both"/>
      </w:pPr>
      <w:r w:rsidRPr="00F52964">
        <w:rPr>
          <w:i/>
          <w:iCs/>
        </w:rPr>
        <w:t>Stakeholder</w:t>
      </w:r>
      <w:r w:rsidRPr="00F52964">
        <w:t xml:space="preserve"> terbentuk dari dua buah kata, yaitu “</w:t>
      </w:r>
      <w:r w:rsidRPr="00F52964">
        <w:rPr>
          <w:i/>
          <w:iCs/>
        </w:rPr>
        <w:t>stake</w:t>
      </w:r>
      <w:r w:rsidRPr="00F52964">
        <w:t>” dan “</w:t>
      </w:r>
      <w:r w:rsidRPr="00F52964">
        <w:rPr>
          <w:i/>
          <w:iCs/>
        </w:rPr>
        <w:t>holder</w:t>
      </w:r>
      <w:r w:rsidRPr="00F52964">
        <w:t xml:space="preserve">”. </w:t>
      </w:r>
    </w:p>
    <w:p w:rsidR="009F7368" w:rsidRPr="00F52964" w:rsidRDefault="007D613B" w:rsidP="007D73DD">
      <w:pPr>
        <w:pStyle w:val="NormalWeb"/>
        <w:numPr>
          <w:ilvl w:val="0"/>
          <w:numId w:val="142"/>
        </w:numPr>
        <w:spacing w:before="0" w:beforeAutospacing="0" w:after="0" w:afterAutospacing="0" w:line="276" w:lineRule="auto"/>
        <w:jc w:val="both"/>
      </w:pPr>
      <w:r w:rsidRPr="00F52964">
        <w:t>Secara umum, kata “</w:t>
      </w:r>
      <w:r w:rsidRPr="00F52964">
        <w:rPr>
          <w:i/>
          <w:iCs/>
        </w:rPr>
        <w:t>stake</w:t>
      </w:r>
      <w:r w:rsidRPr="00F52964">
        <w:t xml:space="preserve">” dapat diterjemahkan sebagai “kepentingan”, </w:t>
      </w:r>
    </w:p>
    <w:p w:rsidR="009F7368" w:rsidRPr="00F52964" w:rsidRDefault="007D613B" w:rsidP="007D73DD">
      <w:pPr>
        <w:pStyle w:val="NormalWeb"/>
        <w:numPr>
          <w:ilvl w:val="0"/>
          <w:numId w:val="142"/>
        </w:numPr>
        <w:spacing w:before="0" w:beforeAutospacing="0" w:after="0" w:afterAutospacing="0" w:line="276" w:lineRule="auto"/>
        <w:jc w:val="both"/>
      </w:pPr>
      <w:r w:rsidRPr="00F52964">
        <w:t>“</w:t>
      </w:r>
      <w:r w:rsidRPr="00F52964">
        <w:rPr>
          <w:i/>
          <w:iCs/>
        </w:rPr>
        <w:t>holder</w:t>
      </w:r>
      <w:r w:rsidRPr="00F52964">
        <w:t xml:space="preserve">” dapat diartikan dengan ‘Pemegang”. </w:t>
      </w:r>
    </w:p>
    <w:p w:rsidR="007D613B" w:rsidRPr="00F52964" w:rsidRDefault="007D613B" w:rsidP="007D73DD">
      <w:pPr>
        <w:pStyle w:val="NormalWeb"/>
        <w:numPr>
          <w:ilvl w:val="0"/>
          <w:numId w:val="142"/>
        </w:numPr>
        <w:spacing w:before="0" w:beforeAutospacing="0" w:after="0" w:afterAutospacing="0" w:line="276" w:lineRule="auto"/>
        <w:jc w:val="both"/>
      </w:pPr>
      <w:r w:rsidRPr="00F52964">
        <w:t>Jadi seperti telah diungk</w:t>
      </w:r>
      <w:r w:rsidR="000B5302" w:rsidRPr="00F52964">
        <w:t>apkan oleh Guth &amp; Masrsh (</w:t>
      </w:r>
      <w:r w:rsidRPr="00F52964">
        <w:t xml:space="preserve">Estaswara, 2010:2) </w:t>
      </w:r>
      <w:r w:rsidRPr="00F52964">
        <w:rPr>
          <w:i/>
          <w:iCs/>
        </w:rPr>
        <w:t>stakeholder</w:t>
      </w:r>
      <w:r w:rsidRPr="00F52964">
        <w:t xml:space="preserve"> artinya adalah pemegang kepentingan, bahasa Indonesia sering kali diterjemahkan dengan “pemangku kepentingan.”</w:t>
      </w:r>
    </w:p>
    <w:p w:rsidR="006A11E1" w:rsidRPr="00F52964" w:rsidRDefault="006A11E1" w:rsidP="00BD2FF3">
      <w:pPr>
        <w:pStyle w:val="NormalWeb"/>
        <w:spacing w:before="0" w:beforeAutospacing="0" w:after="0" w:afterAutospacing="0" w:line="276" w:lineRule="auto"/>
        <w:jc w:val="both"/>
      </w:pPr>
    </w:p>
    <w:p w:rsidR="00F14934" w:rsidRPr="00F52964" w:rsidRDefault="00085E69" w:rsidP="00F14934">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dapat diartikan sebagai segenap pihak yang terkait dengan isu dan permasalahan yang sedang diangkat. Misalnya bilamana isu perikanan, maka stakeholder dalam hal ini adalah pihak-pihak yang terkait dengan isu perikanan, seperti nelayan, masyarakat pesisir, pemilik kapal, anak buah kapal, pedagang ikan, pengolah ikan, pembudidaya ikan, pemerintah, pihak swasta di bidang perikanan, dan sebagainya.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dalam hal ini dapat juga dinamakan pemangku kepentingan.</w:t>
      </w:r>
    </w:p>
    <w:p w:rsidR="00F14934" w:rsidRPr="00F52964" w:rsidRDefault="00085E69" w:rsidP="00F14934">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Pengertian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sudah sangat populer. Kata ini telah dipakai</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oleh banyak pihak dan hubungannnya dengan berbagi ilmu atau konteks, misalnya</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manajemen bisnis, ilmu komunikasi, pengelolaan sumberdaya alam, sosiologi, dan lain-</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lain. Lembaga-lembaga publik telah menggunakan istila</w:t>
      </w:r>
      <w:r w:rsidR="00F14934" w:rsidRPr="00F52964">
        <w:rPr>
          <w:rFonts w:ascii="Times New Roman" w:eastAsia="Times New Roman" w:hAnsi="Times New Roman" w:cs="Times New Roman"/>
          <w:sz w:val="24"/>
          <w:szCs w:val="24"/>
          <w:lang w:eastAsia="id-ID"/>
        </w:rPr>
        <w:t xml:space="preserve">h </w:t>
      </w:r>
      <w:r w:rsidR="00F14934" w:rsidRPr="00F52964">
        <w:rPr>
          <w:rFonts w:ascii="Times New Roman" w:eastAsia="Times New Roman" w:hAnsi="Times New Roman" w:cs="Times New Roman"/>
          <w:i/>
          <w:sz w:val="24"/>
          <w:szCs w:val="24"/>
          <w:lang w:eastAsia="id-ID"/>
        </w:rPr>
        <w:t>stakeholder</w:t>
      </w:r>
      <w:r w:rsidR="00F14934" w:rsidRPr="00F52964">
        <w:rPr>
          <w:rFonts w:ascii="Times New Roman" w:eastAsia="Times New Roman" w:hAnsi="Times New Roman" w:cs="Times New Roman"/>
          <w:sz w:val="24"/>
          <w:szCs w:val="24"/>
          <w:lang w:eastAsia="id-ID"/>
        </w:rPr>
        <w:t xml:space="preserve"> ini secara luas ke </w:t>
      </w:r>
      <w:r w:rsidRPr="00F52964">
        <w:rPr>
          <w:rFonts w:ascii="Times New Roman" w:eastAsia="Times New Roman" w:hAnsi="Times New Roman" w:cs="Times New Roman"/>
          <w:sz w:val="24"/>
          <w:szCs w:val="24"/>
          <w:lang w:eastAsia="id-ID"/>
        </w:rPr>
        <w:t>dalam proses-proses pengambilan dan implementasi keputusan. Secara sederhana,</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sering dinyatakan sebagai para pihak, lintas pelaku, atau pihak-pihak yang</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terkait dengan suatu issu atau suatu rencana. </w:t>
      </w:r>
    </w:p>
    <w:p w:rsidR="00783ACC" w:rsidRPr="00F52964" w:rsidRDefault="00085E69" w:rsidP="009F7368">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buku Cultivating Peace, Ramizes</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mengidentifikasi berbagai pendapat mengenai </w:t>
      </w:r>
      <w:r w:rsidRPr="00F52964">
        <w:rPr>
          <w:rFonts w:ascii="Times New Roman" w:eastAsia="Times New Roman" w:hAnsi="Times New Roman" w:cs="Times New Roman"/>
          <w:i/>
          <w:sz w:val="24"/>
          <w:szCs w:val="24"/>
          <w:lang w:eastAsia="id-ID"/>
        </w:rPr>
        <w:t>stakekholder</w:t>
      </w:r>
      <w:r w:rsidRPr="00F52964">
        <w:rPr>
          <w:rFonts w:ascii="Times New Roman" w:eastAsia="Times New Roman" w:hAnsi="Times New Roman" w:cs="Times New Roman"/>
          <w:sz w:val="24"/>
          <w:szCs w:val="24"/>
          <w:lang w:eastAsia="id-ID"/>
        </w:rPr>
        <w:t xml:space="preserve"> ini. Beberapa defenisi yang</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penting d</w:t>
      </w:r>
      <w:r w:rsidR="00F14934" w:rsidRPr="00F52964">
        <w:rPr>
          <w:rFonts w:ascii="Times New Roman" w:eastAsia="Times New Roman" w:hAnsi="Times New Roman" w:cs="Times New Roman"/>
          <w:sz w:val="24"/>
          <w:szCs w:val="24"/>
          <w:lang w:eastAsia="id-ID"/>
        </w:rPr>
        <w:t>ikemukakan seperti Freeman (1983</w:t>
      </w:r>
      <w:r w:rsidRPr="00F52964">
        <w:rPr>
          <w:rFonts w:ascii="Times New Roman" w:eastAsia="Times New Roman" w:hAnsi="Times New Roman" w:cs="Times New Roman"/>
          <w:sz w:val="24"/>
          <w:szCs w:val="24"/>
          <w:lang w:eastAsia="id-ID"/>
        </w:rPr>
        <w:t xml:space="preserve">) yang mendefenisikan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sebagai</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kelompok atau individu yang dapat memengaruhi dan atau dipengaruhi oleh suatu</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pencapaian tujuan tertentu. </w:t>
      </w:r>
      <w:r w:rsidR="00F14934" w:rsidRPr="00F52964">
        <w:rPr>
          <w:rFonts w:ascii="Times New Roman" w:eastAsia="Times New Roman" w:hAnsi="Times New Roman" w:cs="Times New Roman"/>
          <w:i/>
          <w:sz w:val="24"/>
          <w:szCs w:val="24"/>
          <w:lang w:eastAsia="id-ID"/>
        </w:rPr>
        <w:t>Sta</w:t>
      </w:r>
      <w:r w:rsidRPr="00F52964">
        <w:rPr>
          <w:rFonts w:ascii="Times New Roman" w:eastAsia="Times New Roman" w:hAnsi="Times New Roman" w:cs="Times New Roman"/>
          <w:i/>
          <w:sz w:val="24"/>
          <w:szCs w:val="24"/>
          <w:lang w:eastAsia="id-ID"/>
        </w:rPr>
        <w:t>keholder</w:t>
      </w:r>
      <w:r w:rsidRPr="00F52964">
        <w:rPr>
          <w:rFonts w:ascii="Times New Roman" w:eastAsia="Times New Roman" w:hAnsi="Times New Roman" w:cs="Times New Roman"/>
          <w:sz w:val="24"/>
          <w:szCs w:val="24"/>
          <w:lang w:eastAsia="id-ID"/>
        </w:rPr>
        <w:t xml:space="preserve"> merupakan orang dengan suatu kepentingan atau perhatian pada</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permasalahan.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ini sering diidentifikasi dengan suatu dasar tertentu</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seba</w:t>
      </w:r>
      <w:r w:rsidR="00F14934" w:rsidRPr="00F52964">
        <w:rPr>
          <w:rFonts w:ascii="Times New Roman" w:eastAsia="Times New Roman" w:hAnsi="Times New Roman" w:cs="Times New Roman"/>
          <w:sz w:val="24"/>
          <w:szCs w:val="24"/>
          <w:lang w:eastAsia="id-ID"/>
        </w:rPr>
        <w:t>g</w:t>
      </w:r>
      <w:r w:rsidR="00033A4E" w:rsidRPr="00F52964">
        <w:rPr>
          <w:rFonts w:ascii="Times New Roman" w:eastAsia="Times New Roman" w:hAnsi="Times New Roman" w:cs="Times New Roman"/>
          <w:sz w:val="24"/>
          <w:szCs w:val="24"/>
          <w:lang w:eastAsia="id-ID"/>
        </w:rPr>
        <w:t>a</w:t>
      </w:r>
      <w:r w:rsidR="00F14934" w:rsidRPr="00F52964">
        <w:rPr>
          <w:rFonts w:ascii="Times New Roman" w:eastAsia="Times New Roman" w:hAnsi="Times New Roman" w:cs="Times New Roman"/>
          <w:sz w:val="24"/>
          <w:szCs w:val="24"/>
          <w:lang w:eastAsia="id-ID"/>
        </w:rPr>
        <w:t>imana dikemukakan Freeman (1983</w:t>
      </w:r>
      <w:r w:rsidRPr="00F52964">
        <w:rPr>
          <w:rFonts w:ascii="Times New Roman" w:eastAsia="Times New Roman" w:hAnsi="Times New Roman" w:cs="Times New Roman"/>
          <w:sz w:val="24"/>
          <w:szCs w:val="24"/>
          <w:lang w:eastAsia="id-ID"/>
        </w:rPr>
        <w:t>), yaitu dari segi kekuatan dan kepentingan</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relatif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terhadap issu, dari segi posisi penting</w:t>
      </w:r>
      <w:r w:rsidR="00F1493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dan pengaruh yang dimiliki mereka.</w:t>
      </w:r>
    </w:p>
    <w:p w:rsidR="0069538A" w:rsidRPr="00F52964" w:rsidRDefault="009D1EB1" w:rsidP="007D73DD">
      <w:pPr>
        <w:pStyle w:val="NormalWeb"/>
        <w:numPr>
          <w:ilvl w:val="0"/>
          <w:numId w:val="110"/>
        </w:numPr>
        <w:spacing w:before="0" w:beforeAutospacing="0" w:after="0" w:afterAutospacing="0" w:line="276" w:lineRule="auto"/>
        <w:jc w:val="both"/>
      </w:pPr>
      <w:r w:rsidRPr="00F52964">
        <w:rPr>
          <w:rStyle w:val="Strong"/>
        </w:rPr>
        <w:lastRenderedPageBreak/>
        <w:t xml:space="preserve">Pengertian </w:t>
      </w:r>
      <w:r w:rsidRPr="00F52964">
        <w:rPr>
          <w:rStyle w:val="Strong"/>
          <w:i/>
        </w:rPr>
        <w:t>S</w:t>
      </w:r>
      <w:r w:rsidR="0069538A" w:rsidRPr="00F52964">
        <w:rPr>
          <w:rStyle w:val="Strong"/>
          <w:i/>
        </w:rPr>
        <w:t>takeholder</w:t>
      </w:r>
    </w:p>
    <w:p w:rsidR="004B5BD7" w:rsidRPr="00F52964" w:rsidRDefault="0069538A" w:rsidP="00BD2FF3">
      <w:pPr>
        <w:pStyle w:val="NormalWeb"/>
        <w:spacing w:before="0" w:beforeAutospacing="0" w:after="0" w:afterAutospacing="0" w:line="276" w:lineRule="auto"/>
        <w:ind w:firstLine="720"/>
        <w:jc w:val="both"/>
      </w:pPr>
      <w:r w:rsidRPr="00F52964">
        <w:rPr>
          <w:i/>
        </w:rPr>
        <w:t>Stakeholder</w:t>
      </w:r>
      <w:r w:rsidRPr="00F52964">
        <w:t xml:space="preserve"> adalah suatu masyarakat, kelompok, komunitas ataupun individu manusia yang memiliki hubungan dan kepentingan terhadap suatu organisasi atau perusahaan. Suatu masyarakat, kelompok, komunitas ataupun individu tersebut dapat dikatakan sebagai </w:t>
      </w:r>
      <w:r w:rsidRPr="00F52964">
        <w:rPr>
          <w:i/>
        </w:rPr>
        <w:t>stakeholder</w:t>
      </w:r>
      <w:r w:rsidRPr="00F52964">
        <w:t xml:space="preserve"> jika mereka memiliki karekteristik seperti memiliki kekuasaan dan kepentingan terhadap organisasi atau perusahaan.</w:t>
      </w:r>
      <w:r w:rsidR="009D1EB1" w:rsidRPr="00F52964">
        <w:t xml:space="preserve"> </w:t>
      </w:r>
      <w:r w:rsidR="009D1EB1" w:rsidRPr="00F52964">
        <w:rPr>
          <w:i/>
        </w:rPr>
        <w:t>S</w:t>
      </w:r>
      <w:r w:rsidRPr="00F52964">
        <w:rPr>
          <w:i/>
        </w:rPr>
        <w:t>takeholder</w:t>
      </w:r>
      <w:r w:rsidRPr="00F52964">
        <w:t xml:space="preserve"> yaitu orang yang memiliki minat maupun kepentingan di dalam suatu perusahaan. Hal ini bisa menyangkut kepentingan finansial atau kepentingan lainnya. Jika orang tersebut terkena pengaruh dari apa yang terjadi pada perusahaan, baik itu dampak negatif atau positif orang tersebut dapat dikatakan sebagai </w:t>
      </w:r>
      <w:r w:rsidRPr="00F52964">
        <w:rPr>
          <w:i/>
        </w:rPr>
        <w:t>stakeholder</w:t>
      </w:r>
      <w:r w:rsidRPr="00F52964">
        <w:t>.</w:t>
      </w:r>
    </w:p>
    <w:p w:rsidR="00D51BB1" w:rsidRPr="00F52964" w:rsidRDefault="00D51BB1"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Istilah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pertama kali diperkenalkan oleh </w:t>
      </w:r>
      <w:r w:rsidRPr="00F52964">
        <w:rPr>
          <w:rFonts w:ascii="Times New Roman" w:eastAsia="Times New Roman" w:hAnsi="Times New Roman" w:cs="Times New Roman"/>
          <w:i/>
          <w:sz w:val="24"/>
          <w:szCs w:val="24"/>
          <w:lang w:eastAsia="id-ID"/>
        </w:rPr>
        <w:t>Standford Research Institute</w:t>
      </w:r>
      <w:r w:rsidRPr="00F52964">
        <w:rPr>
          <w:rFonts w:ascii="Times New Roman" w:eastAsia="Times New Roman" w:hAnsi="Times New Roman" w:cs="Times New Roman"/>
          <w:sz w:val="24"/>
          <w:szCs w:val="24"/>
          <w:lang w:eastAsia="id-ID"/>
        </w:rPr>
        <w:t xml:space="preserve"> (RSI</w:t>
      </w:r>
      <w:r w:rsidR="00B43523" w:rsidRPr="00F52964">
        <w:rPr>
          <w:rFonts w:ascii="Times New Roman" w:eastAsia="Times New Roman" w:hAnsi="Times New Roman" w:cs="Times New Roman"/>
          <w:sz w:val="24"/>
          <w:szCs w:val="24"/>
          <w:lang w:eastAsia="id-ID"/>
        </w:rPr>
        <w:t>) ditahun 1963 (Freeman, 1984</w:t>
      </w:r>
      <w:r w:rsidRPr="00F52964">
        <w:rPr>
          <w:rFonts w:ascii="Times New Roman" w:eastAsia="Times New Roman" w:hAnsi="Times New Roman" w:cs="Times New Roman"/>
          <w:sz w:val="24"/>
          <w:szCs w:val="24"/>
          <w:lang w:eastAsia="id-ID"/>
        </w:rPr>
        <w:t xml:space="preserve">). Hingga Freeman mengembangkan eksposisi teoritis mengenai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ditahun 1984 dalam karyanya yang berjudul </w:t>
      </w:r>
      <w:r w:rsidRPr="00F52964">
        <w:rPr>
          <w:rFonts w:ascii="Times New Roman" w:eastAsia="Times New Roman" w:hAnsi="Times New Roman" w:cs="Times New Roman"/>
          <w:i/>
          <w:sz w:val="24"/>
          <w:szCs w:val="24"/>
          <w:lang w:eastAsia="id-ID"/>
        </w:rPr>
        <w:t>Strategic Management: A Stakeholder Approach.</w:t>
      </w:r>
      <w:r w:rsidRPr="00F52964">
        <w:rPr>
          <w:rFonts w:ascii="Times New Roman" w:eastAsia="Times New Roman" w:hAnsi="Times New Roman" w:cs="Times New Roman"/>
          <w:sz w:val="24"/>
          <w:szCs w:val="24"/>
          <w:lang w:eastAsia="id-ID"/>
        </w:rPr>
        <w:t xml:space="preserve"> </w:t>
      </w:r>
    </w:p>
    <w:p w:rsidR="00D51BB1" w:rsidRPr="00F52964" w:rsidRDefault="00040226"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Freeman (1984</w:t>
      </w:r>
      <w:r w:rsidR="00D51BB1" w:rsidRPr="00F52964">
        <w:rPr>
          <w:rFonts w:ascii="Times New Roman" w:eastAsia="Times New Roman" w:hAnsi="Times New Roman" w:cs="Times New Roman"/>
          <w:sz w:val="24"/>
          <w:szCs w:val="24"/>
          <w:lang w:eastAsia="id-ID"/>
        </w:rPr>
        <w:t xml:space="preserve">) mendefinisikan </w:t>
      </w:r>
      <w:r w:rsidR="00D51BB1" w:rsidRPr="00F52964">
        <w:rPr>
          <w:rFonts w:ascii="Times New Roman" w:eastAsia="Times New Roman" w:hAnsi="Times New Roman" w:cs="Times New Roman"/>
          <w:i/>
          <w:sz w:val="24"/>
          <w:szCs w:val="24"/>
          <w:lang w:eastAsia="id-ID"/>
        </w:rPr>
        <w:t>stakeholder</w:t>
      </w:r>
      <w:r w:rsidR="00D51BB1" w:rsidRPr="00F52964">
        <w:rPr>
          <w:rFonts w:ascii="Times New Roman" w:eastAsia="Times New Roman" w:hAnsi="Times New Roman" w:cs="Times New Roman"/>
          <w:sz w:val="24"/>
          <w:szCs w:val="24"/>
          <w:lang w:eastAsia="id-ID"/>
        </w:rPr>
        <w:t xml:space="preserve"> sebagai “</w:t>
      </w:r>
      <w:r w:rsidR="00D51BB1" w:rsidRPr="00F52964">
        <w:rPr>
          <w:rFonts w:ascii="Times New Roman" w:eastAsia="Times New Roman" w:hAnsi="Times New Roman" w:cs="Times New Roman"/>
          <w:i/>
          <w:sz w:val="24"/>
          <w:szCs w:val="24"/>
          <w:lang w:eastAsia="id-ID"/>
        </w:rPr>
        <w:t xml:space="preserve">any group or individual who can affect or be affected by the achievement of an organization’s objective.” </w:t>
      </w:r>
      <w:r w:rsidR="00D51BB1" w:rsidRPr="00F52964">
        <w:rPr>
          <w:rFonts w:ascii="Times New Roman" w:eastAsia="Times New Roman" w:hAnsi="Times New Roman" w:cs="Times New Roman"/>
          <w:sz w:val="24"/>
          <w:szCs w:val="24"/>
          <w:lang w:eastAsia="id-ID"/>
        </w:rPr>
        <w:t xml:space="preserve">bahwa stakeholder merupakan kelompok maupun individu yang dapat memengaruhi atau dipengaruhi oleh proses pencapaian tujuan suatu organisasi. </w:t>
      </w:r>
    </w:p>
    <w:p w:rsidR="006A11E1" w:rsidRPr="00F52964" w:rsidRDefault="004B5BD7" w:rsidP="00BD2FF3">
      <w:pPr>
        <w:pStyle w:val="NormalWeb"/>
        <w:spacing w:before="0" w:beforeAutospacing="0" w:after="0" w:afterAutospacing="0" w:line="276" w:lineRule="auto"/>
        <w:ind w:firstLine="720"/>
        <w:jc w:val="both"/>
        <w:rPr>
          <w:iCs/>
        </w:rPr>
      </w:pPr>
      <w:r w:rsidRPr="00F52964">
        <w:t xml:space="preserve">Pengertian </w:t>
      </w:r>
      <w:r w:rsidRPr="00F52964">
        <w:rPr>
          <w:i/>
        </w:rPr>
        <w:t>stakeholder</w:t>
      </w:r>
      <w:r w:rsidRPr="00F52964">
        <w:t xml:space="preserve"> menurut </w:t>
      </w:r>
      <w:r w:rsidRPr="00F52964">
        <w:rPr>
          <w:iCs/>
        </w:rPr>
        <w:t>Rhenald Kasali</w:t>
      </w:r>
      <w:r w:rsidRPr="00F52964">
        <w:t xml:space="preserve"> </w:t>
      </w:r>
      <w:r w:rsidRPr="00F52964">
        <w:rPr>
          <w:i/>
          <w:iCs/>
        </w:rPr>
        <w:t xml:space="preserve">"Stakeholders </w:t>
      </w:r>
      <w:r w:rsidRPr="00F52964">
        <w:rPr>
          <w:iCs/>
        </w:rPr>
        <w:t xml:space="preserve">adalah setiap kelompok yang berada di dalam maupun luar perusahaan yang mempunyai peran dalam menentukan perusahaan. </w:t>
      </w:r>
      <w:r w:rsidRPr="00F52964">
        <w:rPr>
          <w:i/>
          <w:iCs/>
        </w:rPr>
        <w:t>Stakeholders</w:t>
      </w:r>
      <w:r w:rsidRPr="00F52964">
        <w:rPr>
          <w:iCs/>
        </w:rPr>
        <w:t xml:space="preserve"> bisa berarti pula setiap orang yang mempertaruhkan hidupnya pada perusahaan. Penulis manajemen yang lain menyebutkan bahwa </w:t>
      </w:r>
      <w:r w:rsidRPr="00F52964">
        <w:rPr>
          <w:i/>
          <w:iCs/>
        </w:rPr>
        <w:t>stakeholders</w:t>
      </w:r>
      <w:r w:rsidRPr="00F52964">
        <w:rPr>
          <w:iCs/>
        </w:rPr>
        <w:t xml:space="preserve"> terdiri atas berbagai kelompok penekan (</w:t>
      </w:r>
      <w:r w:rsidRPr="00F52964">
        <w:rPr>
          <w:i/>
          <w:iCs/>
        </w:rPr>
        <w:t>pressure group</w:t>
      </w:r>
      <w:r w:rsidRPr="00F52964">
        <w:rPr>
          <w:iCs/>
        </w:rPr>
        <w:t>) yang mesti di pertimbangkan perusahaan."</w:t>
      </w:r>
    </w:p>
    <w:p w:rsidR="006A11E1" w:rsidRPr="00F52964" w:rsidRDefault="006A11E1" w:rsidP="00BD2FF3">
      <w:pPr>
        <w:pStyle w:val="NormalWeb"/>
        <w:spacing w:before="0" w:beforeAutospacing="0" w:after="0" w:afterAutospacing="0" w:line="276" w:lineRule="auto"/>
        <w:ind w:firstLine="720"/>
        <w:jc w:val="both"/>
        <w:rPr>
          <w:iCs/>
        </w:rPr>
      </w:pPr>
      <w:r w:rsidRPr="00F52964">
        <w:t xml:space="preserve">Konsep </w:t>
      </w:r>
      <w:r w:rsidRPr="00F52964">
        <w:rPr>
          <w:i/>
          <w:iCs/>
        </w:rPr>
        <w:t>stakeholder</w:t>
      </w:r>
      <w:r w:rsidRPr="00F52964">
        <w:t xml:space="preserve"> dapat didefinisikan sebagai (Estaswara, 2010) mengatakan bahwa: individu atau organisasi baik profit maupun non profit yang memiliki kepentingan dengan perusahaan sehingga dapat mempengaruhi atau dipengaruhi oleh pencapaian tujuan perusahaan.”</w:t>
      </w:r>
    </w:p>
    <w:p w:rsidR="00B829EB" w:rsidRPr="00F52964" w:rsidRDefault="00B829EB" w:rsidP="00BD2FF3">
      <w:pPr>
        <w:pStyle w:val="NormalWeb"/>
        <w:spacing w:before="0" w:beforeAutospacing="0" w:after="0" w:afterAutospacing="0" w:line="276" w:lineRule="auto"/>
        <w:ind w:firstLine="720"/>
        <w:jc w:val="both"/>
      </w:pPr>
      <w:r w:rsidRPr="00F52964">
        <w:rPr>
          <w:i/>
        </w:rPr>
        <w:t>Stakeholder</w:t>
      </w:r>
      <w:r w:rsidRPr="00F52964">
        <w:t xml:space="preserve"> menurut Gregory (2005) adalah: kelompok yang tertarik pada organisasi. Meskipun masing-masing perusahaan memiliki kelompok </w:t>
      </w:r>
      <w:r w:rsidRPr="00F52964">
        <w:rPr>
          <w:i/>
        </w:rPr>
        <w:t>stakeholders</w:t>
      </w:r>
      <w:r w:rsidR="00033A4E" w:rsidRPr="00F52964">
        <w:t>-</w:t>
      </w:r>
      <w:r w:rsidRPr="00F52964">
        <w:t>nya sendiri namun mereka sebenarnya terlihat sangat jelas.</w:t>
      </w:r>
    </w:p>
    <w:p w:rsidR="00926242" w:rsidRPr="00F52964" w:rsidRDefault="00926242" w:rsidP="00BD2FF3">
      <w:pPr>
        <w:pStyle w:val="NormalWeb"/>
        <w:spacing w:before="0" w:beforeAutospacing="0" w:after="0" w:afterAutospacing="0" w:line="276" w:lineRule="auto"/>
        <w:ind w:firstLine="720"/>
        <w:jc w:val="both"/>
      </w:pPr>
      <w:r w:rsidRPr="00F52964">
        <w:t>Menurut Indrasafitri</w:t>
      </w:r>
      <w:r w:rsidR="006279A9" w:rsidRPr="00F52964">
        <w:t xml:space="preserve"> (2008)</w:t>
      </w:r>
      <w:r w:rsidRPr="00F52964">
        <w:t>,</w:t>
      </w:r>
      <w:r w:rsidRPr="00F52964">
        <w:rPr>
          <w:i/>
        </w:rPr>
        <w:t xml:space="preserve"> stakeholders </w:t>
      </w:r>
      <w:r w:rsidRPr="00F52964">
        <w:t xml:space="preserve">adalah: mereka yang berperan penting bagi kelangsungan perusahaan atau organisasi karena memiliki sumber dana atau kekuasaan yang berperan besar bagi jalannya perusahaan atau organisasi tempat </w:t>
      </w:r>
      <w:r w:rsidRPr="00F52964">
        <w:rPr>
          <w:i/>
        </w:rPr>
        <w:t>Public Relations</w:t>
      </w:r>
      <w:r w:rsidRPr="00F52964">
        <w:t xml:space="preserve"> bekerja.</w:t>
      </w:r>
    </w:p>
    <w:p w:rsidR="0069538A" w:rsidRPr="00F52964" w:rsidRDefault="0069538A" w:rsidP="00BD2FF3">
      <w:pPr>
        <w:pStyle w:val="NormalWeb"/>
        <w:spacing w:before="0" w:beforeAutospacing="0" w:after="0" w:afterAutospacing="0" w:line="276" w:lineRule="auto"/>
        <w:ind w:firstLine="720"/>
        <w:jc w:val="both"/>
      </w:pPr>
      <w:r w:rsidRPr="00F52964">
        <w:t xml:space="preserve">Beberapa contoh </w:t>
      </w:r>
      <w:r w:rsidRPr="00F52964">
        <w:rPr>
          <w:i/>
        </w:rPr>
        <w:t xml:space="preserve">stakeholder </w:t>
      </w:r>
      <w:r w:rsidRPr="00F52964">
        <w:t>misalnya seperti</w:t>
      </w:r>
      <w:r w:rsidR="009D1EB1" w:rsidRPr="00F52964">
        <w:t>:</w:t>
      </w:r>
      <w:r w:rsidRPr="00F52964">
        <w:t xml:space="preserve"> pegawai atau karyawan, pelanggan, staff dan supplier. Adapun organisasi yang hanya memiliki </w:t>
      </w:r>
      <w:r w:rsidRPr="00F52964">
        <w:rPr>
          <w:i/>
        </w:rPr>
        <w:t>stakeholder</w:t>
      </w:r>
      <w:r w:rsidRPr="00F52964">
        <w:t xml:space="preserve"> dan tidak memiliki </w:t>
      </w:r>
      <w:r w:rsidRPr="00F52964">
        <w:rPr>
          <w:i/>
        </w:rPr>
        <w:t>shareholder</w:t>
      </w:r>
      <w:r w:rsidRPr="00F52964">
        <w:t xml:space="preserve"> (orang yang memiliki saham), misalnya seperti</w:t>
      </w:r>
      <w:r w:rsidR="00B43523" w:rsidRPr="00F52964">
        <w:t>:</w:t>
      </w:r>
      <w:r w:rsidRPr="00F52964">
        <w:t xml:space="preserve"> Universitas. Universitas umumnya tidak memiliki saham akan tetapi hanya memiliki </w:t>
      </w:r>
      <w:r w:rsidRPr="00F52964">
        <w:rPr>
          <w:i/>
        </w:rPr>
        <w:t>stakeholder</w:t>
      </w:r>
      <w:r w:rsidRPr="00F52964">
        <w:t xml:space="preserve"> yang banyak misalnya</w:t>
      </w:r>
      <w:r w:rsidR="00B43523" w:rsidRPr="00F52964">
        <w:t>:</w:t>
      </w:r>
      <w:r w:rsidRPr="00F52964">
        <w:t xml:space="preserve"> mahasiswa, dosen, satpam, staff, a</w:t>
      </w:r>
      <w:r w:rsidR="009D1EB1" w:rsidRPr="00F52964">
        <w:t>kademik</w:t>
      </w:r>
      <w:r w:rsidRPr="00F52964">
        <w:t>.</w:t>
      </w:r>
    </w:p>
    <w:p w:rsidR="00F74FE5" w:rsidRPr="00F52964" w:rsidRDefault="00F74FE5" w:rsidP="00B829EB">
      <w:pPr>
        <w:pStyle w:val="NormalWeb"/>
        <w:spacing w:before="0" w:beforeAutospacing="0" w:after="0" w:afterAutospacing="0" w:line="276" w:lineRule="auto"/>
        <w:jc w:val="both"/>
      </w:pPr>
    </w:p>
    <w:p w:rsidR="0069538A" w:rsidRPr="00F52964" w:rsidRDefault="009D1EB1" w:rsidP="007D73DD">
      <w:pPr>
        <w:pStyle w:val="NormalWeb"/>
        <w:numPr>
          <w:ilvl w:val="0"/>
          <w:numId w:val="110"/>
        </w:numPr>
        <w:spacing w:before="0" w:beforeAutospacing="0" w:after="0" w:afterAutospacing="0" w:line="276" w:lineRule="auto"/>
        <w:jc w:val="both"/>
      </w:pPr>
      <w:r w:rsidRPr="00F52964">
        <w:rPr>
          <w:rStyle w:val="Strong"/>
        </w:rPr>
        <w:t xml:space="preserve">Hubungan Perusahaan Dengan </w:t>
      </w:r>
      <w:r w:rsidRPr="00F52964">
        <w:rPr>
          <w:rStyle w:val="Strong"/>
          <w:i/>
        </w:rPr>
        <w:t>S</w:t>
      </w:r>
      <w:r w:rsidR="0069538A" w:rsidRPr="00F52964">
        <w:rPr>
          <w:rStyle w:val="Strong"/>
          <w:i/>
        </w:rPr>
        <w:t>takeholder</w:t>
      </w:r>
    </w:p>
    <w:p w:rsidR="0069538A" w:rsidRPr="00F52964" w:rsidRDefault="0069538A" w:rsidP="00BD2FF3">
      <w:pPr>
        <w:pStyle w:val="NormalWeb"/>
        <w:spacing w:before="0" w:beforeAutospacing="0" w:after="0" w:afterAutospacing="0" w:line="276" w:lineRule="auto"/>
        <w:ind w:firstLine="720"/>
        <w:jc w:val="both"/>
      </w:pPr>
      <w:r w:rsidRPr="00F52964">
        <w:t xml:space="preserve">Hubungan perusahaan dengan para </w:t>
      </w:r>
      <w:r w:rsidRPr="00F52964">
        <w:rPr>
          <w:i/>
        </w:rPr>
        <w:t>stakeholder</w:t>
      </w:r>
      <w:r w:rsidRPr="00F52964">
        <w:t xml:space="preserve"> akan mengalami perubahan yang dinamis siring dengan berjalannya waktu. Adapun beberapa pakar yang mengamati terjadinya </w:t>
      </w:r>
      <w:r w:rsidRPr="00F52964">
        <w:lastRenderedPageBreak/>
        <w:t xml:space="preserve">pergeseran pada bentuk yang asalnya </w:t>
      </w:r>
      <w:r w:rsidRPr="00F52964">
        <w:rPr>
          <w:rStyle w:val="Emphasis"/>
        </w:rPr>
        <w:t>Inactive</w:t>
      </w:r>
      <w:r w:rsidRPr="00F52964">
        <w:t xml:space="preserve">, menjadi </w:t>
      </w:r>
      <w:r w:rsidRPr="00F52964">
        <w:rPr>
          <w:rStyle w:val="Emphasis"/>
        </w:rPr>
        <w:t>Reactive</w:t>
      </w:r>
      <w:r w:rsidRPr="00F52964">
        <w:t xml:space="preserve"> lalu menjadi </w:t>
      </w:r>
      <w:r w:rsidRPr="00F52964">
        <w:rPr>
          <w:rStyle w:val="Emphasis"/>
        </w:rPr>
        <w:t>Proactive</w:t>
      </w:r>
      <w:r w:rsidRPr="00F52964">
        <w:t xml:space="preserve"> dan akan menjadi </w:t>
      </w:r>
      <w:r w:rsidRPr="00F52964">
        <w:rPr>
          <w:rStyle w:val="Emphasis"/>
        </w:rPr>
        <w:t>Interactive</w:t>
      </w:r>
      <w:r w:rsidRPr="00F52964">
        <w:t>. Berikut dibawah ini penjelasan pola hubungannya:</w:t>
      </w:r>
    </w:p>
    <w:p w:rsidR="009D1EB1" w:rsidRPr="00F52964" w:rsidRDefault="0069538A" w:rsidP="00605F35">
      <w:pPr>
        <w:pStyle w:val="NormalWeb"/>
        <w:numPr>
          <w:ilvl w:val="0"/>
          <w:numId w:val="56"/>
        </w:numPr>
        <w:spacing w:before="0" w:beforeAutospacing="0" w:after="0" w:afterAutospacing="0" w:line="276" w:lineRule="auto"/>
        <w:ind w:left="851" w:hanging="567"/>
        <w:jc w:val="both"/>
      </w:pPr>
      <w:r w:rsidRPr="00F52964">
        <w:rPr>
          <w:rStyle w:val="Emphasis"/>
        </w:rPr>
        <w:t>Inactive</w:t>
      </w:r>
      <w:r w:rsidRPr="00F52964">
        <w:t xml:space="preserve"> (Hubungan tidak aktif)</w:t>
      </w:r>
      <w:r w:rsidR="009D1EB1" w:rsidRPr="00F52964">
        <w:t xml:space="preserve">, </w:t>
      </w:r>
      <w:r w:rsidRPr="00F52964">
        <w:t>Pada hubungan ini pihak perusahaan sangat meyakini bahwa mereka dapat mengambil dan membuat keputusan secara sepihak saja, tanpa mempertimbangkan pengaruh atau dapak yang akan timbul terhadap pihak lain.</w:t>
      </w:r>
    </w:p>
    <w:p w:rsidR="00F74FE5" w:rsidRPr="00F52964" w:rsidRDefault="00F74FE5" w:rsidP="00BD2FF3">
      <w:pPr>
        <w:pStyle w:val="NormalWeb"/>
        <w:spacing w:before="0" w:beforeAutospacing="0" w:after="0" w:afterAutospacing="0" w:line="276" w:lineRule="auto"/>
        <w:ind w:left="851"/>
        <w:jc w:val="both"/>
      </w:pPr>
    </w:p>
    <w:p w:rsidR="009D1EB1" w:rsidRPr="00F52964" w:rsidRDefault="0069538A" w:rsidP="00605F35">
      <w:pPr>
        <w:pStyle w:val="NormalWeb"/>
        <w:numPr>
          <w:ilvl w:val="0"/>
          <w:numId w:val="56"/>
        </w:numPr>
        <w:spacing w:before="0" w:beforeAutospacing="0" w:after="0" w:afterAutospacing="0" w:line="276" w:lineRule="auto"/>
        <w:ind w:left="851" w:hanging="567"/>
        <w:jc w:val="both"/>
      </w:pPr>
      <w:r w:rsidRPr="00F52964">
        <w:rPr>
          <w:rStyle w:val="Emphasis"/>
        </w:rPr>
        <w:t>Reactive</w:t>
      </w:r>
      <w:r w:rsidRPr="00F52964">
        <w:t xml:space="preserve"> (Hubungan yang reaktif)</w:t>
      </w:r>
      <w:r w:rsidR="009D1EB1" w:rsidRPr="00F52964">
        <w:t xml:space="preserve">, </w:t>
      </w:r>
      <w:r w:rsidRPr="00F52964">
        <w:t>Pada hubungan ini pihak perusahaan sangat cenderung untuk mempertahankan diri dan hanya bertindak saat dipaksa untuk melakukan sesuatu.</w:t>
      </w:r>
    </w:p>
    <w:p w:rsidR="00F74FE5" w:rsidRPr="00F52964" w:rsidRDefault="00F74FE5" w:rsidP="00BD2FF3">
      <w:pPr>
        <w:pStyle w:val="NormalWeb"/>
        <w:spacing w:before="0" w:beforeAutospacing="0" w:after="0" w:afterAutospacing="0" w:line="276" w:lineRule="auto"/>
        <w:jc w:val="both"/>
      </w:pPr>
    </w:p>
    <w:p w:rsidR="009D1EB1" w:rsidRPr="00F52964" w:rsidRDefault="0069538A" w:rsidP="00605F35">
      <w:pPr>
        <w:pStyle w:val="NormalWeb"/>
        <w:numPr>
          <w:ilvl w:val="0"/>
          <w:numId w:val="56"/>
        </w:numPr>
        <w:spacing w:before="0" w:beforeAutospacing="0" w:after="0" w:afterAutospacing="0" w:line="276" w:lineRule="auto"/>
        <w:ind w:left="851" w:hanging="567"/>
        <w:jc w:val="both"/>
      </w:pPr>
      <w:r w:rsidRPr="00F52964">
        <w:rPr>
          <w:rStyle w:val="Emphasis"/>
        </w:rPr>
        <w:t>Proactive</w:t>
      </w:r>
      <w:r w:rsidRPr="00F52964">
        <w:t xml:space="preserve"> (Hubungan yang proaktif)</w:t>
      </w:r>
      <w:r w:rsidR="009D1EB1" w:rsidRPr="00F52964">
        <w:t xml:space="preserve">, </w:t>
      </w:r>
      <w:r w:rsidRPr="00F52964">
        <w:t>Pada hubungan ini pihak perusahaan cenderung untuk menantisipasi terhadap berbagai macam kepentingan para stakeholders. Hal seperti ini biasanya pihak perusahaan memiliki departemen yang berfungsi untuk melakukan identifikasi terhadap issu atau permasalahan yang menjadi perhatian khusus bagi para pemangku kepentingan (</w:t>
      </w:r>
      <w:r w:rsidRPr="00F52964">
        <w:rPr>
          <w:i/>
        </w:rPr>
        <w:t>stakeholder</w:t>
      </w:r>
      <w:r w:rsidRPr="00F52964">
        <w:t>). Akan tetapi perhatian mereka dan para stakeholders hanya dipandang sebagai permasalahan yang harus di kelola, bukan dipandang sebagai sumber dari keunggulan yang kompetitif.</w:t>
      </w:r>
    </w:p>
    <w:p w:rsidR="00F74FE5" w:rsidRPr="00F52964" w:rsidRDefault="00F74FE5" w:rsidP="00BD2FF3">
      <w:pPr>
        <w:pStyle w:val="NormalWeb"/>
        <w:spacing w:before="0" w:beforeAutospacing="0" w:after="0" w:afterAutospacing="0" w:line="276" w:lineRule="auto"/>
        <w:jc w:val="both"/>
      </w:pPr>
    </w:p>
    <w:p w:rsidR="0069538A" w:rsidRPr="00F52964" w:rsidRDefault="0069538A" w:rsidP="00605F35">
      <w:pPr>
        <w:pStyle w:val="NormalWeb"/>
        <w:numPr>
          <w:ilvl w:val="0"/>
          <w:numId w:val="56"/>
        </w:numPr>
        <w:spacing w:before="0" w:beforeAutospacing="0" w:after="0" w:afterAutospacing="0" w:line="276" w:lineRule="auto"/>
        <w:ind w:left="851" w:hanging="567"/>
        <w:jc w:val="both"/>
      </w:pPr>
      <w:r w:rsidRPr="00F52964">
        <w:rPr>
          <w:rStyle w:val="Emphasis"/>
        </w:rPr>
        <w:t>Interactive</w:t>
      </w:r>
      <w:r w:rsidRPr="00F52964">
        <w:t xml:space="preserve"> (Hubungan yang interaktif)</w:t>
      </w:r>
      <w:r w:rsidR="009D1EB1" w:rsidRPr="00F52964">
        <w:t xml:space="preserve">, </w:t>
      </w:r>
      <w:r w:rsidRPr="00F52964">
        <w:t xml:space="preserve">Pada hubungan ini pihak perusahaan menggunakan pendekatan bahwa pihak perusahaan perlu memiliki hubungan berkelanjutan seperti saling menghormati, saling percaya dan saling terbuka dengan para </w:t>
      </w:r>
      <w:r w:rsidRPr="00F52964">
        <w:rPr>
          <w:i/>
        </w:rPr>
        <w:t>stakeholder</w:t>
      </w:r>
      <w:r w:rsidRPr="00F52964">
        <w:t>. Dengan begitu pihak perusahaan akan menganggap bahwa memiliki hubungan yang baik dengan para stakeholders dan akan menjadi sumber keunggulan yang kompetitif bagi perusahaan.</w:t>
      </w:r>
    </w:p>
    <w:p w:rsidR="009D1EB1" w:rsidRPr="00F52964" w:rsidRDefault="009D1EB1" w:rsidP="00BD2FF3">
      <w:pPr>
        <w:pStyle w:val="NormalWeb"/>
        <w:spacing w:before="0" w:beforeAutospacing="0" w:after="0" w:afterAutospacing="0" w:line="276" w:lineRule="auto"/>
        <w:jc w:val="both"/>
      </w:pPr>
    </w:p>
    <w:p w:rsidR="0069538A" w:rsidRPr="00F52964" w:rsidRDefault="0069538A" w:rsidP="00BD2FF3">
      <w:pPr>
        <w:pStyle w:val="NormalWeb"/>
        <w:spacing w:before="0" w:beforeAutospacing="0" w:after="0" w:afterAutospacing="0" w:line="276" w:lineRule="auto"/>
        <w:ind w:firstLine="720"/>
        <w:jc w:val="both"/>
      </w:pPr>
      <w:r w:rsidRPr="00F52964">
        <w:t xml:space="preserve">Hubungan yang dimiliki oleh perusahaan dengan para </w:t>
      </w:r>
      <w:r w:rsidRPr="00F52964">
        <w:rPr>
          <w:i/>
        </w:rPr>
        <w:t>stakeholders</w:t>
      </w:r>
      <w:r w:rsidRPr="00F52964">
        <w:t xml:space="preserve"> dapat diharapkan bersifat </w:t>
      </w:r>
      <w:r w:rsidRPr="00F52964">
        <w:rPr>
          <w:rStyle w:val="Emphasis"/>
        </w:rPr>
        <w:t>Interactive</w:t>
      </w:r>
      <w:r w:rsidRPr="00F52964">
        <w:t xml:space="preserve">. Jadi interaksi ini nantinya dapat membantu perusahaan dalam mempelajari ekspektasi masyarakat banyak, mengembangkan solusi dan mendapatkan dukungan dari para </w:t>
      </w:r>
      <w:r w:rsidRPr="00F52964">
        <w:rPr>
          <w:i/>
        </w:rPr>
        <w:t>stakeholders</w:t>
      </w:r>
      <w:r w:rsidRPr="00F52964">
        <w:t xml:space="preserve"> untuk menerapkan solusi yang sudah dimiliki oleh perusahaan.</w:t>
      </w:r>
    </w:p>
    <w:p w:rsidR="00A82923" w:rsidRPr="00F52964" w:rsidRDefault="00410401" w:rsidP="00BD2FF3">
      <w:pPr>
        <w:spacing w:after="0"/>
        <w:ind w:firstLine="720"/>
        <w:jc w:val="both"/>
        <w:rPr>
          <w:rFonts w:ascii="Times New Roman" w:hAnsi="Times New Roman" w:cs="Times New Roman"/>
          <w:sz w:val="24"/>
          <w:szCs w:val="24"/>
        </w:rPr>
      </w:pPr>
      <w:hyperlink r:id="rId8" w:history="1">
        <w:r w:rsidR="0069538A" w:rsidRPr="00F52964">
          <w:rPr>
            <w:rStyle w:val="Hyperlink"/>
            <w:rFonts w:ascii="Times New Roman" w:hAnsi="Times New Roman" w:cs="Times New Roman"/>
            <w:i/>
            <w:color w:val="000000"/>
            <w:sz w:val="24"/>
            <w:szCs w:val="24"/>
            <w:u w:val="none"/>
          </w:rPr>
          <w:t>Stakeholder</w:t>
        </w:r>
      </w:hyperlink>
      <w:r w:rsidR="0069538A" w:rsidRPr="00F52964">
        <w:rPr>
          <w:rFonts w:ascii="Times New Roman" w:hAnsi="Times New Roman" w:cs="Times New Roman"/>
          <w:i/>
          <w:sz w:val="24"/>
          <w:szCs w:val="24"/>
        </w:rPr>
        <w:t xml:space="preserve"> </w:t>
      </w:r>
      <w:r w:rsidR="0069538A" w:rsidRPr="00F52964">
        <w:rPr>
          <w:rFonts w:ascii="Times New Roman" w:hAnsi="Times New Roman" w:cs="Times New Roman"/>
          <w:sz w:val="24"/>
          <w:szCs w:val="24"/>
        </w:rPr>
        <w:t xml:space="preserve">adalah kelompok atau individu yang dukungannya diperlukan demi kesejahteraan dan kelangsungan hidup organisasi. Clarkson membagi </w:t>
      </w:r>
      <w:r w:rsidR="0069538A" w:rsidRPr="00F52964">
        <w:rPr>
          <w:rFonts w:ascii="Times New Roman" w:hAnsi="Times New Roman" w:cs="Times New Roman"/>
          <w:i/>
          <w:sz w:val="24"/>
          <w:szCs w:val="24"/>
        </w:rPr>
        <w:t>stakeholder</w:t>
      </w:r>
      <w:r w:rsidR="0069538A" w:rsidRPr="00F52964">
        <w:rPr>
          <w:rFonts w:ascii="Times New Roman" w:hAnsi="Times New Roman" w:cs="Times New Roman"/>
          <w:sz w:val="24"/>
          <w:szCs w:val="24"/>
        </w:rPr>
        <w:t xml:space="preserve"> menjadi dua</w:t>
      </w:r>
      <w:r w:rsidR="00A82923" w:rsidRPr="00F52964">
        <w:rPr>
          <w:rFonts w:ascii="Times New Roman" w:hAnsi="Times New Roman" w:cs="Times New Roman"/>
          <w:sz w:val="24"/>
          <w:szCs w:val="24"/>
        </w:rPr>
        <w:t xml:space="preserve">, yaitu: </w:t>
      </w:r>
    </w:p>
    <w:p w:rsidR="00A82923" w:rsidRPr="00F52964" w:rsidRDefault="00A82923" w:rsidP="00BD2FF3">
      <w:pPr>
        <w:spacing w:after="0"/>
        <w:jc w:val="both"/>
        <w:rPr>
          <w:rFonts w:ascii="Times New Roman" w:hAnsi="Times New Roman" w:cs="Times New Roman"/>
          <w:sz w:val="24"/>
          <w:szCs w:val="24"/>
        </w:rPr>
      </w:pPr>
      <w:r w:rsidRPr="00F52964">
        <w:rPr>
          <w:rFonts w:ascii="Times New Roman" w:hAnsi="Times New Roman" w:cs="Times New Roman"/>
          <w:b/>
          <w:sz w:val="24"/>
          <w:szCs w:val="24"/>
        </w:rPr>
        <w:t>Pertama</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s</w:t>
      </w:r>
      <w:r w:rsidR="0069538A" w:rsidRPr="00F52964">
        <w:rPr>
          <w:rFonts w:ascii="Times New Roman" w:hAnsi="Times New Roman" w:cs="Times New Roman"/>
          <w:i/>
          <w:sz w:val="24"/>
          <w:szCs w:val="24"/>
        </w:rPr>
        <w:t>takeholder</w:t>
      </w:r>
      <w:r w:rsidRPr="00F52964">
        <w:rPr>
          <w:rFonts w:ascii="Times New Roman" w:hAnsi="Times New Roman" w:cs="Times New Roman"/>
          <w:sz w:val="24"/>
          <w:szCs w:val="24"/>
        </w:rPr>
        <w:t xml:space="preserve"> primer.</w:t>
      </w:r>
    </w:p>
    <w:p w:rsidR="00A82923" w:rsidRPr="00F52964" w:rsidRDefault="00A82923" w:rsidP="00BD2FF3">
      <w:pPr>
        <w:spacing w:after="0"/>
        <w:jc w:val="both"/>
        <w:rPr>
          <w:rFonts w:ascii="Times New Roman" w:hAnsi="Times New Roman" w:cs="Times New Roman"/>
          <w:sz w:val="24"/>
          <w:szCs w:val="24"/>
        </w:rPr>
      </w:pPr>
      <w:r w:rsidRPr="00F52964">
        <w:rPr>
          <w:rFonts w:ascii="Times New Roman" w:hAnsi="Times New Roman" w:cs="Times New Roman"/>
          <w:b/>
          <w:sz w:val="24"/>
          <w:szCs w:val="24"/>
        </w:rPr>
        <w:t>Kedua</w:t>
      </w:r>
      <w:r w:rsidRPr="00F52964">
        <w:rPr>
          <w:rFonts w:ascii="Times New Roman" w:hAnsi="Times New Roman" w:cs="Times New Roman"/>
          <w:sz w:val="24"/>
          <w:szCs w:val="24"/>
        </w:rPr>
        <w:t xml:space="preserve">: </w:t>
      </w:r>
      <w:r w:rsidR="0069538A" w:rsidRPr="00F52964">
        <w:rPr>
          <w:rFonts w:ascii="Times New Roman" w:hAnsi="Times New Roman" w:cs="Times New Roman"/>
          <w:i/>
          <w:sz w:val="24"/>
          <w:szCs w:val="24"/>
        </w:rPr>
        <w:t>stakeholder</w:t>
      </w:r>
      <w:r w:rsidR="0069538A" w:rsidRPr="00F52964">
        <w:rPr>
          <w:rFonts w:ascii="Times New Roman" w:hAnsi="Times New Roman" w:cs="Times New Roman"/>
          <w:sz w:val="24"/>
          <w:szCs w:val="24"/>
        </w:rPr>
        <w:t xml:space="preserve"> sekunder. </w:t>
      </w:r>
    </w:p>
    <w:p w:rsidR="009F7368" w:rsidRPr="00F52964" w:rsidRDefault="009F7368" w:rsidP="00BD2FF3">
      <w:pPr>
        <w:spacing w:after="0"/>
        <w:jc w:val="both"/>
        <w:rPr>
          <w:rFonts w:ascii="Times New Roman" w:hAnsi="Times New Roman" w:cs="Times New Roman"/>
          <w:sz w:val="24"/>
          <w:szCs w:val="24"/>
        </w:rPr>
      </w:pPr>
    </w:p>
    <w:p w:rsidR="00A82923" w:rsidRPr="00F52964" w:rsidRDefault="0069538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i/>
          <w:sz w:val="24"/>
          <w:szCs w:val="24"/>
        </w:rPr>
        <w:t>Stakeholder</w:t>
      </w:r>
      <w:r w:rsidR="00A82923" w:rsidRPr="00F52964">
        <w:rPr>
          <w:rFonts w:ascii="Times New Roman" w:hAnsi="Times New Roman" w:cs="Times New Roman"/>
          <w:sz w:val="24"/>
          <w:szCs w:val="24"/>
        </w:rPr>
        <w:t xml:space="preserve"> primer adalah: </w:t>
      </w:r>
      <w:r w:rsidRPr="00F52964">
        <w:rPr>
          <w:rFonts w:ascii="Times New Roman" w:hAnsi="Times New Roman" w:cs="Times New Roman"/>
          <w:sz w:val="24"/>
          <w:szCs w:val="24"/>
        </w:rPr>
        <w:t>pihak di mana tanpa partisipasinya yang berkelanjutan o</w:t>
      </w:r>
      <w:r w:rsidR="00A82923" w:rsidRPr="00F52964">
        <w:rPr>
          <w:rFonts w:ascii="Times New Roman" w:hAnsi="Times New Roman" w:cs="Times New Roman"/>
          <w:sz w:val="24"/>
          <w:szCs w:val="24"/>
        </w:rPr>
        <w:t>rganisasi tidak dapat bertahan.</w:t>
      </w:r>
      <w:r w:rsidRPr="00F52964">
        <w:rPr>
          <w:rFonts w:ascii="Times New Roman" w:hAnsi="Times New Roman" w:cs="Times New Roman"/>
          <w:sz w:val="24"/>
          <w:szCs w:val="24"/>
        </w:rPr>
        <w:t xml:space="preserve"> Contohnya adalah</w:t>
      </w:r>
      <w:r w:rsidR="00B43523" w:rsidRPr="00F52964">
        <w:rPr>
          <w:rFonts w:ascii="Times New Roman" w:hAnsi="Times New Roman" w:cs="Times New Roman"/>
          <w:sz w:val="24"/>
          <w:szCs w:val="24"/>
        </w:rPr>
        <w:t>:</w:t>
      </w:r>
      <w:r w:rsidRPr="00F52964">
        <w:rPr>
          <w:rFonts w:ascii="Times New Roman" w:hAnsi="Times New Roman" w:cs="Times New Roman"/>
          <w:sz w:val="24"/>
          <w:szCs w:val="24"/>
        </w:rPr>
        <w:t xml:space="preserve"> pemegang saham, investor, pekerja, pelanggan, dan pemasok. Menurut Clarkson</w:t>
      </w:r>
      <w:r w:rsidR="00A82923" w:rsidRPr="00F52964">
        <w:rPr>
          <w:rFonts w:ascii="Times New Roman" w:hAnsi="Times New Roman" w:cs="Times New Roman"/>
          <w:sz w:val="24"/>
          <w:szCs w:val="24"/>
        </w:rPr>
        <w:t xml:space="preserve"> s</w:t>
      </w:r>
      <w:r w:rsidRPr="00F52964">
        <w:rPr>
          <w:rFonts w:ascii="Times New Roman" w:eastAsia="Times New Roman" w:hAnsi="Times New Roman" w:cs="Times New Roman"/>
          <w:sz w:val="24"/>
          <w:szCs w:val="24"/>
          <w:lang w:eastAsia="id-ID"/>
        </w:rPr>
        <w:t xml:space="preserve">uatu perusahaan dapat didefinisikan sebagai suatu sistem </w:t>
      </w:r>
      <w:r w:rsidRPr="00F52964">
        <w:rPr>
          <w:rFonts w:ascii="Times New Roman" w:eastAsia="Times New Roman" w:hAnsi="Times New Roman" w:cs="Times New Roman"/>
          <w:i/>
          <w:sz w:val="24"/>
          <w:szCs w:val="24"/>
          <w:lang w:eastAsia="id-ID"/>
        </w:rPr>
        <w:t>stakeholder</w:t>
      </w:r>
      <w:r w:rsidR="00B43523" w:rsidRPr="00F52964">
        <w:rPr>
          <w:rFonts w:ascii="Times New Roman" w:eastAsia="Times New Roman" w:hAnsi="Times New Roman" w:cs="Times New Roman"/>
          <w:sz w:val="24"/>
          <w:szCs w:val="24"/>
          <w:lang w:eastAsia="id-ID"/>
        </w:rPr>
        <w:t xml:space="preserve"> primer </w:t>
      </w:r>
      <w:r w:rsidRPr="00F52964">
        <w:rPr>
          <w:rFonts w:ascii="Times New Roman" w:eastAsia="Times New Roman" w:hAnsi="Times New Roman" w:cs="Times New Roman"/>
          <w:sz w:val="24"/>
          <w:szCs w:val="24"/>
          <w:lang w:eastAsia="id-ID"/>
        </w:rPr>
        <w:t xml:space="preserve">yang merupakan rangkaian kompleks hubungan antara kelompok-kelompok kepentingan yang mempunyai hak, tujuan, harapan, dan tanggung jawab yang berbeda. </w:t>
      </w:r>
    </w:p>
    <w:p w:rsidR="0069538A" w:rsidRPr="00F52964" w:rsidRDefault="0069538A" w:rsidP="00BD2FF3">
      <w:pPr>
        <w:spacing w:after="0"/>
        <w:ind w:firstLine="720"/>
        <w:jc w:val="both"/>
        <w:rPr>
          <w:rFonts w:ascii="Times New Roman" w:hAnsi="Times New Roman" w:cs="Times New Roman"/>
          <w:sz w:val="24"/>
          <w:szCs w:val="24"/>
        </w:rPr>
      </w:pPr>
      <w:r w:rsidRPr="00F52964">
        <w:rPr>
          <w:rFonts w:ascii="Times New Roman" w:eastAsia="Times New Roman" w:hAnsi="Times New Roman" w:cs="Times New Roman"/>
          <w:i/>
          <w:sz w:val="24"/>
          <w:szCs w:val="24"/>
          <w:lang w:eastAsia="id-ID"/>
        </w:rPr>
        <w:lastRenderedPageBreak/>
        <w:t>Stakeholder</w:t>
      </w:r>
      <w:r w:rsidR="00A82923" w:rsidRPr="00F52964">
        <w:rPr>
          <w:rFonts w:ascii="Times New Roman" w:eastAsia="Times New Roman" w:hAnsi="Times New Roman" w:cs="Times New Roman"/>
          <w:sz w:val="24"/>
          <w:szCs w:val="24"/>
          <w:lang w:eastAsia="id-ID"/>
        </w:rPr>
        <w:t xml:space="preserve"> sekunder adalah: </w:t>
      </w:r>
      <w:r w:rsidRPr="00F52964">
        <w:rPr>
          <w:rFonts w:ascii="Times New Roman" w:eastAsia="Times New Roman" w:hAnsi="Times New Roman" w:cs="Times New Roman"/>
          <w:sz w:val="24"/>
          <w:szCs w:val="24"/>
          <w:lang w:eastAsia="id-ID"/>
        </w:rPr>
        <w:t>pihak yang mempengaruhi atau dipengaruhi oleh perusahaan, tapi mereka tidak terlibat dalam transaksi dengan perusahaan dan tidak begitu penting untuk</w:t>
      </w:r>
      <w:r w:rsidR="00A82923" w:rsidRPr="00F52964">
        <w:rPr>
          <w:rFonts w:ascii="Times New Roman" w:eastAsia="Times New Roman" w:hAnsi="Times New Roman" w:cs="Times New Roman"/>
          <w:sz w:val="24"/>
          <w:szCs w:val="24"/>
          <w:lang w:eastAsia="id-ID"/>
        </w:rPr>
        <w:t xml:space="preserve"> kelangsungan hidup perusahaan.</w:t>
      </w:r>
      <w:r w:rsidRPr="00F52964">
        <w:rPr>
          <w:rFonts w:ascii="Times New Roman" w:eastAsia="Times New Roman" w:hAnsi="Times New Roman" w:cs="Times New Roman"/>
          <w:sz w:val="24"/>
          <w:szCs w:val="24"/>
          <w:lang w:eastAsia="id-ID"/>
        </w:rPr>
        <w:t xml:space="preserve"> Contohnya adalah</w:t>
      </w:r>
      <w:r w:rsidR="00B43523"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media dan berbagai kelompok kepentingan tertentu. Perusahaan tidak bergantung pada kelompok ini untuk kelangsungan hidupnya, tapi mereka bisa mempengaruhi kinerja perusahaan dengan mengganggu kelancaran bisnis perusahaan. Clarkson (dalam artikel tahun 1994) juga telah memberikan definisi yang bahkan lebih sempit lagi di mana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didefinisikan sebagai suatu kelompok atau individu yang menanggung suatu jenis risiko baik karena mereka telah melakukan inves</w:t>
      </w:r>
      <w:r w:rsidR="00A82923" w:rsidRPr="00F52964">
        <w:rPr>
          <w:rFonts w:ascii="Times New Roman" w:eastAsia="Times New Roman" w:hAnsi="Times New Roman" w:cs="Times New Roman"/>
          <w:sz w:val="24"/>
          <w:szCs w:val="24"/>
          <w:lang w:eastAsia="id-ID"/>
        </w:rPr>
        <w:t>tasi (material ataupun manusia).</w:t>
      </w:r>
    </w:p>
    <w:p w:rsidR="006B40B0" w:rsidRPr="00F52964" w:rsidRDefault="0069538A" w:rsidP="006B40B0">
      <w:pPr>
        <w:spacing w:after="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sz w:val="24"/>
          <w:szCs w:val="24"/>
          <w:lang w:eastAsia="id-ID"/>
        </w:rPr>
        <w:t> </w:t>
      </w:r>
      <w:r w:rsidR="00A82923"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eastAsia="id-ID"/>
        </w:rPr>
        <w:t xml:space="preserve">Mengacu pada pengertian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diatas, maka dapat ditarik suatu penjelasan bahwa dalam suatu aktivitas perusahaan dipengaruhi oleh faktor-faktor dari luar dan dari dalam, yang kesemuanya dapat disebut sebagai </w:t>
      </w:r>
      <w:r w:rsidRPr="00F52964">
        <w:rPr>
          <w:rFonts w:ascii="Times New Roman" w:eastAsia="Times New Roman" w:hAnsi="Times New Roman" w:cs="Times New Roman"/>
          <w:i/>
          <w:iCs/>
          <w:sz w:val="24"/>
          <w:szCs w:val="24"/>
          <w:lang w:eastAsia="id-ID"/>
        </w:rPr>
        <w:t>stakeholders</w:t>
      </w:r>
      <w:r w:rsidRPr="00F52964">
        <w:rPr>
          <w:rFonts w:ascii="Times New Roman" w:eastAsia="Times New Roman" w:hAnsi="Times New Roman" w:cs="Times New Roman"/>
          <w:sz w:val="24"/>
          <w:szCs w:val="24"/>
          <w:lang w:eastAsia="id-ID"/>
        </w:rPr>
        <w:t xml:space="preserve">.  Kelangsungan hidup perusahaan bergantung pada dukungan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dan dukungan tersebut harus dicari sehingga aktivitas perusahaan adalah untuk mencari dukungan tersebut. Makin </w:t>
      </w:r>
      <w:r w:rsidRPr="00F52964">
        <w:rPr>
          <w:rFonts w:ascii="Times New Roman" w:eastAsia="Times New Roman" w:hAnsi="Times New Roman" w:cs="Times New Roman"/>
          <w:i/>
          <w:iCs/>
          <w:sz w:val="24"/>
          <w:szCs w:val="24"/>
          <w:lang w:eastAsia="id-ID"/>
        </w:rPr>
        <w:t xml:space="preserve">powerful stakeholders, </w:t>
      </w:r>
      <w:r w:rsidRPr="00F52964">
        <w:rPr>
          <w:rFonts w:ascii="Times New Roman" w:eastAsia="Times New Roman" w:hAnsi="Times New Roman" w:cs="Times New Roman"/>
          <w:sz w:val="24"/>
          <w:szCs w:val="24"/>
          <w:lang w:eastAsia="id-ID"/>
        </w:rPr>
        <w:t xml:space="preserve">makin besar usaha perusahaan untuk beradaptasi. Pengungkapan sosial dianggap sebagai bagian dari dialog antara perusahaan dengan </w:t>
      </w:r>
      <w:r w:rsidRPr="00F52964">
        <w:rPr>
          <w:rFonts w:ascii="Times New Roman" w:eastAsia="Times New Roman" w:hAnsi="Times New Roman" w:cs="Times New Roman"/>
          <w:i/>
          <w:iCs/>
          <w:sz w:val="24"/>
          <w:szCs w:val="24"/>
          <w:lang w:eastAsia="id-ID"/>
        </w:rPr>
        <w:t>stakehoder</w:t>
      </w:r>
      <w:r w:rsidR="00F14934" w:rsidRPr="00F52964">
        <w:rPr>
          <w:rFonts w:ascii="Times New Roman" w:eastAsia="Times New Roman" w:hAnsi="Times New Roman" w:cs="Times New Roman"/>
          <w:i/>
          <w:iCs/>
          <w:sz w:val="24"/>
          <w:szCs w:val="24"/>
          <w:lang w:eastAsia="id-ID"/>
        </w:rPr>
        <w:t>s</w:t>
      </w:r>
      <w:r w:rsidR="00F14934" w:rsidRPr="00F52964">
        <w:rPr>
          <w:rFonts w:ascii="Times New Roman" w:eastAsia="Times New Roman" w:hAnsi="Times New Roman" w:cs="Times New Roman"/>
          <w:iCs/>
          <w:sz w:val="24"/>
          <w:szCs w:val="24"/>
          <w:lang w:eastAsia="id-ID"/>
        </w:rPr>
        <w:t>nya.</w:t>
      </w:r>
    </w:p>
    <w:p w:rsidR="006B40B0" w:rsidRPr="00F52964" w:rsidRDefault="006B40B0" w:rsidP="006B40B0">
      <w:pPr>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sz w:val="24"/>
          <w:szCs w:val="24"/>
          <w:lang w:eastAsia="id-ID"/>
        </w:rPr>
        <w:t xml:space="preserve">Berdasarkan kekuatan, posisi penting, dan pengaruh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terhadap suatu issu</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dapat diketegorikan kedalam beberapa kelompok ODA (1995)</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sz w:val="24"/>
          <w:szCs w:val="24"/>
          <w:lang w:eastAsia="id-ID"/>
        </w:rPr>
        <w:t xml:space="preserve">mengelompkkan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kedalam yaitu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primer, sekunder dan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sz w:val="24"/>
          <w:szCs w:val="24"/>
          <w:lang w:eastAsia="id-ID"/>
        </w:rPr>
        <w:t>kunci. Sebagai gambaran pengelompokan tersebut pada berbagai kebijakan, program,</w:t>
      </w:r>
      <w:r w:rsidRPr="00F52964">
        <w:rPr>
          <w:rFonts w:ascii="Times New Roman" w:eastAsia="Times New Roman" w:hAnsi="Times New Roman" w:cs="Times New Roman"/>
          <w:iCs/>
          <w:sz w:val="24"/>
          <w:szCs w:val="24"/>
          <w:lang w:eastAsia="id-ID"/>
        </w:rPr>
        <w:t xml:space="preserve"> </w:t>
      </w:r>
      <w:r w:rsidRPr="00F52964">
        <w:rPr>
          <w:rFonts w:ascii="Times New Roman" w:eastAsia="Times New Roman" w:hAnsi="Times New Roman" w:cs="Times New Roman"/>
          <w:sz w:val="24"/>
          <w:szCs w:val="24"/>
          <w:lang w:eastAsia="id-ID"/>
        </w:rPr>
        <w:t xml:space="preserve">dan proyek pemerintah (publik) dapat kemukakan kelompok </w:t>
      </w:r>
      <w:r w:rsidRPr="00F52964">
        <w:rPr>
          <w:rFonts w:ascii="Times New Roman" w:eastAsia="Times New Roman" w:hAnsi="Times New Roman" w:cs="Times New Roman"/>
          <w:i/>
          <w:sz w:val="24"/>
          <w:szCs w:val="24"/>
          <w:lang w:eastAsia="id-ID"/>
        </w:rPr>
        <w:t>stakeholder</w:t>
      </w:r>
      <w:r w:rsidR="00033A4E" w:rsidRPr="00F52964">
        <w:rPr>
          <w:rFonts w:ascii="Times New Roman" w:eastAsia="Times New Roman" w:hAnsi="Times New Roman" w:cs="Times New Roman"/>
          <w:sz w:val="24"/>
          <w:szCs w:val="24"/>
          <w:lang w:eastAsia="id-ID"/>
        </w:rPr>
        <w:t xml:space="preserve"> seperti berikut</w:t>
      </w:r>
      <w:r w:rsidRPr="00F52964">
        <w:rPr>
          <w:rFonts w:ascii="Times New Roman" w:eastAsia="Times New Roman" w:hAnsi="Times New Roman" w:cs="Times New Roman"/>
          <w:sz w:val="24"/>
          <w:szCs w:val="24"/>
          <w:lang w:eastAsia="id-ID"/>
        </w:rPr>
        <w:t>:</w:t>
      </w:r>
    </w:p>
    <w:p w:rsidR="009F7368" w:rsidRPr="00F52964" w:rsidRDefault="006B40B0" w:rsidP="007D73DD">
      <w:pPr>
        <w:pStyle w:val="ListParagraph"/>
        <w:numPr>
          <w:ilvl w:val="1"/>
          <w:numId w:val="110"/>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Utama (primer),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utama merupakan stakeholder yang memiliki kaitan kepentingan secara langsung dengan suatu kebijakan, program, dan proyek. Mereka harus ditempatkan sebagai penentu utama dalam proses pengambilan keputusan. (1) Masyarakat dan tokoh masyarakat : Masyarakat yang terkait dengan proyek, yakni masyarakat yang di identifkasi akan memperoleh manfaat dan yang akan terkena dampak (kehilangan tanah dan kemungkinan kehilangan mata pencaharian) dari proyek ini. Tokoh masyarakat: Anggota masyarakat yang oleh masyarakat ditokohkan di wilayah itu sekaligus dianggap dapat mewakili aspirasi masy</w:t>
      </w:r>
      <w:r w:rsidR="00033A4E" w:rsidRPr="00F52964">
        <w:rPr>
          <w:rFonts w:ascii="Times New Roman" w:eastAsia="Times New Roman" w:hAnsi="Times New Roman" w:cs="Times New Roman"/>
          <w:sz w:val="24"/>
          <w:szCs w:val="24"/>
          <w:lang w:eastAsia="id-ID"/>
        </w:rPr>
        <w:t>arakat (2) Pihak Manajer publik</w:t>
      </w:r>
      <w:r w:rsidRPr="00F52964">
        <w:rPr>
          <w:rFonts w:ascii="Times New Roman" w:eastAsia="Times New Roman" w:hAnsi="Times New Roman" w:cs="Times New Roman"/>
          <w:sz w:val="24"/>
          <w:szCs w:val="24"/>
          <w:lang w:eastAsia="id-ID"/>
        </w:rPr>
        <w:t>: lembaga/badan publik yang bertanggung jawab dalam pengambilan dan implementasi suatu keputusan.</w:t>
      </w:r>
    </w:p>
    <w:p w:rsidR="009F7368" w:rsidRPr="00F52964" w:rsidRDefault="009F7368" w:rsidP="009F7368">
      <w:pPr>
        <w:pStyle w:val="ListParagraph"/>
        <w:spacing w:after="0"/>
        <w:ind w:left="567"/>
        <w:jc w:val="both"/>
        <w:rPr>
          <w:rFonts w:ascii="Times New Roman" w:eastAsia="Times New Roman" w:hAnsi="Times New Roman" w:cs="Times New Roman"/>
          <w:sz w:val="24"/>
          <w:szCs w:val="24"/>
          <w:lang w:eastAsia="id-ID"/>
        </w:rPr>
      </w:pPr>
    </w:p>
    <w:p w:rsidR="00033A4E" w:rsidRPr="0084188F" w:rsidRDefault="006B40B0" w:rsidP="0084188F">
      <w:pPr>
        <w:pStyle w:val="ListParagraph"/>
        <w:numPr>
          <w:ilvl w:val="1"/>
          <w:numId w:val="110"/>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Pendukung (sekunder),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pendukung (sekunder) adalah stakeholder yang tidak memiliki kaitan</w:t>
      </w:r>
      <w:r w:rsidR="00033A4E"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kepentingan secara langsung terhadap suatu kebijakan, program, dan proyek, tetapi memiliki kepedulian (</w:t>
      </w:r>
      <w:r w:rsidRPr="00F52964">
        <w:rPr>
          <w:rFonts w:ascii="Times New Roman" w:eastAsia="Times New Roman" w:hAnsi="Times New Roman" w:cs="Times New Roman"/>
          <w:i/>
          <w:sz w:val="24"/>
          <w:szCs w:val="24"/>
          <w:lang w:eastAsia="id-ID"/>
        </w:rPr>
        <w:t>consern</w:t>
      </w:r>
      <w:r w:rsidRPr="00F52964">
        <w:rPr>
          <w:rFonts w:ascii="Times New Roman" w:eastAsia="Times New Roman" w:hAnsi="Times New Roman" w:cs="Times New Roman"/>
          <w:sz w:val="24"/>
          <w:szCs w:val="24"/>
          <w:lang w:eastAsia="id-ID"/>
        </w:rPr>
        <w:t>) dan keprihatinan sehingga mereka turut bersuara dan berpengaruh terhadap sikap masyarakat dan keputusan legal pemerintah. (1) Lembaga (Aparat) pemerintah dalam suatu wilayah tetapi tidak memiliki tanggung jawab langsung. (2) Lembaga pemerintah yang terkait dengan issu tetapi tidak memiliki kewenangan secara langsung dalam pengambilan keputusan. (3) Lembaga swadaya Masyarakat (LSM) setempat: LSM yang bergerak di bidang yang bersesuai dengan rencana, manfaat, dampak yang muncul yang memiliki “concern” (termasuk organisasi massa yang terkait). (4) Perguruan Tinggi: Kelompok akademisi ini memiliki pengaruh penting dalam pengambilan keputusan pemerintah. (5) Pengusaha</w:t>
      </w:r>
      <w:r w:rsidR="00033A4E"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(Badan usaha) yang terkait.</w:t>
      </w:r>
    </w:p>
    <w:p w:rsidR="006B40B0" w:rsidRPr="00F52964" w:rsidRDefault="006B40B0" w:rsidP="007D73DD">
      <w:pPr>
        <w:pStyle w:val="ListParagraph"/>
        <w:numPr>
          <w:ilvl w:val="1"/>
          <w:numId w:val="110"/>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lastRenderedPageBreak/>
        <w:t>Stakeholder</w:t>
      </w:r>
      <w:r w:rsidRPr="00F52964">
        <w:rPr>
          <w:rFonts w:ascii="Times New Roman" w:eastAsia="Times New Roman" w:hAnsi="Times New Roman" w:cs="Times New Roman"/>
          <w:sz w:val="24"/>
          <w:szCs w:val="24"/>
          <w:lang w:eastAsia="id-ID"/>
        </w:rPr>
        <w:t xml:space="preserve"> Kunci,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kunci merupakan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memiliki kewenangan secara legal dalam hal pengambilan keputusan.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kunci yang dimaksud adalah unsur eksekutif sesuai levelnya, legisltif, dan instansi. Misalnya, </w:t>
      </w:r>
      <w:r w:rsidR="00033A4E" w:rsidRPr="00F52964">
        <w:rPr>
          <w:rFonts w:ascii="Times New Roman" w:eastAsia="Times New Roman" w:hAnsi="Times New Roman" w:cs="Times New Roman"/>
          <w:i/>
          <w:sz w:val="24"/>
          <w:szCs w:val="24"/>
          <w:lang w:eastAsia="id-ID"/>
        </w:rPr>
        <w:t>sta</w:t>
      </w:r>
      <w:r w:rsidRPr="00F52964">
        <w:rPr>
          <w:rFonts w:ascii="Times New Roman" w:eastAsia="Times New Roman" w:hAnsi="Times New Roman" w:cs="Times New Roman"/>
          <w:i/>
          <w:sz w:val="24"/>
          <w:szCs w:val="24"/>
          <w:lang w:eastAsia="id-ID"/>
        </w:rPr>
        <w:t>k</w:t>
      </w:r>
      <w:r w:rsidR="00033A4E" w:rsidRPr="00F52964">
        <w:rPr>
          <w:rFonts w:ascii="Times New Roman" w:eastAsia="Times New Roman" w:hAnsi="Times New Roman" w:cs="Times New Roman"/>
          <w:i/>
          <w:sz w:val="24"/>
          <w:szCs w:val="24"/>
          <w:lang w:eastAsia="id-ID"/>
        </w:rPr>
        <w:t>e</w:t>
      </w:r>
      <w:r w:rsidRPr="00F52964">
        <w:rPr>
          <w:rFonts w:ascii="Times New Roman" w:eastAsia="Times New Roman" w:hAnsi="Times New Roman" w:cs="Times New Roman"/>
          <w:i/>
          <w:sz w:val="24"/>
          <w:szCs w:val="24"/>
          <w:lang w:eastAsia="id-ID"/>
        </w:rPr>
        <w:t>holder</w:t>
      </w:r>
      <w:r w:rsidRPr="00F52964">
        <w:rPr>
          <w:rFonts w:ascii="Times New Roman" w:eastAsia="Times New Roman" w:hAnsi="Times New Roman" w:cs="Times New Roman"/>
          <w:sz w:val="24"/>
          <w:szCs w:val="24"/>
          <w:lang w:eastAsia="id-ID"/>
        </w:rPr>
        <w:t xml:space="preserve"> kunci untuk suatu keputusan untuk suatu proyek level daerah kabupaten. (1) Pemerintah Kabupaten. (2) DPR Kabupaten. (3) Dinas yang membawahi langsung proyek yang bersangkutan.</w:t>
      </w:r>
    </w:p>
    <w:p w:rsidR="006B40B0" w:rsidRPr="00F52964" w:rsidRDefault="006B40B0" w:rsidP="00BC5E66">
      <w:pPr>
        <w:spacing w:after="0"/>
        <w:rPr>
          <w:rFonts w:ascii="Times New Roman" w:eastAsia="Times New Roman" w:hAnsi="Times New Roman" w:cs="Times New Roman"/>
          <w:sz w:val="24"/>
          <w:szCs w:val="24"/>
          <w:lang w:eastAsia="id-ID"/>
        </w:rPr>
      </w:pPr>
    </w:p>
    <w:p w:rsidR="006B40B0" w:rsidRPr="00F52964" w:rsidRDefault="006B40B0" w:rsidP="00BC5E66">
      <w:pPr>
        <w:spacing w:after="0"/>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 xml:space="preserve">C. </w:t>
      </w:r>
      <w:r w:rsidR="009F7368" w:rsidRPr="00F52964">
        <w:rPr>
          <w:rFonts w:ascii="Times New Roman" w:eastAsia="Times New Roman" w:hAnsi="Times New Roman" w:cs="Times New Roman"/>
          <w:b/>
          <w:i/>
          <w:sz w:val="24"/>
          <w:szCs w:val="24"/>
          <w:lang w:eastAsia="id-ID"/>
        </w:rPr>
        <w:t>Inside</w:t>
      </w:r>
      <w:r w:rsidR="009F7368" w:rsidRPr="00F52964">
        <w:rPr>
          <w:rFonts w:ascii="Times New Roman" w:eastAsia="Times New Roman" w:hAnsi="Times New Roman" w:cs="Times New Roman"/>
          <w:b/>
          <w:sz w:val="24"/>
          <w:szCs w:val="24"/>
          <w:lang w:eastAsia="id-ID"/>
        </w:rPr>
        <w:t xml:space="preserve"> dan </w:t>
      </w:r>
      <w:r w:rsidR="009F7368" w:rsidRPr="00F52964">
        <w:rPr>
          <w:rFonts w:ascii="Times New Roman" w:eastAsia="Times New Roman" w:hAnsi="Times New Roman" w:cs="Times New Roman"/>
          <w:b/>
          <w:i/>
          <w:sz w:val="24"/>
          <w:szCs w:val="24"/>
          <w:lang w:eastAsia="id-ID"/>
        </w:rPr>
        <w:t>Outside Stakeholders</w:t>
      </w:r>
    </w:p>
    <w:p w:rsidR="00BC5E66" w:rsidRPr="00F52964" w:rsidRDefault="006B40B0" w:rsidP="00BC5E66">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Suatu perusahaan berdiri awalnya bertujuan untuk meningkatkan nilai perusahaan yang pada akhirnya akan bermuara pada pemaksimalan return bagi pemegang saham. Namun pada perkembangannya saat ini, perusahaan sebagai suatu organisasi yang berada di tengah-tengah masyarakat dituntut menjadi organisasi dengan sistem terbuka,</w:t>
      </w:r>
      <w:r w:rsidR="00BC5E66" w:rsidRPr="00F52964">
        <w:rPr>
          <w:rFonts w:ascii="Times New Roman" w:eastAsia="Times New Roman" w:hAnsi="Times New Roman" w:cs="Times New Roman"/>
          <w:sz w:val="24"/>
          <w:szCs w:val="24"/>
          <w:lang w:eastAsia="id-ID"/>
        </w:rPr>
        <w:t xml:space="preserve"> tersebut tuntutan dari para </w:t>
      </w:r>
      <w:r w:rsidR="00BC5E66" w:rsidRPr="00F52964">
        <w:rPr>
          <w:rFonts w:ascii="Times New Roman" w:eastAsia="Times New Roman" w:hAnsi="Times New Roman" w:cs="Times New Roman"/>
          <w:i/>
          <w:sz w:val="24"/>
          <w:szCs w:val="24"/>
          <w:lang w:eastAsia="id-ID"/>
        </w:rPr>
        <w:t xml:space="preserve">stakeholder </w:t>
      </w:r>
      <w:r w:rsidR="00BC5E66" w:rsidRPr="00F52964">
        <w:rPr>
          <w:rFonts w:ascii="Times New Roman" w:eastAsia="Times New Roman" w:hAnsi="Times New Roman" w:cs="Times New Roman"/>
          <w:sz w:val="24"/>
          <w:szCs w:val="24"/>
          <w:lang w:eastAsia="id-ID"/>
        </w:rPr>
        <w:t xml:space="preserve">terkait dengan kepedulian lingkungan perusahaan semakin besar. Dalam hal ini pandangan pemegang saham dan pengguna laporan keuangan telah berubah. Mereka tidak hanya memfokuskan pada perolehan laba perusahaan tetapi juga memperhatikan tanggung jawab dan lingkungan perusahaan. </w:t>
      </w:r>
    </w:p>
    <w:p w:rsidR="00BC5E66" w:rsidRPr="00F52964" w:rsidRDefault="00926242" w:rsidP="00BC5E66">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w:t>
      </w:r>
      <w:r w:rsidR="00BC5E66" w:rsidRPr="00F52964">
        <w:rPr>
          <w:rFonts w:ascii="Times New Roman" w:eastAsia="Times New Roman" w:hAnsi="Times New Roman" w:cs="Times New Roman"/>
          <w:i/>
          <w:sz w:val="24"/>
          <w:szCs w:val="24"/>
          <w:lang w:eastAsia="id-ID"/>
        </w:rPr>
        <w:t>holders</w:t>
      </w:r>
      <w:r w:rsidR="00BC5E66" w:rsidRPr="00F52964">
        <w:rPr>
          <w:rFonts w:ascii="Times New Roman" w:eastAsia="Times New Roman" w:hAnsi="Times New Roman" w:cs="Times New Roman"/>
          <w:sz w:val="24"/>
          <w:szCs w:val="24"/>
          <w:lang w:eastAsia="id-ID"/>
        </w:rPr>
        <w:t xml:space="preserve"> adalah seluruh pihak yang memiliki kepentingan secara langsung terhadap kesinambungan perusahaan, termasuk didalamnya pemegang saham, karyawan, pemerintah, pelanggan, pemasok, kreditor, dan masyarakat. (Gareth R. Jones, 2007: 50) </w:t>
      </w:r>
      <w:r w:rsidR="00BC5E66" w:rsidRPr="00F52964">
        <w:rPr>
          <w:rFonts w:ascii="Times New Roman" w:eastAsia="Times New Roman" w:hAnsi="Times New Roman" w:cs="Times New Roman"/>
          <w:i/>
          <w:sz w:val="24"/>
          <w:szCs w:val="24"/>
          <w:lang w:eastAsia="id-ID"/>
        </w:rPr>
        <w:t>Stakeholders</w:t>
      </w:r>
      <w:r w:rsidR="00BC5E66" w:rsidRPr="00F52964">
        <w:rPr>
          <w:rFonts w:ascii="Times New Roman" w:eastAsia="Times New Roman" w:hAnsi="Times New Roman" w:cs="Times New Roman"/>
          <w:sz w:val="24"/>
          <w:szCs w:val="24"/>
          <w:lang w:eastAsia="id-ID"/>
        </w:rPr>
        <w:t xml:space="preserve"> adalah orang – orang yang memiliki minat/tertarik ,klaim, atau memiliki saham dalam sebuah organisasi dalam menilai seberapa baik kinerja yang mereka lakukan. Dalam bukunya Gareth R. Jones juga menerangkan ada dua </w:t>
      </w:r>
      <w:r w:rsidR="00BC5E66" w:rsidRPr="00F52964">
        <w:rPr>
          <w:rFonts w:ascii="Times New Roman" w:eastAsia="Times New Roman" w:hAnsi="Times New Roman" w:cs="Times New Roman"/>
          <w:i/>
          <w:sz w:val="24"/>
          <w:szCs w:val="24"/>
          <w:lang w:eastAsia="id-ID"/>
        </w:rPr>
        <w:t>group stakeholder</w:t>
      </w:r>
      <w:r w:rsidR="00BC5E66" w:rsidRPr="00F52964">
        <w:rPr>
          <w:rFonts w:ascii="Times New Roman" w:eastAsia="Times New Roman" w:hAnsi="Times New Roman" w:cs="Times New Roman"/>
          <w:sz w:val="24"/>
          <w:szCs w:val="24"/>
          <w:lang w:eastAsia="id-ID"/>
        </w:rPr>
        <w:t xml:space="preserve"> organisasi:</w:t>
      </w:r>
    </w:p>
    <w:p w:rsidR="00605F35" w:rsidRPr="00F52964" w:rsidRDefault="00BC5E66" w:rsidP="007D73DD">
      <w:pPr>
        <w:pStyle w:val="ListParagraph"/>
        <w:numPr>
          <w:ilvl w:val="0"/>
          <w:numId w:val="14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Inside Stakeholders</w:t>
      </w:r>
      <w:r w:rsidR="00926242" w:rsidRPr="00F52964">
        <w:rPr>
          <w:rFonts w:ascii="Times New Roman" w:eastAsia="Times New Roman" w:hAnsi="Times New Roman" w:cs="Times New Roman"/>
          <w:i/>
          <w:sz w:val="24"/>
          <w:szCs w:val="24"/>
          <w:lang w:eastAsia="id-ID"/>
        </w:rPr>
        <w:t>.</w:t>
      </w:r>
    </w:p>
    <w:p w:rsidR="00BC5E66" w:rsidRPr="0084188F" w:rsidRDefault="00BC5E66" w:rsidP="00BC5E66">
      <w:pPr>
        <w:pStyle w:val="ListParagraph"/>
        <w:numPr>
          <w:ilvl w:val="0"/>
          <w:numId w:val="143"/>
        </w:num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i/>
          <w:sz w:val="24"/>
          <w:szCs w:val="24"/>
          <w:lang w:eastAsia="id-ID"/>
        </w:rPr>
        <w:t>Outside Stakeholders</w:t>
      </w:r>
      <w:r w:rsidR="00926242" w:rsidRPr="00F52964">
        <w:rPr>
          <w:rFonts w:ascii="Times New Roman" w:eastAsia="Times New Roman" w:hAnsi="Times New Roman" w:cs="Times New Roman"/>
          <w:i/>
          <w:sz w:val="24"/>
          <w:szCs w:val="24"/>
          <w:lang w:eastAsia="id-ID"/>
        </w:rPr>
        <w:t>.</w:t>
      </w:r>
    </w:p>
    <w:p w:rsidR="00BC5E66" w:rsidRPr="00F52964" w:rsidRDefault="00BC5E66" w:rsidP="00BC5E66">
      <w:pPr>
        <w:spacing w:after="0"/>
        <w:ind w:firstLine="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Inside stakeholder</w:t>
      </w:r>
      <w:r w:rsidRPr="00F52964">
        <w:rPr>
          <w:rFonts w:ascii="Times New Roman" w:eastAsia="Times New Roman" w:hAnsi="Times New Roman" w:cs="Times New Roman"/>
          <w:sz w:val="24"/>
          <w:szCs w:val="24"/>
          <w:lang w:eastAsia="id-ID"/>
        </w:rPr>
        <w:t xml:space="preserve"> (internal) meliputi individu atau kelompok pemegang saham dan tenaga kerja. Sedangkan </w:t>
      </w:r>
      <w:r w:rsidRPr="00F52964">
        <w:rPr>
          <w:rFonts w:ascii="Times New Roman" w:eastAsia="Times New Roman" w:hAnsi="Times New Roman" w:cs="Times New Roman"/>
          <w:i/>
          <w:sz w:val="24"/>
          <w:szCs w:val="24"/>
          <w:lang w:eastAsia="id-ID"/>
        </w:rPr>
        <w:t>outside stakeholder</w:t>
      </w:r>
      <w:r w:rsidRPr="00F52964">
        <w:rPr>
          <w:rFonts w:ascii="Times New Roman" w:eastAsia="Times New Roman" w:hAnsi="Times New Roman" w:cs="Times New Roman"/>
          <w:sz w:val="24"/>
          <w:szCs w:val="24"/>
          <w:lang w:eastAsia="id-ID"/>
        </w:rPr>
        <w:t xml:space="preserve"> (eksternal) meliputi konsumen, pemasok, kreditur, pemerintah, serikat pekerja, dan masyarakat umum. Pihak eksternal inilah yang merupakan pihak yang paling mendorong atau menekan perusahaan untuk memperhatikan kinerja sosial perusahaan. Dalam hal ini perusahaan diharuskan untuk membuat keseimbangan antara kepentingan beragam pemangku kepentingan eksternal dan kepentingan pemegang saham, yang merupakan salah satu pemangku kepentingan internal.</w:t>
      </w:r>
    </w:p>
    <w:p w:rsidR="00BC5E66" w:rsidRPr="00F52964" w:rsidRDefault="00BC5E66" w:rsidP="00BC5E66">
      <w:pPr>
        <w:spacing w:after="0"/>
        <w:ind w:firstLine="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Secara yuridis formal, pemerintah telah memberikan pengakuan dan mewajibkan partisipasi pengelolaan sosial bagi semua pihak lewat Undang-undang No. 40 Tahun 2007 tentang Perseroan Terbatas Bab IV pasal 66 ayat 2b dan Bab V pasal 74. Kedua pasal tersebut menjelaskan bahwa laporan tahunan perusahaan harus mencerminkan kinerja sosial perusahaan. Secara lebih operasional, Menteri Badan Usaha Milik Negara mengeluarkan Surat Keputusan Nomor KEP-04 /MBU/2007 yang merupakan penyempurnaan dari surat Keputusan Menteri BUMN Nomor 236/MBU/2003 tentang Program Kemitraan Badan Usaha Milik Negara dengan Usaha Kecil dan Program Bina Lingkungan. Hal itu, menunjukkan keseriusan dan perhatian pemerintah terhadap dunia bisnis, khususnya BUMN dan perusahaan yang operasinya berkaitan dengan eksploitasi sumber daya alam, bahwa perusahaan yang kegiatan usahanya dibidang atau berkaitan dengan sumberdaya alam harus melaksanakan aktivitas sosial, sehingga dapat terlihat kinerja sosial perusahaannya. </w:t>
      </w:r>
    </w:p>
    <w:p w:rsidR="00605F35" w:rsidRPr="00F52964" w:rsidRDefault="00BC5E66" w:rsidP="00BC5E66">
      <w:pPr>
        <w:spacing w:after="0"/>
        <w:ind w:firstLine="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Dewasa ini suatu perusahaan dalam melakukan </w:t>
      </w:r>
      <w:r w:rsidR="00926242" w:rsidRPr="00F52964">
        <w:rPr>
          <w:rFonts w:ascii="Times New Roman" w:eastAsia="Times New Roman" w:hAnsi="Times New Roman" w:cs="Times New Roman"/>
          <w:i/>
          <w:sz w:val="24"/>
          <w:szCs w:val="24"/>
          <w:lang w:eastAsia="id-ID"/>
        </w:rPr>
        <w:t>Corporate S</w:t>
      </w:r>
      <w:r w:rsidRPr="00F52964">
        <w:rPr>
          <w:rFonts w:ascii="Times New Roman" w:eastAsia="Times New Roman" w:hAnsi="Times New Roman" w:cs="Times New Roman"/>
          <w:i/>
          <w:sz w:val="24"/>
          <w:szCs w:val="24"/>
          <w:lang w:eastAsia="id-ID"/>
        </w:rPr>
        <w:t>ocial Responsibility</w:t>
      </w:r>
      <w:r w:rsidRPr="00F52964">
        <w:rPr>
          <w:rFonts w:ascii="Times New Roman" w:eastAsia="Times New Roman" w:hAnsi="Times New Roman" w:cs="Times New Roman"/>
          <w:sz w:val="24"/>
          <w:szCs w:val="24"/>
          <w:lang w:eastAsia="id-ID"/>
        </w:rPr>
        <w:t xml:space="preserve"> tidak lagi dihadapkan pada tanggung jawab yang berpijak pada </w:t>
      </w:r>
      <w:r w:rsidRPr="00F52964">
        <w:rPr>
          <w:rFonts w:ascii="Times New Roman" w:eastAsia="Times New Roman" w:hAnsi="Times New Roman" w:cs="Times New Roman"/>
          <w:i/>
          <w:sz w:val="24"/>
          <w:szCs w:val="24"/>
          <w:lang w:eastAsia="id-ID"/>
        </w:rPr>
        <w:t>single bottom line</w:t>
      </w:r>
      <w:r w:rsidRPr="00F52964">
        <w:rPr>
          <w:rFonts w:ascii="Times New Roman" w:eastAsia="Times New Roman" w:hAnsi="Times New Roman" w:cs="Times New Roman"/>
          <w:sz w:val="24"/>
          <w:szCs w:val="24"/>
          <w:lang w:eastAsia="id-ID"/>
        </w:rPr>
        <w:t xml:space="preserve">, yaitu nilai perusahaan yang direfleksikan dalam kondisi keuangannya saja. Namun tanggung jawab perusahaan harus berpijak pada </w:t>
      </w:r>
      <w:r w:rsidRPr="00F52964">
        <w:rPr>
          <w:rFonts w:ascii="Times New Roman" w:eastAsia="Times New Roman" w:hAnsi="Times New Roman" w:cs="Times New Roman"/>
          <w:i/>
          <w:sz w:val="24"/>
          <w:szCs w:val="24"/>
          <w:lang w:eastAsia="id-ID"/>
        </w:rPr>
        <w:t>triple bottom lines</w:t>
      </w:r>
      <w:r w:rsidRPr="00F52964">
        <w:rPr>
          <w:rFonts w:ascii="Times New Roman" w:eastAsia="Times New Roman" w:hAnsi="Times New Roman" w:cs="Times New Roman"/>
          <w:sz w:val="24"/>
          <w:szCs w:val="24"/>
          <w:lang w:eastAsia="id-ID"/>
        </w:rPr>
        <w:t>, Elkington (1997) yaitu:</w:t>
      </w:r>
      <w:r w:rsidR="00605F35" w:rsidRPr="00F52964">
        <w:rPr>
          <w:rFonts w:ascii="Times New Roman" w:eastAsia="Times New Roman" w:hAnsi="Times New Roman" w:cs="Times New Roman"/>
          <w:sz w:val="24"/>
          <w:szCs w:val="24"/>
          <w:lang w:eastAsia="id-ID"/>
        </w:rPr>
        <w:t xml:space="preserve"> </w:t>
      </w:r>
    </w:p>
    <w:p w:rsidR="00605F35" w:rsidRPr="00F52964" w:rsidRDefault="00BC5E66" w:rsidP="00605F35">
      <w:pPr>
        <w:pStyle w:val="ListParagraph"/>
        <w:numPr>
          <w:ilvl w:val="2"/>
          <w:numId w:val="39"/>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Masyarakat, Perusahaan berperan aktif dalam peningkatan kesejahteraan masyarakat dan tenaga kerja perusahaan.</w:t>
      </w:r>
    </w:p>
    <w:p w:rsidR="00605F35" w:rsidRPr="00F52964" w:rsidRDefault="00BC5E66" w:rsidP="00605F35">
      <w:pPr>
        <w:pStyle w:val="ListParagraph"/>
        <w:numPr>
          <w:ilvl w:val="2"/>
          <w:numId w:val="39"/>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Lingkungan, perusahaan berupaya untuk mengurangi atau bahkan menghilangkan dampak negatif yang ditimbulkan oleh aktivitas bisnis perusahaan.</w:t>
      </w:r>
    </w:p>
    <w:p w:rsidR="00BC5E66" w:rsidRPr="00F52964" w:rsidRDefault="00BC5E66" w:rsidP="00605F35">
      <w:pPr>
        <w:pStyle w:val="ListParagraph"/>
        <w:numPr>
          <w:ilvl w:val="2"/>
          <w:numId w:val="39"/>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Laba, perusahaan membutuhkan profit untuk tetap bertahan hidup, dengan menjalankan CSR, perusahaan diharapkan tidak hanya mengejar keuntungan jangka pendek namun juga turut berkontribusi bagi penigkatan kesejahteraan dan kualitas hidup masyarakat dan lingkungan sekitar dalam jangka panjang. </w:t>
      </w:r>
    </w:p>
    <w:p w:rsidR="002017F0" w:rsidRPr="00F52964" w:rsidRDefault="002017F0" w:rsidP="002017F0">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Menurut Susanto (2007</w:t>
      </w:r>
      <w:r w:rsidR="00BC5E66" w:rsidRPr="00F52964">
        <w:rPr>
          <w:rFonts w:ascii="Times New Roman" w:eastAsia="Times New Roman" w:hAnsi="Times New Roman" w:cs="Times New Roman"/>
          <w:sz w:val="24"/>
          <w:szCs w:val="24"/>
          <w:lang w:eastAsia="id-ID"/>
        </w:rPr>
        <w:t xml:space="preserve">) dari sisi perusahaan terdapat berbagai manfaat yang dapat diperoleh dari aktivitas CSR. Pertama, mengurangi risiko dan tuduhan terhadap perlakuan tidak pantas yang diterima perusahaan. Perusahaan yang menjalankan tanggungjawab sosialnya secara konsisten akan mendapatkan dukungan luas dari komunitas yang telah merasakan manfaat dari berbagai aktivitas yang dijalankannya. Kedua, CSR dapat berfungsi sebagai pelindung dan membantu perusahaan meminimalkan dampak buruk yang diakibatkan suatu krisis. Ketiga, Keterlibatan dan kebanggaan karyawan.  </w:t>
      </w:r>
    </w:p>
    <w:p w:rsidR="00BC5E66" w:rsidRPr="00F52964" w:rsidRDefault="00BC5E66" w:rsidP="00926242">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Keberlanjutan perusahaan hanya akan terjamin apabila perusahaan memperhatikan dimensi sosial dan lingkungan hidup. Hal inilah yang perlu disadari oleh</w:t>
      </w:r>
      <w:r w:rsidR="002017F0" w:rsidRPr="00F52964">
        <w:rPr>
          <w:rFonts w:ascii="Times New Roman" w:eastAsia="Times New Roman" w:hAnsi="Times New Roman" w:cs="Times New Roman"/>
          <w:sz w:val="24"/>
          <w:szCs w:val="24"/>
          <w:lang w:eastAsia="id-ID"/>
        </w:rPr>
        <w:t xml:space="preserve"> perusahaan-perusahaan di Indonesia, perusahaan harus menyadari bahwa dirinya adalah bagian yang t</w:t>
      </w:r>
      <w:r w:rsidR="00926242" w:rsidRPr="00F52964">
        <w:rPr>
          <w:rFonts w:ascii="Times New Roman" w:eastAsia="Times New Roman" w:hAnsi="Times New Roman" w:cs="Times New Roman"/>
          <w:sz w:val="24"/>
          <w:szCs w:val="24"/>
          <w:lang w:eastAsia="id-ID"/>
        </w:rPr>
        <w:t>id</w:t>
      </w:r>
      <w:r w:rsidR="002017F0" w:rsidRPr="00F52964">
        <w:rPr>
          <w:rFonts w:ascii="Times New Roman" w:eastAsia="Times New Roman" w:hAnsi="Times New Roman" w:cs="Times New Roman"/>
          <w:sz w:val="24"/>
          <w:szCs w:val="24"/>
          <w:lang w:eastAsia="id-ID"/>
        </w:rPr>
        <w:t>ak terpisahkan dari masyarakat yang lebih luas, sehingga hal buruk yang menimpa dan merugikan masyarakat pada akhirnya akan berdampak pada perusahaan juga. Oleh karena itu perusahaan harus memperlakukan komunitasnya sebagai mitra. Pada pelaksanaan aktivitas CSR tidak ada standar atau praktik-praktik tertentu yang dianggap terbaik. Setiap perusahaan memiliki karakteristik dan situasi yang unik yang berpengaruh pada bagaimana mereka memandang tanggung jawab sosial, dan setiap perusahaan memiliki kondisi yang beragam dalam hal kesadaran akan berbagai isu yang berkaitan dengan CSR. Selain itu dalam pelaksanaan aktivitas CSR yang dilakukan oleh masing-masing perusahaan akan sangat bergantung kepada misi, budaya, lingkungan dan profil risiko, serta kondisi operasional masing-masing perusahaan.</w:t>
      </w:r>
    </w:p>
    <w:p w:rsidR="0069538A" w:rsidRPr="00F52964" w:rsidRDefault="0069538A" w:rsidP="00BC5E66">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Kasali dalam Wibisono</w:t>
      </w:r>
      <w:r w:rsidR="00040226" w:rsidRPr="00F52964">
        <w:rPr>
          <w:rFonts w:ascii="Times New Roman" w:eastAsia="Times New Roman" w:hAnsi="Times New Roman" w:cs="Times New Roman"/>
          <w:sz w:val="24"/>
          <w:szCs w:val="24"/>
          <w:lang w:eastAsia="id-ID"/>
        </w:rPr>
        <w:t xml:space="preserve"> (2007</w:t>
      </w:r>
      <w:r w:rsidRPr="00F52964">
        <w:rPr>
          <w:rFonts w:ascii="Times New Roman" w:eastAsia="Times New Roman" w:hAnsi="Times New Roman" w:cs="Times New Roman"/>
          <w:sz w:val="24"/>
          <w:szCs w:val="24"/>
          <w:lang w:eastAsia="id-ID"/>
        </w:rPr>
        <w:t xml:space="preserve">) membagi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menjadi sebagai berikut: </w:t>
      </w:r>
    </w:p>
    <w:p w:rsidR="0069538A" w:rsidRPr="00F52964" w:rsidRDefault="0069538A" w:rsidP="006279A9">
      <w:pPr>
        <w:pStyle w:val="ListParagraph"/>
        <w:numPr>
          <w:ilvl w:val="0"/>
          <w:numId w:val="5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Internal dan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eksternal.</w:t>
      </w:r>
    </w:p>
    <w:p w:rsidR="00783ACC" w:rsidRPr="00F52964" w:rsidRDefault="0069538A" w:rsidP="006279A9">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internal adalah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yang berada di dalam lingkungan organisasi. Misalnya</w:t>
      </w:r>
      <w:r w:rsidR="00A82923"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karyawan, manajer dan pemegang saham (</w:t>
      </w:r>
      <w:r w:rsidRPr="00F52964">
        <w:rPr>
          <w:rFonts w:ascii="Times New Roman" w:eastAsia="Times New Roman" w:hAnsi="Times New Roman" w:cs="Times New Roman"/>
          <w:i/>
          <w:iCs/>
          <w:sz w:val="24"/>
          <w:szCs w:val="24"/>
          <w:lang w:eastAsia="id-ID"/>
        </w:rPr>
        <w:t>shareholder</w:t>
      </w:r>
      <w:r w:rsidRPr="00F52964">
        <w:rPr>
          <w:rFonts w:ascii="Times New Roman" w:eastAsia="Times New Roman" w:hAnsi="Times New Roman" w:cs="Times New Roman"/>
          <w:sz w:val="24"/>
          <w:szCs w:val="24"/>
          <w:lang w:eastAsia="id-ID"/>
        </w:rPr>
        <w:t xml:space="preserve">). Sedangkan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eksternal adalah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yang berada di luar lingkungan organisasi, seperti penyalur atau pemasok, konsumen atau pelanggan, masyarakat, pemerintah, pers, kelompok </w:t>
      </w:r>
      <w:r w:rsidRPr="00F52964">
        <w:rPr>
          <w:rFonts w:ascii="Times New Roman" w:eastAsia="Times New Roman" w:hAnsi="Times New Roman" w:cs="Times New Roman"/>
          <w:i/>
          <w:iCs/>
          <w:sz w:val="24"/>
          <w:szCs w:val="24"/>
          <w:lang w:eastAsia="id-ID"/>
        </w:rPr>
        <w:t xml:space="preserve">social responsible investor, licensing partner </w:t>
      </w:r>
      <w:r w:rsidR="00F74FE5" w:rsidRPr="00F52964">
        <w:rPr>
          <w:rFonts w:ascii="Times New Roman" w:eastAsia="Times New Roman" w:hAnsi="Times New Roman" w:cs="Times New Roman"/>
          <w:sz w:val="24"/>
          <w:szCs w:val="24"/>
          <w:lang w:eastAsia="id-ID"/>
        </w:rPr>
        <w:t>dan lain-lain.</w:t>
      </w:r>
    </w:p>
    <w:p w:rsidR="00926242" w:rsidRDefault="00926242" w:rsidP="009B6320">
      <w:pPr>
        <w:spacing w:after="0"/>
        <w:jc w:val="both"/>
        <w:rPr>
          <w:rFonts w:ascii="Times New Roman" w:eastAsia="Times New Roman" w:hAnsi="Times New Roman" w:cs="Times New Roman"/>
          <w:sz w:val="24"/>
          <w:szCs w:val="24"/>
          <w:lang w:eastAsia="id-ID"/>
        </w:rPr>
      </w:pPr>
    </w:p>
    <w:p w:rsidR="0084188F" w:rsidRDefault="0084188F" w:rsidP="009B6320">
      <w:pPr>
        <w:spacing w:after="0"/>
        <w:jc w:val="both"/>
        <w:rPr>
          <w:rFonts w:ascii="Times New Roman" w:eastAsia="Times New Roman" w:hAnsi="Times New Roman" w:cs="Times New Roman"/>
          <w:sz w:val="24"/>
          <w:szCs w:val="24"/>
          <w:lang w:eastAsia="id-ID"/>
        </w:rPr>
      </w:pPr>
    </w:p>
    <w:p w:rsidR="0084188F" w:rsidRDefault="0084188F" w:rsidP="009B6320">
      <w:pPr>
        <w:spacing w:after="0"/>
        <w:jc w:val="both"/>
        <w:rPr>
          <w:rFonts w:ascii="Times New Roman" w:eastAsia="Times New Roman" w:hAnsi="Times New Roman" w:cs="Times New Roman"/>
          <w:sz w:val="24"/>
          <w:szCs w:val="24"/>
          <w:lang w:eastAsia="id-ID"/>
        </w:rPr>
      </w:pPr>
    </w:p>
    <w:p w:rsidR="0084188F" w:rsidRPr="00F52964" w:rsidRDefault="0084188F" w:rsidP="009B6320">
      <w:pPr>
        <w:spacing w:after="0"/>
        <w:jc w:val="both"/>
        <w:rPr>
          <w:rFonts w:ascii="Times New Roman" w:eastAsia="Times New Roman" w:hAnsi="Times New Roman" w:cs="Times New Roman"/>
          <w:sz w:val="24"/>
          <w:szCs w:val="24"/>
          <w:lang w:eastAsia="id-ID"/>
        </w:rPr>
      </w:pPr>
    </w:p>
    <w:p w:rsidR="00926242" w:rsidRPr="00F52964" w:rsidRDefault="00926242" w:rsidP="006279A9">
      <w:pPr>
        <w:spacing w:after="0"/>
        <w:ind w:left="567" w:hanging="283"/>
        <w:jc w:val="both"/>
        <w:rPr>
          <w:rFonts w:ascii="Times New Roman" w:eastAsia="Times New Roman" w:hAnsi="Times New Roman" w:cs="Times New Roman"/>
          <w:sz w:val="24"/>
          <w:szCs w:val="24"/>
          <w:lang w:eastAsia="id-ID"/>
        </w:rPr>
      </w:pPr>
    </w:p>
    <w:p w:rsidR="00A82923" w:rsidRPr="00F52964" w:rsidRDefault="0069538A" w:rsidP="006279A9">
      <w:pPr>
        <w:pStyle w:val="ListParagraph"/>
        <w:numPr>
          <w:ilvl w:val="0"/>
          <w:numId w:val="5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primer, sekunder dan marjinal.  </w:t>
      </w:r>
    </w:p>
    <w:p w:rsidR="00F74FE5" w:rsidRPr="00F52964" w:rsidRDefault="0069538A" w:rsidP="006279A9">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Tidak semua elemen dalam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perlu diperhatikan. Perusahaan perlu menyusun skala prioritas.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yang paling penting disebut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primer,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yang kurang penting disebut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sekunder dan yang biasa diabaikan disebut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marjinal. Urutan prioritas ini berbeda bagi setiap perusahaan meskipun produk atau jasanya sama. Urutan ini juga bisa berubah dari waktu ke waktu.</w:t>
      </w:r>
    </w:p>
    <w:p w:rsidR="00A82923" w:rsidRPr="00F52964" w:rsidRDefault="0069538A" w:rsidP="006279A9">
      <w:p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p>
    <w:p w:rsidR="007847A9" w:rsidRPr="00F52964" w:rsidRDefault="0069538A" w:rsidP="006279A9">
      <w:pPr>
        <w:pStyle w:val="ListParagraph"/>
        <w:numPr>
          <w:ilvl w:val="0"/>
          <w:numId w:val="5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tradisional dan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masa depan. </w:t>
      </w:r>
    </w:p>
    <w:p w:rsidR="00F74FE5" w:rsidRPr="00F52964" w:rsidRDefault="0069538A" w:rsidP="006279A9">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Karyawan dan konsumen dapat disebut sebagai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tradisional, karena saat ini sudah berhubungan dengan organisasi. Sedangkan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masa depan adalah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pada masa yang akan datang diperkirakan akan memberikan pengaruhnya pada organisasi seperti mahasiswa, peneliti dan konsumen potensial. </w:t>
      </w:r>
    </w:p>
    <w:p w:rsidR="00F74FE5" w:rsidRPr="00F52964" w:rsidRDefault="00F74FE5" w:rsidP="006279A9">
      <w:pPr>
        <w:spacing w:after="0"/>
        <w:ind w:left="567" w:hanging="283"/>
        <w:jc w:val="both"/>
        <w:rPr>
          <w:rFonts w:ascii="Times New Roman" w:eastAsia="Times New Roman" w:hAnsi="Times New Roman" w:cs="Times New Roman"/>
          <w:sz w:val="24"/>
          <w:szCs w:val="24"/>
          <w:lang w:eastAsia="id-ID"/>
        </w:rPr>
      </w:pPr>
    </w:p>
    <w:p w:rsidR="007847A9" w:rsidRPr="00F52964" w:rsidRDefault="0069538A" w:rsidP="006279A9">
      <w:pPr>
        <w:pStyle w:val="ListParagraph"/>
        <w:numPr>
          <w:ilvl w:val="0"/>
          <w:numId w:val="57"/>
        </w:numPr>
        <w:spacing w:after="0"/>
        <w:ind w:left="567"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Proponents, opponents, </w:t>
      </w:r>
      <w:r w:rsidRPr="00F52964">
        <w:rPr>
          <w:rFonts w:ascii="Times New Roman" w:eastAsia="Times New Roman" w:hAnsi="Times New Roman" w:cs="Times New Roman"/>
          <w:sz w:val="24"/>
          <w:szCs w:val="24"/>
          <w:lang w:eastAsia="id-ID"/>
        </w:rPr>
        <w:t xml:space="preserve">dan </w:t>
      </w:r>
      <w:r w:rsidRPr="00F52964">
        <w:rPr>
          <w:rFonts w:ascii="Times New Roman" w:eastAsia="Times New Roman" w:hAnsi="Times New Roman" w:cs="Times New Roman"/>
          <w:i/>
          <w:iCs/>
          <w:sz w:val="24"/>
          <w:szCs w:val="24"/>
          <w:lang w:eastAsia="id-ID"/>
        </w:rPr>
        <w:t xml:space="preserve">uncommitted. </w:t>
      </w:r>
    </w:p>
    <w:p w:rsidR="0069538A" w:rsidRPr="00F52964" w:rsidRDefault="0069538A" w:rsidP="006279A9">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Diantara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ada kelompok yang memihak organisasi (</w:t>
      </w:r>
      <w:r w:rsidRPr="00F52964">
        <w:rPr>
          <w:rFonts w:ascii="Times New Roman" w:eastAsia="Times New Roman" w:hAnsi="Times New Roman" w:cs="Times New Roman"/>
          <w:i/>
          <w:iCs/>
          <w:sz w:val="24"/>
          <w:szCs w:val="24"/>
          <w:lang w:eastAsia="id-ID"/>
        </w:rPr>
        <w:t>proponents</w:t>
      </w:r>
      <w:r w:rsidRPr="00F52964">
        <w:rPr>
          <w:rFonts w:ascii="Times New Roman" w:eastAsia="Times New Roman" w:hAnsi="Times New Roman" w:cs="Times New Roman"/>
          <w:sz w:val="24"/>
          <w:szCs w:val="24"/>
          <w:lang w:eastAsia="id-ID"/>
        </w:rPr>
        <w:t>), menentang organisasi (</w:t>
      </w:r>
      <w:r w:rsidRPr="00F52964">
        <w:rPr>
          <w:rFonts w:ascii="Times New Roman" w:eastAsia="Times New Roman" w:hAnsi="Times New Roman" w:cs="Times New Roman"/>
          <w:i/>
          <w:iCs/>
          <w:sz w:val="24"/>
          <w:szCs w:val="24"/>
          <w:lang w:eastAsia="id-ID"/>
        </w:rPr>
        <w:t>opponents</w:t>
      </w:r>
      <w:r w:rsidRPr="00F52964">
        <w:rPr>
          <w:rFonts w:ascii="Times New Roman" w:eastAsia="Times New Roman" w:hAnsi="Times New Roman" w:cs="Times New Roman"/>
          <w:sz w:val="24"/>
          <w:szCs w:val="24"/>
          <w:lang w:eastAsia="id-ID"/>
        </w:rPr>
        <w:t>) dan ada yang tidak peduli atau abai (</w:t>
      </w:r>
      <w:r w:rsidRPr="00F52964">
        <w:rPr>
          <w:rFonts w:ascii="Times New Roman" w:eastAsia="Times New Roman" w:hAnsi="Times New Roman" w:cs="Times New Roman"/>
          <w:i/>
          <w:iCs/>
          <w:sz w:val="24"/>
          <w:szCs w:val="24"/>
          <w:lang w:eastAsia="id-ID"/>
        </w:rPr>
        <w:t>uncommitted</w:t>
      </w:r>
      <w:r w:rsidRPr="00F52964">
        <w:rPr>
          <w:rFonts w:ascii="Times New Roman" w:eastAsia="Times New Roman" w:hAnsi="Times New Roman" w:cs="Times New Roman"/>
          <w:sz w:val="24"/>
          <w:szCs w:val="24"/>
          <w:lang w:eastAsia="id-ID"/>
        </w:rPr>
        <w:t xml:space="preserve">). Organisasi perlu mengenal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yang berbeda-beda ini agar dapat melihat permasalahan, menyusun rencana dan strategi untuk melakukan tindakan yang proposional. </w:t>
      </w:r>
    </w:p>
    <w:p w:rsidR="00F74FE5" w:rsidRPr="00F52964" w:rsidRDefault="00F74FE5" w:rsidP="006279A9">
      <w:pPr>
        <w:spacing w:after="0"/>
        <w:ind w:left="567" w:hanging="283"/>
        <w:jc w:val="both"/>
        <w:rPr>
          <w:rFonts w:ascii="Times New Roman" w:eastAsia="Times New Roman" w:hAnsi="Times New Roman" w:cs="Times New Roman"/>
          <w:sz w:val="24"/>
          <w:szCs w:val="24"/>
          <w:lang w:eastAsia="id-ID"/>
        </w:rPr>
      </w:pPr>
    </w:p>
    <w:p w:rsidR="007847A9" w:rsidRPr="00F52964" w:rsidRDefault="0069538A" w:rsidP="006279A9">
      <w:pPr>
        <w:pStyle w:val="ListParagraph"/>
        <w:numPr>
          <w:ilvl w:val="0"/>
          <w:numId w:val="57"/>
        </w:numPr>
        <w:spacing w:after="0"/>
        <w:ind w:left="567" w:hanging="283"/>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 xml:space="preserve">Silent majority </w:t>
      </w:r>
      <w:r w:rsidRPr="00F52964">
        <w:rPr>
          <w:rFonts w:ascii="Times New Roman" w:eastAsia="Times New Roman" w:hAnsi="Times New Roman" w:cs="Times New Roman"/>
          <w:sz w:val="24"/>
          <w:szCs w:val="24"/>
          <w:lang w:eastAsia="id-ID"/>
        </w:rPr>
        <w:t xml:space="preserve">dan </w:t>
      </w:r>
      <w:r w:rsidRPr="00F52964">
        <w:rPr>
          <w:rFonts w:ascii="Times New Roman" w:eastAsia="Times New Roman" w:hAnsi="Times New Roman" w:cs="Times New Roman"/>
          <w:i/>
          <w:iCs/>
          <w:sz w:val="24"/>
          <w:szCs w:val="24"/>
          <w:lang w:eastAsia="id-ID"/>
        </w:rPr>
        <w:t xml:space="preserve">vokal minority. </w:t>
      </w:r>
    </w:p>
    <w:p w:rsidR="00F74FE5" w:rsidRPr="00F52964" w:rsidRDefault="0069538A" w:rsidP="006279A9">
      <w:pPr>
        <w:spacing w:after="0"/>
        <w:ind w:left="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Dilihat dari aktivitas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 xml:space="preserve">dalam melakukan komplain atau mendukung perusahaan, tentu ada yang menyatakan pertentangan atau dukungannya secara </w:t>
      </w:r>
      <w:r w:rsidRPr="00F52964">
        <w:rPr>
          <w:rFonts w:ascii="Times New Roman" w:eastAsia="Times New Roman" w:hAnsi="Times New Roman" w:cs="Times New Roman"/>
          <w:i/>
          <w:iCs/>
          <w:sz w:val="24"/>
          <w:szCs w:val="24"/>
          <w:lang w:eastAsia="id-ID"/>
        </w:rPr>
        <w:t xml:space="preserve">vokal </w:t>
      </w:r>
      <w:r w:rsidRPr="00F52964">
        <w:rPr>
          <w:rFonts w:ascii="Times New Roman" w:eastAsia="Times New Roman" w:hAnsi="Times New Roman" w:cs="Times New Roman"/>
          <w:sz w:val="24"/>
          <w:szCs w:val="24"/>
          <w:lang w:eastAsia="id-ID"/>
        </w:rPr>
        <w:t xml:space="preserve">(aktif) namun ada pula yang menyatakan secara </w:t>
      </w:r>
      <w:r w:rsidRPr="00F52964">
        <w:rPr>
          <w:rFonts w:ascii="Times New Roman" w:eastAsia="Times New Roman" w:hAnsi="Times New Roman" w:cs="Times New Roman"/>
          <w:i/>
          <w:iCs/>
          <w:sz w:val="24"/>
          <w:szCs w:val="24"/>
          <w:lang w:eastAsia="id-ID"/>
        </w:rPr>
        <w:t xml:space="preserve">silent </w:t>
      </w:r>
      <w:r w:rsidRPr="00F52964">
        <w:rPr>
          <w:rFonts w:ascii="Times New Roman" w:eastAsia="Times New Roman" w:hAnsi="Times New Roman" w:cs="Times New Roman"/>
          <w:sz w:val="24"/>
          <w:szCs w:val="24"/>
          <w:lang w:eastAsia="id-ID"/>
        </w:rPr>
        <w:t>(pasif).</w:t>
      </w:r>
    </w:p>
    <w:p w:rsidR="006279A9" w:rsidRPr="00F52964" w:rsidRDefault="006279A9" w:rsidP="00BD2FF3">
      <w:pPr>
        <w:spacing w:after="0"/>
        <w:ind w:firstLine="720"/>
        <w:jc w:val="both"/>
        <w:rPr>
          <w:rFonts w:ascii="Times New Roman" w:eastAsia="Times New Roman" w:hAnsi="Times New Roman" w:cs="Times New Roman"/>
          <w:i/>
          <w:iCs/>
          <w:sz w:val="24"/>
          <w:szCs w:val="24"/>
          <w:lang w:eastAsia="id-ID"/>
        </w:rPr>
      </w:pPr>
    </w:p>
    <w:p w:rsidR="007847A9" w:rsidRPr="00F52964" w:rsidRDefault="0069538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Stakeholders</w:t>
      </w:r>
      <w:r w:rsidRPr="00F52964">
        <w:rPr>
          <w:rFonts w:ascii="Times New Roman" w:eastAsia="Times New Roman" w:hAnsi="Times New Roman" w:cs="Times New Roman"/>
          <w:sz w:val="24"/>
          <w:szCs w:val="24"/>
          <w:lang w:eastAsia="id-ID"/>
        </w:rPr>
        <w:t xml:space="preserve"> dalam pelayanan sosial meliputi negara, sektor pivat, Lembaga Swadaya Masyarakat (LSM), dan masyarakat, dalam kasus program CSR keseluruhan entitas tersebut terlibat secara bersama-sama. Sementara mereka memiliki kepentingan berbeda-beda yang satu dengan yang lain bisa saling bersebrangan dan sangat mungkin merugikan pihak yang lain.</w:t>
      </w:r>
    </w:p>
    <w:p w:rsidR="007847A9" w:rsidRPr="00F52964" w:rsidRDefault="007847A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Pada umumnya </w:t>
      </w:r>
      <w:r w:rsidRPr="00F52964">
        <w:rPr>
          <w:rFonts w:ascii="Times New Roman" w:hAnsi="Times New Roman" w:cs="Times New Roman"/>
          <w:i/>
          <w:sz w:val="24"/>
          <w:szCs w:val="24"/>
        </w:rPr>
        <w:t>s</w:t>
      </w:r>
      <w:r w:rsidR="00601DE6" w:rsidRPr="00F52964">
        <w:rPr>
          <w:rFonts w:ascii="Times New Roman" w:hAnsi="Times New Roman" w:cs="Times New Roman"/>
          <w:i/>
          <w:sz w:val="24"/>
          <w:szCs w:val="24"/>
        </w:rPr>
        <w:t>takeholder</w:t>
      </w:r>
      <w:r w:rsidR="00601DE6" w:rsidRPr="00F52964">
        <w:rPr>
          <w:rFonts w:ascii="Times New Roman" w:hAnsi="Times New Roman" w:cs="Times New Roman"/>
          <w:sz w:val="24"/>
          <w:szCs w:val="24"/>
        </w:rPr>
        <w:t xml:space="preserve"> pada perusahaan merupakan pihak yang dapat mempengaruhi ataupun dipengaruhi oleh suatu tindakan atau perilaku dari bisnis secara keseluruhan. Ketika stakeholder telah diteridentifikasi, perusahaan telah memiliki keuntungan dasar di d</w:t>
      </w:r>
      <w:r w:rsidRPr="00F52964">
        <w:rPr>
          <w:rFonts w:ascii="Times New Roman" w:hAnsi="Times New Roman" w:cs="Times New Roman"/>
          <w:sz w:val="24"/>
          <w:szCs w:val="24"/>
        </w:rPr>
        <w:t>a</w:t>
      </w:r>
      <w:r w:rsidR="00601DE6" w:rsidRPr="00F52964">
        <w:rPr>
          <w:rFonts w:ascii="Times New Roman" w:hAnsi="Times New Roman" w:cs="Times New Roman"/>
          <w:sz w:val="24"/>
          <w:szCs w:val="24"/>
        </w:rPr>
        <w:t xml:space="preserve">lam kompetisi dan dapat meningkatkan pasar dan hasil yang diinginkan, tiap karyawan memerlukan pengetahuan terhadap berbagai macam </w:t>
      </w:r>
      <w:r w:rsidR="00601DE6" w:rsidRPr="00F52964">
        <w:rPr>
          <w:rFonts w:ascii="Times New Roman" w:hAnsi="Times New Roman" w:cs="Times New Roman"/>
          <w:i/>
          <w:sz w:val="24"/>
          <w:szCs w:val="24"/>
        </w:rPr>
        <w:t>stakeholder</w:t>
      </w:r>
      <w:r w:rsidR="00601DE6" w:rsidRPr="00F52964">
        <w:rPr>
          <w:rFonts w:ascii="Times New Roman" w:hAnsi="Times New Roman" w:cs="Times New Roman"/>
          <w:sz w:val="24"/>
          <w:szCs w:val="24"/>
        </w:rPr>
        <w:t>, baik langsung maupun tidak.</w:t>
      </w:r>
      <w:r w:rsidRPr="00F52964">
        <w:rPr>
          <w:rFonts w:ascii="Times New Roman" w:hAnsi="Times New Roman" w:cs="Times New Roman"/>
          <w:sz w:val="24"/>
          <w:szCs w:val="24"/>
        </w:rPr>
        <w:t xml:space="preserve"> </w:t>
      </w:r>
      <w:r w:rsidR="00601DE6" w:rsidRPr="00F52964">
        <w:rPr>
          <w:rFonts w:ascii="Times New Roman" w:hAnsi="Times New Roman" w:cs="Times New Roman"/>
          <w:sz w:val="24"/>
          <w:szCs w:val="24"/>
        </w:rPr>
        <w:t xml:space="preserve">Konsep </w:t>
      </w:r>
      <w:r w:rsidR="00601DE6" w:rsidRPr="00F52964">
        <w:rPr>
          <w:rFonts w:ascii="Times New Roman" w:hAnsi="Times New Roman" w:cs="Times New Roman"/>
          <w:i/>
          <w:sz w:val="24"/>
          <w:szCs w:val="24"/>
        </w:rPr>
        <w:t>stakeholder</w:t>
      </w:r>
      <w:r w:rsidR="00601DE6" w:rsidRPr="00F52964">
        <w:rPr>
          <w:rFonts w:ascii="Times New Roman" w:hAnsi="Times New Roman" w:cs="Times New Roman"/>
          <w:sz w:val="24"/>
          <w:szCs w:val="24"/>
        </w:rPr>
        <w:t xml:space="preserve"> pertama kali digunakan dalam sebuah Memorandum Iinternal pada tahun 1963 di Stanford </w:t>
      </w:r>
      <w:r w:rsidR="00601DE6" w:rsidRPr="00F52964">
        <w:rPr>
          <w:rFonts w:ascii="Times New Roman" w:hAnsi="Times New Roman" w:cs="Times New Roman"/>
          <w:i/>
          <w:sz w:val="24"/>
          <w:szCs w:val="24"/>
        </w:rPr>
        <w:t>Research</w:t>
      </w:r>
      <w:r w:rsidR="00601DE6" w:rsidRPr="00F52964">
        <w:rPr>
          <w:rFonts w:ascii="Times New Roman" w:hAnsi="Times New Roman" w:cs="Times New Roman"/>
          <w:sz w:val="24"/>
          <w:szCs w:val="24"/>
        </w:rPr>
        <w:t xml:space="preserve"> Lembaga.</w:t>
      </w:r>
    </w:p>
    <w:p w:rsidR="00605F35" w:rsidRPr="00F52964" w:rsidRDefault="00BF0F02" w:rsidP="00926242">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merupakan sekelompok manusia, komunitas atau masyarakat baik secara keseluruhan maupun secara parsial yang memiliki hubungan serta kepentingan terhadap perusahaan.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 lingkungan perusahaan dapat di definisikan sebag</w:t>
      </w:r>
      <w:r w:rsidR="007847A9" w:rsidRPr="00F52964">
        <w:rPr>
          <w:rFonts w:ascii="Times New Roman" w:eastAsia="Times New Roman" w:hAnsi="Times New Roman" w:cs="Times New Roman"/>
          <w:sz w:val="24"/>
          <w:szCs w:val="24"/>
          <w:lang w:eastAsia="id-ID"/>
        </w:rPr>
        <w:t>ai seseorang/</w:t>
      </w:r>
      <w:r w:rsidRPr="00F52964">
        <w:rPr>
          <w:rFonts w:ascii="Times New Roman" w:eastAsia="Times New Roman" w:hAnsi="Times New Roman" w:cs="Times New Roman"/>
          <w:sz w:val="24"/>
          <w:szCs w:val="24"/>
          <w:lang w:eastAsia="id-ID"/>
        </w:rPr>
        <w:t>kelompok yang mempunyai minat d</w:t>
      </w:r>
      <w:r w:rsidR="007847A9" w:rsidRPr="00F52964">
        <w:rPr>
          <w:rFonts w:ascii="Times New Roman" w:eastAsia="Times New Roman" w:hAnsi="Times New Roman" w:cs="Times New Roman"/>
          <w:sz w:val="24"/>
          <w:szCs w:val="24"/>
          <w:lang w:eastAsia="id-ID"/>
        </w:rPr>
        <w:t>an kepentingan dalam perusahaan</w:t>
      </w:r>
      <w:r w:rsidRPr="00F52964">
        <w:rPr>
          <w:rFonts w:ascii="Times New Roman" w:eastAsia="Times New Roman" w:hAnsi="Times New Roman" w:cs="Times New Roman"/>
          <w:sz w:val="24"/>
          <w:szCs w:val="24"/>
          <w:lang w:eastAsia="id-ID"/>
        </w:rPr>
        <w:t>,</w:t>
      </w:r>
      <w:r w:rsidR="007847A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ini bisa kepentingan finansial atau kepentingan-kepentingan yang lain, bisa langsung bisa juga tidak langsung. Jika seseorang terkena dampak dari apa yang terjadi terhadap perusahaan, baik atau </w:t>
      </w:r>
      <w:r w:rsidRPr="00F52964">
        <w:rPr>
          <w:rFonts w:ascii="Times New Roman" w:eastAsia="Times New Roman" w:hAnsi="Times New Roman" w:cs="Times New Roman"/>
          <w:sz w:val="24"/>
          <w:szCs w:val="24"/>
          <w:lang w:eastAsia="id-ID"/>
        </w:rPr>
        <w:lastRenderedPageBreak/>
        <w:t xml:space="preserve">buruk, dia adalah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Karyawan, staff, keluarga mereka, pelanggan, dan supplier adalah b</w:t>
      </w:r>
      <w:r w:rsidR="007847A9" w:rsidRPr="00F52964">
        <w:rPr>
          <w:rFonts w:ascii="Times New Roman" w:eastAsia="Times New Roman" w:hAnsi="Times New Roman" w:cs="Times New Roman"/>
          <w:sz w:val="24"/>
          <w:szCs w:val="24"/>
          <w:lang w:eastAsia="id-ID"/>
        </w:rPr>
        <w:t xml:space="preserve">eberapa contoh dari </w:t>
      </w:r>
      <w:r w:rsidR="007847A9" w:rsidRPr="00F52964">
        <w:rPr>
          <w:rFonts w:ascii="Times New Roman" w:eastAsia="Times New Roman" w:hAnsi="Times New Roman" w:cs="Times New Roman"/>
          <w:i/>
          <w:sz w:val="24"/>
          <w:szCs w:val="24"/>
          <w:lang w:eastAsia="id-ID"/>
        </w:rPr>
        <w:t>stakeholder</w:t>
      </w:r>
      <w:r w:rsidR="007847A9"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Individu, kelompok, maupun komunitas dan masyarakat dapat dikatakan sebagai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jika memiliki karakteristik seperti yang diungkapkan oleh Budimanta dkk, </w:t>
      </w:r>
      <w:r w:rsidR="007847A9"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2008</w:t>
      </w:r>
      <w:r w:rsidR="007847A9"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yaitu mempunyai kekuasaan, legitimasi, dan kepentingan terhadap perusahaan. </w:t>
      </w:r>
    </w:p>
    <w:p w:rsidR="007847A9" w:rsidRPr="00F52964" w:rsidRDefault="00BF0F0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Pihak yang berkepentingan (</w:t>
      </w:r>
      <w:r w:rsidRPr="00F52964">
        <w:rPr>
          <w:rFonts w:ascii="Times New Roman" w:eastAsia="Times New Roman" w:hAnsi="Times New Roman" w:cs="Times New Roman"/>
          <w:i/>
          <w:sz w:val="24"/>
          <w:szCs w:val="24"/>
          <w:lang w:eastAsia="id-ID"/>
        </w:rPr>
        <w:t>stakeholders</w:t>
      </w:r>
      <w:r w:rsidRPr="00F52964">
        <w:rPr>
          <w:rFonts w:ascii="Times New Roman" w:eastAsia="Times New Roman" w:hAnsi="Times New Roman" w:cs="Times New Roman"/>
          <w:sz w:val="24"/>
          <w:szCs w:val="24"/>
          <w:lang w:eastAsia="id-ID"/>
        </w:rPr>
        <w:t>) dalam per</w:t>
      </w:r>
      <w:r w:rsidR="007847A9" w:rsidRPr="00F52964">
        <w:rPr>
          <w:rFonts w:ascii="Times New Roman" w:eastAsia="Times New Roman" w:hAnsi="Times New Roman" w:cs="Times New Roman"/>
          <w:sz w:val="24"/>
          <w:szCs w:val="24"/>
          <w:lang w:eastAsia="id-ID"/>
        </w:rPr>
        <w:t>usahaan dapat terdiri dari:</w:t>
      </w:r>
    </w:p>
    <w:p w:rsidR="007847A9" w:rsidRPr="00F52964" w:rsidRDefault="00BF0F02"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Pengusaha (Pemegang Saham) yang seh</w:t>
      </w:r>
      <w:r w:rsidR="007847A9" w:rsidRPr="00F52964">
        <w:rPr>
          <w:rFonts w:ascii="Times New Roman" w:eastAsia="Times New Roman" w:hAnsi="Times New Roman" w:cs="Times New Roman"/>
          <w:sz w:val="24"/>
          <w:szCs w:val="24"/>
          <w:lang w:eastAsia="id-ID"/>
        </w:rPr>
        <w:t>ari-hari diwakili manajemen.</w:t>
      </w:r>
    </w:p>
    <w:p w:rsidR="007847A9" w:rsidRPr="00F52964" w:rsidRDefault="00BF0F02"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Para </w:t>
      </w:r>
      <w:r w:rsidR="007847A9" w:rsidRPr="00F52964">
        <w:rPr>
          <w:rFonts w:ascii="Times New Roman" w:eastAsia="Times New Roman" w:hAnsi="Times New Roman" w:cs="Times New Roman"/>
          <w:sz w:val="24"/>
          <w:szCs w:val="24"/>
          <w:lang w:eastAsia="id-ID"/>
        </w:rPr>
        <w:t>pekerja dan serikat pekerja.</w:t>
      </w:r>
    </w:p>
    <w:p w:rsidR="007847A9" w:rsidRPr="00F52964" w:rsidRDefault="007847A9"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Para pengusaha Pemasok.</w:t>
      </w:r>
    </w:p>
    <w:p w:rsidR="007847A9" w:rsidRPr="00F52964" w:rsidRDefault="007847A9"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Masyarakat (konsumen).</w:t>
      </w:r>
    </w:p>
    <w:p w:rsidR="007847A9" w:rsidRPr="00F52964" w:rsidRDefault="007847A9"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Perusahaan Pengguna.</w:t>
      </w:r>
    </w:p>
    <w:p w:rsidR="007847A9" w:rsidRPr="00F52964" w:rsidRDefault="007847A9"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Masyarakat sekitar.</w:t>
      </w:r>
    </w:p>
    <w:p w:rsidR="007847A9" w:rsidRPr="00F52964" w:rsidRDefault="00BF0F02" w:rsidP="00605F35">
      <w:pPr>
        <w:pStyle w:val="ListParagraph"/>
        <w:numPr>
          <w:ilvl w:val="0"/>
          <w:numId w:val="58"/>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Pemerintah. </w:t>
      </w:r>
    </w:p>
    <w:p w:rsidR="00783ACC" w:rsidRPr="00F52964" w:rsidRDefault="00783ACC" w:rsidP="00BD2FF3">
      <w:pPr>
        <w:spacing w:after="0"/>
        <w:ind w:firstLine="720"/>
        <w:jc w:val="both"/>
        <w:rPr>
          <w:rFonts w:ascii="Times New Roman" w:eastAsia="Times New Roman" w:hAnsi="Times New Roman" w:cs="Times New Roman"/>
          <w:sz w:val="24"/>
          <w:szCs w:val="24"/>
          <w:lang w:eastAsia="id-ID"/>
        </w:rPr>
      </w:pPr>
    </w:p>
    <w:p w:rsidR="007847A9" w:rsidRPr="00F52964" w:rsidRDefault="007847A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Adapun pembagian kelompok </w:t>
      </w:r>
      <w:r w:rsidRPr="00F52964">
        <w:rPr>
          <w:rFonts w:ascii="Times New Roman" w:eastAsia="Times New Roman" w:hAnsi="Times New Roman" w:cs="Times New Roman"/>
          <w:i/>
          <w:sz w:val="24"/>
          <w:szCs w:val="24"/>
          <w:lang w:eastAsia="id-ID"/>
        </w:rPr>
        <w:t>s</w:t>
      </w:r>
      <w:r w:rsidR="00BF0F02" w:rsidRPr="00F52964">
        <w:rPr>
          <w:rFonts w:ascii="Times New Roman" w:eastAsia="Times New Roman" w:hAnsi="Times New Roman" w:cs="Times New Roman"/>
          <w:i/>
          <w:sz w:val="24"/>
          <w:szCs w:val="24"/>
          <w:lang w:eastAsia="id-ID"/>
        </w:rPr>
        <w:t>takeholders</w:t>
      </w:r>
      <w:r w:rsidR="00BF0F02" w:rsidRPr="00F52964">
        <w:rPr>
          <w:rFonts w:ascii="Times New Roman" w:eastAsia="Times New Roman" w:hAnsi="Times New Roman" w:cs="Times New Roman"/>
          <w:sz w:val="24"/>
          <w:szCs w:val="24"/>
          <w:lang w:eastAsia="id-ID"/>
        </w:rPr>
        <w:t xml:space="preserve"> ini secara umum.</w:t>
      </w:r>
      <w:r w:rsidR="00BF0F02" w:rsidRPr="00F52964">
        <w:rPr>
          <w:rFonts w:ascii="Times New Roman" w:eastAsia="Times New Roman" w:hAnsi="Times New Roman" w:cs="Times New Roman"/>
          <w:sz w:val="24"/>
          <w:szCs w:val="24"/>
          <w:lang w:eastAsia="id-ID"/>
        </w:rPr>
        <w:br/>
        <w:t>Bisa dibagi menjadi dua kelompok yaitu</w:t>
      </w:r>
      <w:r w:rsidRPr="00F52964">
        <w:rPr>
          <w:rFonts w:ascii="Times New Roman" w:eastAsia="Times New Roman" w:hAnsi="Times New Roman" w:cs="Times New Roman"/>
          <w:sz w:val="24"/>
          <w:szCs w:val="24"/>
          <w:lang w:eastAsia="id-ID"/>
        </w:rPr>
        <w:t>:</w:t>
      </w:r>
      <w:r w:rsidR="00BF0F02" w:rsidRPr="00F52964">
        <w:rPr>
          <w:rFonts w:ascii="Times New Roman" w:eastAsia="Times New Roman" w:hAnsi="Times New Roman" w:cs="Times New Roman"/>
          <w:sz w:val="24"/>
          <w:szCs w:val="24"/>
          <w:lang w:eastAsia="id-ID"/>
        </w:rPr>
        <w:t xml:space="preserve"> kelompok yang di dalam perusahaan atau disebut internal </w:t>
      </w:r>
      <w:r w:rsidR="00BF0F02" w:rsidRPr="00F52964">
        <w:rPr>
          <w:rFonts w:ascii="Times New Roman" w:eastAsia="Times New Roman" w:hAnsi="Times New Roman" w:cs="Times New Roman"/>
          <w:i/>
          <w:sz w:val="24"/>
          <w:szCs w:val="24"/>
          <w:lang w:eastAsia="id-ID"/>
        </w:rPr>
        <w:t>stakeholders</w:t>
      </w:r>
      <w:r w:rsidR="00BF0F02" w:rsidRPr="00F52964">
        <w:rPr>
          <w:rFonts w:ascii="Times New Roman" w:eastAsia="Times New Roman" w:hAnsi="Times New Roman" w:cs="Times New Roman"/>
          <w:sz w:val="24"/>
          <w:szCs w:val="24"/>
          <w:lang w:eastAsia="id-ID"/>
        </w:rPr>
        <w:t xml:space="preserve"> dan yang berada di luar perusahaan yang disebut external </w:t>
      </w:r>
      <w:r w:rsidR="00BF0F02" w:rsidRPr="00F52964">
        <w:rPr>
          <w:rFonts w:ascii="Times New Roman" w:eastAsia="Times New Roman" w:hAnsi="Times New Roman" w:cs="Times New Roman"/>
          <w:i/>
          <w:sz w:val="24"/>
          <w:szCs w:val="24"/>
          <w:lang w:eastAsia="id-ID"/>
        </w:rPr>
        <w:t>stakeholders</w:t>
      </w:r>
      <w:r w:rsidRPr="00F52964">
        <w:rPr>
          <w:rFonts w:ascii="Times New Roman" w:eastAsia="Times New Roman" w:hAnsi="Times New Roman" w:cs="Times New Roman"/>
          <w:sz w:val="24"/>
          <w:szCs w:val="24"/>
          <w:lang w:eastAsia="id-ID"/>
        </w:rPr>
        <w:t>.</w:t>
      </w:r>
    </w:p>
    <w:p w:rsidR="007847A9" w:rsidRPr="00F52964" w:rsidRDefault="00BF0F0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007847A9" w:rsidRPr="00F52964">
        <w:rPr>
          <w:rFonts w:ascii="Times New Roman" w:eastAsia="Times New Roman" w:hAnsi="Times New Roman" w:cs="Times New Roman"/>
          <w:i/>
          <w:sz w:val="24"/>
          <w:szCs w:val="24"/>
          <w:lang w:eastAsia="id-ID"/>
        </w:rPr>
        <w:t>s</w:t>
      </w:r>
      <w:r w:rsidR="007847A9" w:rsidRPr="00F52964">
        <w:rPr>
          <w:rFonts w:ascii="Times New Roman" w:eastAsia="Times New Roman" w:hAnsi="Times New Roman" w:cs="Times New Roman"/>
          <w:sz w:val="24"/>
          <w:szCs w:val="24"/>
          <w:lang w:eastAsia="id-ID"/>
        </w:rPr>
        <w:t xml:space="preserve"> Internal:</w:t>
      </w:r>
    </w:p>
    <w:p w:rsidR="007847A9" w:rsidRPr="00F52964" w:rsidRDefault="007847A9"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Pemegang saham.</w:t>
      </w:r>
    </w:p>
    <w:p w:rsidR="007847A9" w:rsidRPr="00F52964" w:rsidRDefault="007847A9"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Konsumen.</w:t>
      </w:r>
    </w:p>
    <w:p w:rsidR="007847A9" w:rsidRPr="00F52964" w:rsidRDefault="00BF0F02"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Manajemen dan </w:t>
      </w:r>
      <w:r w:rsidRPr="00F52964">
        <w:rPr>
          <w:rFonts w:ascii="Times New Roman" w:eastAsia="Times New Roman" w:hAnsi="Times New Roman" w:cs="Times New Roman"/>
          <w:i/>
          <w:sz w:val="24"/>
          <w:szCs w:val="24"/>
          <w:lang w:eastAsia="id-ID"/>
        </w:rPr>
        <w:t>Top Execut</w:t>
      </w:r>
      <w:r w:rsidR="007847A9" w:rsidRPr="00F52964">
        <w:rPr>
          <w:rFonts w:ascii="Times New Roman" w:eastAsia="Times New Roman" w:hAnsi="Times New Roman" w:cs="Times New Roman"/>
          <w:i/>
          <w:sz w:val="24"/>
          <w:szCs w:val="24"/>
          <w:lang w:eastAsia="id-ID"/>
        </w:rPr>
        <w:t>ive</w:t>
      </w:r>
      <w:r w:rsidR="007847A9" w:rsidRPr="00F52964">
        <w:rPr>
          <w:rFonts w:ascii="Times New Roman" w:eastAsia="Times New Roman" w:hAnsi="Times New Roman" w:cs="Times New Roman"/>
          <w:sz w:val="24"/>
          <w:szCs w:val="24"/>
          <w:lang w:eastAsia="id-ID"/>
        </w:rPr>
        <w:t>.</w:t>
      </w:r>
    </w:p>
    <w:p w:rsidR="007847A9" w:rsidRPr="00F52964" w:rsidRDefault="007847A9"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Penyalur.</w:t>
      </w:r>
    </w:p>
    <w:p w:rsidR="007847A9" w:rsidRPr="00F52964" w:rsidRDefault="00BF0F02"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Karyawan</w:t>
      </w:r>
      <w:r w:rsidR="007847A9" w:rsidRPr="00F52964">
        <w:rPr>
          <w:rFonts w:ascii="Times New Roman" w:eastAsia="Times New Roman" w:hAnsi="Times New Roman" w:cs="Times New Roman"/>
          <w:sz w:val="24"/>
          <w:szCs w:val="24"/>
          <w:lang w:eastAsia="id-ID"/>
        </w:rPr>
        <w:t>.</w:t>
      </w:r>
    </w:p>
    <w:p w:rsidR="007847A9" w:rsidRPr="00F52964" w:rsidRDefault="00BF0F02"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Pemasok</w:t>
      </w:r>
      <w:r w:rsidR="007847A9" w:rsidRPr="00F52964">
        <w:rPr>
          <w:rFonts w:ascii="Times New Roman" w:eastAsia="Times New Roman" w:hAnsi="Times New Roman" w:cs="Times New Roman"/>
          <w:sz w:val="24"/>
          <w:szCs w:val="24"/>
          <w:lang w:eastAsia="id-ID"/>
        </w:rPr>
        <w:t>.</w:t>
      </w:r>
    </w:p>
    <w:p w:rsidR="007847A9" w:rsidRPr="00F52964" w:rsidRDefault="007847A9" w:rsidP="00605F35">
      <w:pPr>
        <w:pStyle w:val="ListParagraph"/>
        <w:numPr>
          <w:ilvl w:val="0"/>
          <w:numId w:val="59"/>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Keluarga Karyawan.</w:t>
      </w:r>
    </w:p>
    <w:p w:rsidR="007847A9" w:rsidRPr="00F52964" w:rsidRDefault="007847A9" w:rsidP="00BD2FF3">
      <w:pPr>
        <w:pStyle w:val="ListParagraph"/>
        <w:spacing w:after="0"/>
        <w:jc w:val="both"/>
        <w:rPr>
          <w:rFonts w:ascii="Times New Roman" w:eastAsia="Times New Roman" w:hAnsi="Times New Roman" w:cs="Times New Roman"/>
          <w:sz w:val="24"/>
          <w:szCs w:val="24"/>
          <w:lang w:eastAsia="id-ID"/>
        </w:rPr>
      </w:pPr>
    </w:p>
    <w:p w:rsidR="007847A9" w:rsidRPr="00F52964" w:rsidRDefault="007847A9" w:rsidP="00BD2FF3">
      <w:pPr>
        <w:pStyle w:val="ListParagraph"/>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Stakeholders</w:t>
      </w:r>
      <w:r w:rsidRPr="00F52964">
        <w:rPr>
          <w:rFonts w:ascii="Times New Roman" w:eastAsia="Times New Roman" w:hAnsi="Times New Roman" w:cs="Times New Roman"/>
          <w:sz w:val="24"/>
          <w:szCs w:val="24"/>
          <w:lang w:eastAsia="id-ID"/>
        </w:rPr>
        <w:t xml:space="preserve"> Eksternal:</w:t>
      </w:r>
    </w:p>
    <w:p w:rsidR="007847A9" w:rsidRPr="00F52964" w:rsidRDefault="007847A9" w:rsidP="00605F35">
      <w:pPr>
        <w:pStyle w:val="ListParagraph"/>
        <w:numPr>
          <w:ilvl w:val="0"/>
          <w:numId w:val="60"/>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Bank.</w:t>
      </w:r>
    </w:p>
    <w:p w:rsidR="007847A9" w:rsidRPr="00F52964" w:rsidRDefault="007847A9" w:rsidP="00605F35">
      <w:pPr>
        <w:pStyle w:val="ListParagraph"/>
        <w:numPr>
          <w:ilvl w:val="0"/>
          <w:numId w:val="60"/>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Pemerintah.</w:t>
      </w:r>
    </w:p>
    <w:p w:rsidR="007847A9" w:rsidRPr="00F52964" w:rsidRDefault="007847A9" w:rsidP="00605F35">
      <w:pPr>
        <w:pStyle w:val="ListParagraph"/>
        <w:numPr>
          <w:ilvl w:val="0"/>
          <w:numId w:val="60"/>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Pesaing.</w:t>
      </w:r>
    </w:p>
    <w:p w:rsidR="007847A9" w:rsidRPr="00F52964" w:rsidRDefault="007847A9" w:rsidP="00605F35">
      <w:pPr>
        <w:pStyle w:val="ListParagraph"/>
        <w:numPr>
          <w:ilvl w:val="0"/>
          <w:numId w:val="60"/>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Komunitas.</w:t>
      </w:r>
    </w:p>
    <w:p w:rsidR="00B43523" w:rsidRPr="00F52964" w:rsidRDefault="00BF0F02" w:rsidP="00605F35">
      <w:pPr>
        <w:pStyle w:val="ListParagraph"/>
        <w:numPr>
          <w:ilvl w:val="0"/>
          <w:numId w:val="60"/>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Pers</w:t>
      </w:r>
      <w:r w:rsidR="00B43523" w:rsidRPr="00F52964">
        <w:rPr>
          <w:rFonts w:ascii="Times New Roman" w:eastAsia="Times New Roman" w:hAnsi="Times New Roman" w:cs="Times New Roman"/>
          <w:sz w:val="24"/>
          <w:szCs w:val="24"/>
          <w:lang w:eastAsia="id-ID"/>
        </w:rPr>
        <w:t>.</w:t>
      </w:r>
    </w:p>
    <w:p w:rsidR="00783ACC" w:rsidRPr="00F52964" w:rsidRDefault="00783ACC" w:rsidP="00BD2FF3">
      <w:pPr>
        <w:pStyle w:val="ListParagraph"/>
        <w:spacing w:after="0"/>
        <w:ind w:left="851"/>
        <w:jc w:val="both"/>
        <w:rPr>
          <w:rFonts w:ascii="Times New Roman" w:eastAsia="Times New Roman" w:hAnsi="Times New Roman" w:cs="Times New Roman"/>
          <w:sz w:val="24"/>
          <w:szCs w:val="24"/>
          <w:lang w:eastAsia="id-ID"/>
        </w:rPr>
      </w:pPr>
    </w:p>
    <w:p w:rsidR="00783ACC" w:rsidRPr="00F52964" w:rsidRDefault="00783ACC" w:rsidP="00BD2FF3">
      <w:pPr>
        <w:pStyle w:val="ListParagraph"/>
        <w:spacing w:after="0"/>
        <w:ind w:left="851"/>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Mengapa </w:t>
      </w:r>
      <w:r w:rsidRPr="00F52964">
        <w:rPr>
          <w:rFonts w:ascii="Times New Roman" w:eastAsia="Times New Roman" w:hAnsi="Times New Roman" w:cs="Times New Roman"/>
          <w:i/>
          <w:sz w:val="24"/>
          <w:szCs w:val="24"/>
          <w:lang w:eastAsia="id-ID"/>
        </w:rPr>
        <w:t>stakeholders</w:t>
      </w:r>
      <w:r w:rsidR="00926242" w:rsidRPr="00F52964">
        <w:rPr>
          <w:rFonts w:ascii="Times New Roman" w:eastAsia="Times New Roman" w:hAnsi="Times New Roman" w:cs="Times New Roman"/>
          <w:i/>
          <w:sz w:val="24"/>
          <w:szCs w:val="24"/>
          <w:lang w:eastAsia="id-ID"/>
        </w:rPr>
        <w:t xml:space="preserve"> relations</w:t>
      </w:r>
      <w:r w:rsidRPr="00F52964">
        <w:rPr>
          <w:rFonts w:ascii="Times New Roman" w:eastAsia="Times New Roman" w:hAnsi="Times New Roman" w:cs="Times New Roman"/>
          <w:sz w:val="24"/>
          <w:szCs w:val="24"/>
          <w:lang w:eastAsia="id-ID"/>
        </w:rPr>
        <w:t xml:space="preserve"> itu penting? Dikarenakan bahwa:</w:t>
      </w:r>
    </w:p>
    <w:p w:rsidR="007D613B" w:rsidRPr="00F52964" w:rsidRDefault="007D613B" w:rsidP="007D73DD">
      <w:pPr>
        <w:pStyle w:val="ListParagraph"/>
        <w:numPr>
          <w:ilvl w:val="0"/>
          <w:numId w:val="70"/>
        </w:numPr>
        <w:tabs>
          <w:tab w:val="clear" w:pos="720"/>
        </w:tabs>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Tidak ada satu pun perusahaan yang dapat hidup dalam ruang hampa sosial</w:t>
      </w:r>
    </w:p>
    <w:p w:rsidR="007D613B" w:rsidRPr="00F52964" w:rsidRDefault="007D613B" w:rsidP="007D73DD">
      <w:pPr>
        <w:numPr>
          <w:ilvl w:val="0"/>
          <w:numId w:val="70"/>
        </w:numPr>
        <w:tabs>
          <w:tab w:val="clear" w:pos="720"/>
        </w:tabs>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Tidak ada perusahaan yang dapat mencapai tujuan bisnisnya tanpa berhubungan dengan pihak-pihak lain,</w:t>
      </w:r>
    </w:p>
    <w:p w:rsidR="007D613B" w:rsidRPr="00F52964" w:rsidRDefault="007D613B" w:rsidP="007D73DD">
      <w:pPr>
        <w:numPr>
          <w:ilvl w:val="0"/>
          <w:numId w:val="70"/>
        </w:numPr>
        <w:tabs>
          <w:tab w:val="clear" w:pos="720"/>
        </w:tabs>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Seperti karyawan, pelanggan, pemasok, pemerintah, media sampa</w:t>
      </w:r>
      <w:r w:rsidR="006A11E1" w:rsidRPr="00F52964">
        <w:rPr>
          <w:rFonts w:ascii="Times New Roman" w:eastAsia="Times New Roman" w:hAnsi="Times New Roman" w:cs="Times New Roman"/>
          <w:sz w:val="24"/>
          <w:szCs w:val="24"/>
          <w:lang w:eastAsia="id-ID"/>
        </w:rPr>
        <w:t>i komunitas (Estaswara, 2010</w:t>
      </w:r>
      <w:r w:rsidRPr="00F52964">
        <w:rPr>
          <w:rFonts w:ascii="Times New Roman" w:eastAsia="Times New Roman" w:hAnsi="Times New Roman" w:cs="Times New Roman"/>
          <w:sz w:val="24"/>
          <w:szCs w:val="24"/>
          <w:lang w:eastAsia="id-ID"/>
        </w:rPr>
        <w:t>).</w:t>
      </w:r>
    </w:p>
    <w:p w:rsidR="00783ACC" w:rsidRPr="00F52964" w:rsidRDefault="00783ACC" w:rsidP="00BD2FF3">
      <w:pPr>
        <w:pStyle w:val="ListParagraph"/>
        <w:spacing w:after="0"/>
        <w:ind w:left="0"/>
        <w:jc w:val="both"/>
        <w:rPr>
          <w:rFonts w:ascii="Times New Roman" w:eastAsia="Times New Roman" w:hAnsi="Times New Roman" w:cs="Times New Roman"/>
          <w:sz w:val="24"/>
          <w:szCs w:val="24"/>
          <w:lang w:eastAsia="id-ID"/>
        </w:rPr>
      </w:pPr>
    </w:p>
    <w:p w:rsidR="006279A9" w:rsidRDefault="006279A9" w:rsidP="00BD2FF3">
      <w:pPr>
        <w:pStyle w:val="ListParagraph"/>
        <w:spacing w:after="0"/>
        <w:ind w:left="0"/>
        <w:jc w:val="both"/>
        <w:rPr>
          <w:rFonts w:ascii="Times New Roman" w:eastAsia="Times New Roman" w:hAnsi="Times New Roman" w:cs="Times New Roman"/>
          <w:sz w:val="24"/>
          <w:szCs w:val="24"/>
          <w:lang w:eastAsia="id-ID"/>
        </w:rPr>
      </w:pPr>
    </w:p>
    <w:p w:rsidR="009B6320" w:rsidRDefault="009B6320" w:rsidP="00BD2FF3">
      <w:pPr>
        <w:pStyle w:val="ListParagraph"/>
        <w:spacing w:after="0"/>
        <w:ind w:left="0"/>
        <w:jc w:val="both"/>
        <w:rPr>
          <w:rFonts w:ascii="Times New Roman" w:eastAsia="Times New Roman" w:hAnsi="Times New Roman" w:cs="Times New Roman"/>
          <w:sz w:val="24"/>
          <w:szCs w:val="24"/>
          <w:lang w:eastAsia="id-ID"/>
        </w:rPr>
      </w:pPr>
    </w:p>
    <w:p w:rsidR="009B6320" w:rsidRDefault="009B6320" w:rsidP="00BD2FF3">
      <w:pPr>
        <w:pStyle w:val="ListParagraph"/>
        <w:spacing w:after="0"/>
        <w:ind w:left="0"/>
        <w:jc w:val="both"/>
        <w:rPr>
          <w:rFonts w:ascii="Times New Roman" w:eastAsia="Times New Roman" w:hAnsi="Times New Roman" w:cs="Times New Roman"/>
          <w:sz w:val="24"/>
          <w:szCs w:val="24"/>
          <w:lang w:eastAsia="id-ID"/>
        </w:rPr>
      </w:pPr>
    </w:p>
    <w:p w:rsidR="009B6320" w:rsidRPr="00F52964" w:rsidRDefault="009B6320" w:rsidP="00BD2FF3">
      <w:pPr>
        <w:pStyle w:val="ListParagraph"/>
        <w:spacing w:after="0"/>
        <w:ind w:left="0"/>
        <w:jc w:val="both"/>
        <w:rPr>
          <w:rFonts w:ascii="Times New Roman" w:eastAsia="Times New Roman" w:hAnsi="Times New Roman" w:cs="Times New Roman"/>
          <w:sz w:val="24"/>
          <w:szCs w:val="24"/>
          <w:lang w:eastAsia="id-ID"/>
        </w:rPr>
      </w:pPr>
    </w:p>
    <w:p w:rsidR="007847A9" w:rsidRPr="009B6320" w:rsidRDefault="007847A9" w:rsidP="007D73DD">
      <w:pPr>
        <w:pStyle w:val="ListParagraph"/>
        <w:numPr>
          <w:ilvl w:val="0"/>
          <w:numId w:val="110"/>
        </w:numPr>
        <w:spacing w:after="0"/>
        <w:jc w:val="both"/>
        <w:rPr>
          <w:rFonts w:ascii="Times New Roman" w:eastAsia="Times New Roman" w:hAnsi="Times New Roman" w:cs="Times New Roman"/>
          <w:b/>
          <w:sz w:val="24"/>
          <w:szCs w:val="24"/>
          <w:lang w:eastAsia="id-ID"/>
        </w:rPr>
      </w:pPr>
      <w:r w:rsidRPr="009B6320">
        <w:rPr>
          <w:rFonts w:ascii="Times New Roman" w:eastAsia="Times New Roman" w:hAnsi="Times New Roman" w:cs="Times New Roman"/>
          <w:b/>
          <w:sz w:val="24"/>
          <w:szCs w:val="24"/>
          <w:lang w:eastAsia="id-ID"/>
        </w:rPr>
        <w:lastRenderedPageBreak/>
        <w:t>Peran dan Fungsi</w:t>
      </w:r>
      <w:r w:rsidR="00BF0F02" w:rsidRPr="009B6320">
        <w:rPr>
          <w:rFonts w:ascii="Times New Roman" w:eastAsia="Times New Roman" w:hAnsi="Times New Roman" w:cs="Times New Roman"/>
          <w:b/>
          <w:sz w:val="24"/>
          <w:szCs w:val="24"/>
          <w:lang w:eastAsia="id-ID"/>
        </w:rPr>
        <w:t xml:space="preserve"> </w:t>
      </w:r>
      <w:r w:rsidRPr="009B6320">
        <w:rPr>
          <w:rFonts w:ascii="Times New Roman" w:eastAsia="Times New Roman" w:hAnsi="Times New Roman" w:cs="Times New Roman"/>
          <w:b/>
          <w:i/>
          <w:sz w:val="24"/>
          <w:szCs w:val="24"/>
          <w:lang w:eastAsia="id-ID"/>
        </w:rPr>
        <w:t>Stakeholders</w:t>
      </w:r>
    </w:p>
    <w:p w:rsidR="00CA04E2" w:rsidRPr="00F52964" w:rsidRDefault="00BF0F0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Peran pihak yang memiliki kepentingan utama atau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dalam organisasi bisnis ataupun dalam per</w:t>
      </w:r>
      <w:r w:rsidR="007847A9" w:rsidRPr="00F52964">
        <w:rPr>
          <w:rFonts w:ascii="Times New Roman" w:eastAsia="Times New Roman" w:hAnsi="Times New Roman" w:cs="Times New Roman"/>
          <w:sz w:val="24"/>
          <w:szCs w:val="24"/>
          <w:lang w:eastAsia="id-ID"/>
        </w:rPr>
        <w:t>usahaan, adalah sebagai berikut</w:t>
      </w:r>
      <w:r w:rsidRPr="00F52964">
        <w:rPr>
          <w:rFonts w:ascii="Times New Roman" w:eastAsia="Times New Roman" w:hAnsi="Times New Roman" w:cs="Times New Roman"/>
          <w:sz w:val="24"/>
          <w:szCs w:val="24"/>
          <w:lang w:eastAsia="id-ID"/>
        </w:rPr>
        <w:t>: </w:t>
      </w:r>
    </w:p>
    <w:p w:rsidR="00CA04E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Pemilik (</w:t>
      </w:r>
      <w:r w:rsidRPr="00F52964">
        <w:rPr>
          <w:rFonts w:ascii="Times New Roman" w:eastAsia="Times New Roman" w:hAnsi="Times New Roman" w:cs="Times New Roman"/>
          <w:i/>
          <w:sz w:val="24"/>
          <w:szCs w:val="24"/>
          <w:lang w:eastAsia="id-ID"/>
        </w:rPr>
        <w:t>owner</w:t>
      </w:r>
      <w:r w:rsidRPr="00F52964">
        <w:rPr>
          <w:rFonts w:ascii="Times New Roman" w:eastAsia="Times New Roman" w:hAnsi="Times New Roman" w:cs="Times New Roman"/>
          <w:sz w:val="24"/>
          <w:szCs w:val="24"/>
          <w:lang w:eastAsia="id-ID"/>
        </w:rPr>
        <w:t>) atau Pemegang Saham</w:t>
      </w:r>
      <w:r w:rsidR="00CA04E2"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Pada awalny</w:t>
      </w:r>
      <w:r w:rsidR="00CA04E2" w:rsidRPr="00F52964">
        <w:rPr>
          <w:rFonts w:ascii="Times New Roman" w:eastAsia="Times New Roman" w:hAnsi="Times New Roman" w:cs="Times New Roman"/>
          <w:sz w:val="24"/>
          <w:szCs w:val="24"/>
          <w:lang w:eastAsia="id-ID"/>
        </w:rPr>
        <w:t xml:space="preserve">a suatu bisnis dimulai dari ide </w:t>
      </w:r>
      <w:r w:rsidRPr="00F52964">
        <w:rPr>
          <w:rFonts w:ascii="Times New Roman" w:eastAsia="Times New Roman" w:hAnsi="Times New Roman" w:cs="Times New Roman"/>
          <w:sz w:val="24"/>
          <w:szCs w:val="24"/>
          <w:lang w:eastAsia="id-ID"/>
        </w:rPr>
        <w:t>seseorang atau lebih tentang suatu barang atau jasa dan mereka mengeluarkan uangnya (modal) untuk membiayai usaha tersebut, karena mereka memiliki keyakinan bahwa kelak dikemudian hari akan mendapatkan imbalan (keuntungan) dan mereka mengorganisasi, mengelola dan m</w:t>
      </w:r>
      <w:r w:rsidR="00CA04E2" w:rsidRPr="00F52964">
        <w:rPr>
          <w:rFonts w:ascii="Times New Roman" w:eastAsia="Times New Roman" w:hAnsi="Times New Roman" w:cs="Times New Roman"/>
          <w:sz w:val="24"/>
          <w:szCs w:val="24"/>
          <w:lang w:eastAsia="id-ID"/>
        </w:rPr>
        <w:t>enanggung segala resiko bisnis.</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CA04E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Karyawan (</w:t>
      </w:r>
      <w:r w:rsidRPr="00F52964">
        <w:rPr>
          <w:rFonts w:ascii="Times New Roman" w:eastAsia="Times New Roman" w:hAnsi="Times New Roman" w:cs="Times New Roman"/>
          <w:i/>
          <w:sz w:val="24"/>
          <w:szCs w:val="24"/>
          <w:lang w:eastAsia="id-ID"/>
        </w:rPr>
        <w:t>employee</w:t>
      </w:r>
      <w:r w:rsidRPr="00F52964">
        <w:rPr>
          <w:rFonts w:ascii="Times New Roman" w:eastAsia="Times New Roman" w:hAnsi="Times New Roman" w:cs="Times New Roman"/>
          <w:sz w:val="24"/>
          <w:szCs w:val="24"/>
          <w:lang w:eastAsia="id-ID"/>
        </w:rPr>
        <w:t>)</w:t>
      </w:r>
      <w:r w:rsidR="00CA04E2"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Karyawan dalah orang yang diangkat dan ditugaskan untuk menjalankan kegiatan perusahaan. Kinerja perusahaan sangat bergantung pada kinerja seluruh karyawan, baik secara individu maupun secara kelompok</w:t>
      </w:r>
      <w:r w:rsidR="00CA04E2" w:rsidRPr="00F52964">
        <w:rPr>
          <w:rFonts w:ascii="Times New Roman" w:eastAsia="Times New Roman" w:hAnsi="Times New Roman" w:cs="Times New Roman"/>
          <w:sz w:val="24"/>
          <w:szCs w:val="24"/>
          <w:lang w:eastAsia="id-ID"/>
        </w:rPr>
        <w:t>.</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CA04E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Kreditor (</w:t>
      </w:r>
      <w:r w:rsidRPr="00F52964">
        <w:rPr>
          <w:rFonts w:ascii="Times New Roman" w:eastAsia="Times New Roman" w:hAnsi="Times New Roman" w:cs="Times New Roman"/>
          <w:i/>
          <w:sz w:val="24"/>
          <w:szCs w:val="24"/>
          <w:lang w:eastAsia="id-ID"/>
        </w:rPr>
        <w:t>creditor</w:t>
      </w:r>
      <w:r w:rsidR="00CA04E2" w:rsidRPr="00F52964">
        <w:rPr>
          <w:rFonts w:ascii="Times New Roman" w:eastAsia="Times New Roman" w:hAnsi="Times New Roman" w:cs="Times New Roman"/>
          <w:sz w:val="24"/>
          <w:szCs w:val="24"/>
          <w:lang w:eastAsia="id-ID"/>
        </w:rPr>
        <w:t>), a</w:t>
      </w:r>
      <w:r w:rsidRPr="00F52964">
        <w:rPr>
          <w:rFonts w:ascii="Times New Roman" w:eastAsia="Times New Roman" w:hAnsi="Times New Roman" w:cs="Times New Roman"/>
          <w:sz w:val="24"/>
          <w:szCs w:val="24"/>
          <w:lang w:eastAsia="id-ID"/>
        </w:rPr>
        <w:t>dalah lembaga keuangan atau individu yang memberikan pinjaman kepada perusahaan. Kreditor sebagai pemberi pinjaman, umumnya mengajukan persyaratan tertentu untuk meyakinkan bahwa uang yang mereka pinjamkan kelak akan</w:t>
      </w:r>
      <w:r w:rsidR="00B43523" w:rsidRPr="00F52964">
        <w:rPr>
          <w:rFonts w:ascii="Times New Roman" w:eastAsia="Times New Roman" w:hAnsi="Times New Roman" w:cs="Times New Roman"/>
          <w:sz w:val="24"/>
          <w:szCs w:val="24"/>
          <w:lang w:eastAsia="id-ID"/>
        </w:rPr>
        <w:t xml:space="preserve"> dapat dikembalikan tepat waktu</w:t>
      </w:r>
      <w:r w:rsidRPr="00F52964">
        <w:rPr>
          <w:rFonts w:ascii="Times New Roman" w:eastAsia="Times New Roman" w:hAnsi="Times New Roman" w:cs="Times New Roman"/>
          <w:sz w:val="24"/>
          <w:szCs w:val="24"/>
          <w:lang w:eastAsia="id-ID"/>
        </w:rPr>
        <w:t>,</w:t>
      </w:r>
      <w:r w:rsidR="00B43523"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sesuai jumlah dan berikut prestasinya. </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CA04E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Pemasok (</w:t>
      </w:r>
      <w:r w:rsidRPr="00F52964">
        <w:rPr>
          <w:rFonts w:ascii="Times New Roman" w:eastAsia="Times New Roman" w:hAnsi="Times New Roman" w:cs="Times New Roman"/>
          <w:i/>
          <w:sz w:val="24"/>
          <w:szCs w:val="24"/>
          <w:lang w:eastAsia="id-ID"/>
        </w:rPr>
        <w:t>supplier</w:t>
      </w:r>
      <w:r w:rsidRPr="00F52964">
        <w:rPr>
          <w:rFonts w:ascii="Times New Roman" w:eastAsia="Times New Roman" w:hAnsi="Times New Roman" w:cs="Times New Roman"/>
          <w:sz w:val="24"/>
          <w:szCs w:val="24"/>
          <w:lang w:eastAsia="id-ID"/>
        </w:rPr>
        <w:t>)</w:t>
      </w:r>
      <w:r w:rsidR="00CA04E2"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Pemasok adalah partner kerja dari perusahaan yang siap memenuhi ketersediaan bahan baku, oleh karena itu kinerja perusahaan juga sebagian tergantung pada kemampuan pemasok dalam mengantarkan bahan baku dengan tepat waktu. Misalnya pemasok kepentingan, jika barang dan</w:t>
      </w:r>
      <w:r w:rsidR="006279A9" w:rsidRPr="00F52964">
        <w:rPr>
          <w:rFonts w:ascii="Times New Roman" w:eastAsia="Times New Roman" w:hAnsi="Times New Roman" w:cs="Times New Roman"/>
          <w:sz w:val="24"/>
          <w:szCs w:val="24"/>
          <w:lang w:eastAsia="id-ID"/>
        </w:rPr>
        <w:t xml:space="preserve"> jasa yang mereka pasok relatif</w:t>
      </w:r>
      <w:r w:rsidRPr="00F52964">
        <w:rPr>
          <w:rFonts w:ascii="Times New Roman" w:eastAsia="Times New Roman" w:hAnsi="Times New Roman" w:cs="Times New Roman"/>
          <w:sz w:val="24"/>
          <w:szCs w:val="24"/>
          <w:lang w:eastAsia="id-ID"/>
        </w:rPr>
        <w:t xml:space="preserve"> langkah dan sulit untuk memperoleh barang/jasa subtitusi.</w:t>
      </w:r>
      <w:r w:rsidR="00B43523"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Kekuatan relatif organisasi terhadap pemangku</w:t>
      </w:r>
      <w:r w:rsidR="00CA04E2" w:rsidRPr="00F52964">
        <w:rPr>
          <w:rFonts w:ascii="Times New Roman" w:eastAsia="Times New Roman" w:hAnsi="Times New Roman" w:cs="Times New Roman"/>
          <w:sz w:val="24"/>
          <w:szCs w:val="24"/>
          <w:lang w:eastAsia="id-ID"/>
        </w:rPr>
        <w:t xml:space="preserve"> kepentingan tidak selalu lemah.</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CA04E2" w:rsidRPr="00F52964" w:rsidRDefault="00CA04E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Pelanggan (</w:t>
      </w:r>
      <w:r w:rsidRPr="00F52964">
        <w:rPr>
          <w:rFonts w:ascii="Times New Roman" w:eastAsia="Times New Roman" w:hAnsi="Times New Roman" w:cs="Times New Roman"/>
          <w:i/>
          <w:sz w:val="24"/>
          <w:szCs w:val="24"/>
          <w:lang w:eastAsia="id-ID"/>
        </w:rPr>
        <w:t>customer</w:t>
      </w:r>
      <w:r w:rsidRPr="00F52964">
        <w:rPr>
          <w:rFonts w:ascii="Times New Roman" w:eastAsia="Times New Roman" w:hAnsi="Times New Roman" w:cs="Times New Roman"/>
          <w:sz w:val="24"/>
          <w:szCs w:val="24"/>
          <w:lang w:eastAsia="id-ID"/>
        </w:rPr>
        <w:t xml:space="preserve">), </w:t>
      </w:r>
      <w:r w:rsidR="00BF0F02" w:rsidRPr="00F52964">
        <w:rPr>
          <w:rFonts w:ascii="Times New Roman" w:eastAsia="Times New Roman" w:hAnsi="Times New Roman" w:cs="Times New Roman"/>
          <w:sz w:val="24"/>
          <w:szCs w:val="24"/>
          <w:lang w:eastAsia="id-ID"/>
        </w:rPr>
        <w:t>mengidentifikasi pelanggan, perusahaan akan lebih fokus dalam memberikan produk dan jasa yang diinginkan dan diharapkan oleh pelanggan mereka. Oleh karena itu perusahaan memiliki kepentingan utama untuk mengidentifikasi individu yang menggunakan produk dan jasa mereka (pelanggan, pesaing dan konsumen).</w:t>
      </w:r>
      <w:r w:rsidRPr="00F52964">
        <w:rPr>
          <w:rFonts w:ascii="Times New Roman" w:eastAsia="Times New Roman" w:hAnsi="Times New Roman" w:cs="Times New Roman"/>
          <w:sz w:val="24"/>
          <w:szCs w:val="24"/>
          <w:lang w:eastAsia="id-ID"/>
        </w:rPr>
        <w:t xml:space="preserve"> </w:t>
      </w:r>
      <w:r w:rsidR="00BF0F02" w:rsidRPr="00F52964">
        <w:rPr>
          <w:rFonts w:ascii="Times New Roman" w:eastAsia="Times New Roman" w:hAnsi="Times New Roman" w:cs="Times New Roman"/>
          <w:sz w:val="24"/>
          <w:szCs w:val="24"/>
          <w:lang w:eastAsia="id-ID"/>
        </w:rPr>
        <w:t xml:space="preserve">Suatu perusahaan tidak akan bertahan lama tanpa ada seorang </w:t>
      </w:r>
      <w:r w:rsidR="00BF0F02" w:rsidRPr="00F52964">
        <w:rPr>
          <w:rFonts w:ascii="Times New Roman" w:eastAsia="Times New Roman" w:hAnsi="Times New Roman" w:cs="Times New Roman"/>
          <w:i/>
          <w:sz w:val="24"/>
          <w:szCs w:val="24"/>
          <w:lang w:eastAsia="id-ID"/>
        </w:rPr>
        <w:t>customer. Customer</w:t>
      </w:r>
      <w:r w:rsidR="00BF0F02" w:rsidRPr="00F52964">
        <w:rPr>
          <w:rFonts w:ascii="Times New Roman" w:eastAsia="Times New Roman" w:hAnsi="Times New Roman" w:cs="Times New Roman"/>
          <w:sz w:val="24"/>
          <w:szCs w:val="24"/>
          <w:lang w:eastAsia="id-ID"/>
        </w:rPr>
        <w:t xml:space="preserve"> merupakan target dari suatu perusahaan untuk menjualkan hasil produksinya. Untuk menarik seorang</w:t>
      </w:r>
      <w:r w:rsidRPr="00F52964">
        <w:rPr>
          <w:rFonts w:ascii="Times New Roman" w:eastAsia="Times New Roman" w:hAnsi="Times New Roman" w:cs="Times New Roman"/>
          <w:sz w:val="24"/>
          <w:szCs w:val="24"/>
          <w:lang w:eastAsia="id-ID"/>
        </w:rPr>
        <w:t xml:space="preserve"> </w:t>
      </w:r>
      <w:r w:rsidR="00BF0F02" w:rsidRPr="00F52964">
        <w:rPr>
          <w:rFonts w:ascii="Times New Roman" w:eastAsia="Times New Roman" w:hAnsi="Times New Roman" w:cs="Times New Roman"/>
          <w:i/>
          <w:sz w:val="24"/>
          <w:szCs w:val="24"/>
          <w:lang w:eastAsia="id-ID"/>
        </w:rPr>
        <w:t>customer</w:t>
      </w:r>
      <w:r w:rsidR="00BF0F02" w:rsidRPr="00F52964">
        <w:rPr>
          <w:rFonts w:ascii="Times New Roman" w:eastAsia="Times New Roman" w:hAnsi="Times New Roman" w:cs="Times New Roman"/>
          <w:sz w:val="24"/>
          <w:szCs w:val="24"/>
          <w:lang w:eastAsia="id-ID"/>
        </w:rPr>
        <w:t>, suatu perusahaan harus menyediakan produk dan layanan yang terbaik serta harga yang bersahabat. Misalnya, suatu oragnisasi dapat memiliki kekuatan yang sangat baik, apalagi jika kondisi pelanggan tidak dapat memperoleh barang/jasa subtitusi yang baik pula. </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CA04E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Pesaing</w:t>
      </w:r>
      <w:r w:rsidR="00CA04E2"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Kesuksesan perusahaan biasanya tergantung pada pengetahuan karyawan tentang pesaing dan peranan mereka dalam bisnis. Bentuk yang paling umum dari pesaing langsung. Pesaing langsung menyediakan produk atau jasa yang sama dalam industri, seperti yang diproduksi oleh perusahaan kita. Sebagai contoh Toyota dan Suzuki, Jatayu Air dan Adam Air adalah pesaing langsung satu sama lain. </w:t>
      </w:r>
    </w:p>
    <w:p w:rsidR="00F74FE5" w:rsidRPr="00F52964" w:rsidRDefault="00F74FE5" w:rsidP="00BD2FF3">
      <w:pPr>
        <w:pStyle w:val="ListParagraph"/>
        <w:spacing w:after="0"/>
        <w:ind w:left="851"/>
        <w:jc w:val="both"/>
        <w:rPr>
          <w:rFonts w:ascii="Times New Roman" w:eastAsia="Times New Roman" w:hAnsi="Times New Roman" w:cs="Times New Roman"/>
          <w:sz w:val="24"/>
          <w:szCs w:val="24"/>
          <w:lang w:eastAsia="id-ID"/>
        </w:rPr>
      </w:pPr>
    </w:p>
    <w:p w:rsidR="00BF0F02" w:rsidRPr="00F52964" w:rsidRDefault="00BF0F02" w:rsidP="00605F35">
      <w:pPr>
        <w:pStyle w:val="ListParagraph"/>
        <w:numPr>
          <w:ilvl w:val="0"/>
          <w:numId w:val="61"/>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Pemerintah</w:t>
      </w:r>
      <w:r w:rsidR="00CA04E2"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r w:rsidR="00CA04E2" w:rsidRPr="00F52964">
        <w:rPr>
          <w:rFonts w:ascii="Times New Roman" w:eastAsia="Times New Roman" w:hAnsi="Times New Roman" w:cs="Times New Roman"/>
          <w:sz w:val="24"/>
          <w:szCs w:val="24"/>
          <w:lang w:eastAsia="id-ID"/>
        </w:rPr>
        <w:t>misalnya:</w:t>
      </w:r>
      <w:r w:rsidRPr="00F52964">
        <w:rPr>
          <w:rFonts w:ascii="Times New Roman" w:eastAsia="Times New Roman" w:hAnsi="Times New Roman" w:cs="Times New Roman"/>
          <w:sz w:val="24"/>
          <w:szCs w:val="24"/>
          <w:lang w:eastAsia="id-ID"/>
        </w:rPr>
        <w:t xml:space="preserve"> memiliki kekuasaan untuk memberikan perijinan.Dalam masyarakat yang masih ditandai dengan adanya KKN yang masih kuat, bukan tidak mungkin kekuasaan pemerintah dalam memberikan perijinan dapat mengagalkan semua rencana yang disusun oleh perusahaan. </w:t>
      </w:r>
    </w:p>
    <w:p w:rsidR="00926242" w:rsidRPr="00F52964" w:rsidRDefault="00926242" w:rsidP="00926242">
      <w:pPr>
        <w:spacing w:after="0"/>
        <w:jc w:val="both"/>
        <w:rPr>
          <w:rFonts w:ascii="Times New Roman" w:eastAsia="Times New Roman" w:hAnsi="Times New Roman" w:cs="Times New Roman"/>
          <w:sz w:val="24"/>
          <w:szCs w:val="24"/>
          <w:lang w:eastAsia="id-ID"/>
        </w:rPr>
      </w:pPr>
    </w:p>
    <w:p w:rsidR="00783ACC" w:rsidRPr="00F52964" w:rsidRDefault="00783ACC" w:rsidP="00BD2FF3">
      <w:pPr>
        <w:pStyle w:val="ListParagraph"/>
        <w:spacing w:after="0"/>
        <w:ind w:left="851"/>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Adapun Fungsi dan Tujuan </w:t>
      </w:r>
      <w:r w:rsidRPr="00F52964">
        <w:rPr>
          <w:rFonts w:ascii="Times New Roman" w:eastAsia="Times New Roman" w:hAnsi="Times New Roman" w:cs="Times New Roman"/>
          <w:i/>
          <w:sz w:val="24"/>
          <w:szCs w:val="24"/>
          <w:lang w:eastAsia="id-ID"/>
        </w:rPr>
        <w:t>stakeholders</w:t>
      </w:r>
      <w:r w:rsidRPr="00F52964">
        <w:rPr>
          <w:rFonts w:ascii="Times New Roman" w:eastAsia="Times New Roman" w:hAnsi="Times New Roman" w:cs="Times New Roman"/>
          <w:sz w:val="24"/>
          <w:szCs w:val="24"/>
          <w:lang w:eastAsia="id-ID"/>
        </w:rPr>
        <w:t xml:space="preserve"> antara lain:</w:t>
      </w:r>
    </w:p>
    <w:p w:rsidR="00783ACC" w:rsidRPr="00F52964" w:rsidRDefault="00783ACC" w:rsidP="007D73DD">
      <w:pPr>
        <w:pStyle w:val="ListParagraph"/>
        <w:numPr>
          <w:ilvl w:val="0"/>
          <w:numId w:val="97"/>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dalam organisasi bisnis adalah berbagai pihak yang memiliki hubungan langsung maupun tidak langsung dengan sukses tidaknya proses bisnis.</w:t>
      </w:r>
    </w:p>
    <w:p w:rsidR="00783ACC" w:rsidRPr="00F52964" w:rsidRDefault="00783ACC" w:rsidP="007D73DD">
      <w:pPr>
        <w:pStyle w:val="ListParagraph"/>
        <w:numPr>
          <w:ilvl w:val="0"/>
          <w:numId w:val="97"/>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Pihak-pihak tersebut di antaranya adalah pemilik (</w:t>
      </w:r>
      <w:r w:rsidRPr="00F52964">
        <w:rPr>
          <w:rFonts w:ascii="Times New Roman" w:eastAsia="Times New Roman" w:hAnsi="Times New Roman" w:cs="Times New Roman"/>
          <w:i/>
          <w:sz w:val="24"/>
          <w:szCs w:val="24"/>
          <w:lang w:eastAsia="id-ID"/>
        </w:rPr>
        <w:t>owner</w:t>
      </w:r>
      <w:r w:rsidRPr="00F52964">
        <w:rPr>
          <w:rFonts w:ascii="Times New Roman" w:eastAsia="Times New Roman" w:hAnsi="Times New Roman" w:cs="Times New Roman"/>
          <w:sz w:val="24"/>
          <w:szCs w:val="24"/>
          <w:lang w:eastAsia="id-ID"/>
        </w:rPr>
        <w:t>), karyawan (</w:t>
      </w:r>
      <w:r w:rsidRPr="00F52964">
        <w:rPr>
          <w:rFonts w:ascii="Times New Roman" w:eastAsia="Times New Roman" w:hAnsi="Times New Roman" w:cs="Times New Roman"/>
          <w:i/>
          <w:sz w:val="24"/>
          <w:szCs w:val="24"/>
          <w:lang w:eastAsia="id-ID"/>
        </w:rPr>
        <w:t>employee</w:t>
      </w:r>
      <w:r w:rsidRPr="00F52964">
        <w:rPr>
          <w:rFonts w:ascii="Times New Roman" w:eastAsia="Times New Roman" w:hAnsi="Times New Roman" w:cs="Times New Roman"/>
          <w:sz w:val="24"/>
          <w:szCs w:val="24"/>
          <w:lang w:eastAsia="id-ID"/>
        </w:rPr>
        <w:t>), kreditor (</w:t>
      </w:r>
      <w:r w:rsidRPr="00F52964">
        <w:rPr>
          <w:rFonts w:ascii="Times New Roman" w:eastAsia="Times New Roman" w:hAnsi="Times New Roman" w:cs="Times New Roman"/>
          <w:i/>
          <w:sz w:val="24"/>
          <w:szCs w:val="24"/>
          <w:lang w:eastAsia="id-ID"/>
        </w:rPr>
        <w:t>creditor</w:t>
      </w:r>
      <w:r w:rsidRPr="00F52964">
        <w:rPr>
          <w:rFonts w:ascii="Times New Roman" w:eastAsia="Times New Roman" w:hAnsi="Times New Roman" w:cs="Times New Roman"/>
          <w:sz w:val="24"/>
          <w:szCs w:val="24"/>
          <w:lang w:eastAsia="id-ID"/>
        </w:rPr>
        <w:t>), pemasok (</w:t>
      </w:r>
      <w:r w:rsidRPr="00F52964">
        <w:rPr>
          <w:rFonts w:ascii="Times New Roman" w:eastAsia="Times New Roman" w:hAnsi="Times New Roman" w:cs="Times New Roman"/>
          <w:i/>
          <w:sz w:val="24"/>
          <w:szCs w:val="24"/>
          <w:lang w:eastAsia="id-ID"/>
        </w:rPr>
        <w:t>supplier</w:t>
      </w:r>
      <w:r w:rsidRPr="00F52964">
        <w:rPr>
          <w:rFonts w:ascii="Times New Roman" w:eastAsia="Times New Roman" w:hAnsi="Times New Roman" w:cs="Times New Roman"/>
          <w:sz w:val="24"/>
          <w:szCs w:val="24"/>
          <w:lang w:eastAsia="id-ID"/>
        </w:rPr>
        <w:t>), dan customer.</w:t>
      </w:r>
    </w:p>
    <w:p w:rsidR="00783ACC" w:rsidRPr="00F52964" w:rsidRDefault="00783ACC" w:rsidP="007D73DD">
      <w:pPr>
        <w:pStyle w:val="ListParagraph"/>
        <w:numPr>
          <w:ilvl w:val="0"/>
          <w:numId w:val="97"/>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dituntut untuk mampu menciptakan suatu organisasi bisnis lengkap dengan segala sistem, perangkat dan atribut yang dapat memenuhi harapan masyarakat pada umumnya dan pihak-pihak yang berkepentingan atau terkait dengan organisasi bisnis tersebut.</w:t>
      </w:r>
    </w:p>
    <w:p w:rsidR="00F74FE5" w:rsidRPr="00F52964" w:rsidRDefault="00F74FE5" w:rsidP="00BD2FF3">
      <w:pPr>
        <w:spacing w:after="0"/>
        <w:ind w:left="284" w:firstLine="720"/>
        <w:jc w:val="both"/>
        <w:rPr>
          <w:rFonts w:ascii="Times New Roman" w:eastAsia="Times New Roman" w:hAnsi="Times New Roman" w:cs="Times New Roman"/>
          <w:sz w:val="24"/>
          <w:szCs w:val="24"/>
          <w:lang w:eastAsia="id-ID"/>
        </w:rPr>
      </w:pPr>
    </w:p>
    <w:p w:rsidR="00783ACC" w:rsidRPr="00F52964" w:rsidRDefault="00783ACC" w:rsidP="00BD2FF3">
      <w:pPr>
        <w:spacing w:after="0"/>
        <w:ind w:left="284"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Dengan kata lain organisasi bisnis tidak bisa berjalan secara “egois”. Organisasi bisnis harus menjalin komunikasi, hubungan dan jaringan dengan berbagai pihak untuk mendukung dan mensukseskan tujuan dan idealitas yang diharapkan. Fungsi keberadaan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hampir serupa dengan fungsi pemimpin. Dengan demikian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bagaimanapun harus memiliki rasa tanggung jawab yang tinggi untuk mewujudkan tujuan dan idealitas yang diharapkan dalam organisasi bisnis yang dipimpinnya.</w:t>
      </w:r>
    </w:p>
    <w:p w:rsidR="00F74FE5" w:rsidRPr="00F52964" w:rsidRDefault="00F74FE5" w:rsidP="00BD2FF3">
      <w:pPr>
        <w:spacing w:after="0"/>
        <w:jc w:val="both"/>
        <w:rPr>
          <w:rFonts w:ascii="Times New Roman" w:eastAsia="Times New Roman" w:hAnsi="Times New Roman" w:cs="Times New Roman"/>
          <w:sz w:val="24"/>
          <w:szCs w:val="24"/>
          <w:lang w:eastAsia="id-ID"/>
        </w:rPr>
      </w:pPr>
    </w:p>
    <w:p w:rsidR="00BF0F02" w:rsidRPr="00F52964" w:rsidRDefault="00CA04E2" w:rsidP="007D73DD">
      <w:pPr>
        <w:pStyle w:val="ListParagraph"/>
        <w:numPr>
          <w:ilvl w:val="0"/>
          <w:numId w:val="110"/>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 xml:space="preserve">Macam-Macam </w:t>
      </w:r>
      <w:r w:rsidRPr="00F52964">
        <w:rPr>
          <w:rFonts w:ascii="Times New Roman" w:eastAsia="Times New Roman" w:hAnsi="Times New Roman" w:cs="Times New Roman"/>
          <w:b/>
          <w:i/>
          <w:sz w:val="24"/>
          <w:szCs w:val="24"/>
          <w:lang w:eastAsia="id-ID"/>
        </w:rPr>
        <w:t>S</w:t>
      </w:r>
      <w:r w:rsidR="00BF0F02" w:rsidRPr="00F52964">
        <w:rPr>
          <w:rFonts w:ascii="Times New Roman" w:eastAsia="Times New Roman" w:hAnsi="Times New Roman" w:cs="Times New Roman"/>
          <w:b/>
          <w:i/>
          <w:sz w:val="24"/>
          <w:szCs w:val="24"/>
          <w:lang w:eastAsia="id-ID"/>
        </w:rPr>
        <w:t>takeholder</w:t>
      </w:r>
    </w:p>
    <w:p w:rsidR="00CA04E2" w:rsidRPr="00F52964" w:rsidRDefault="00BF0F02" w:rsidP="00605F35">
      <w:pPr>
        <w:pStyle w:val="ListParagraph"/>
        <w:numPr>
          <w:ilvl w:val="0"/>
          <w:numId w:val="62"/>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Eksternal adalah individu yang membeli produk atau memberikan jasa yang diberikan sebuah perusahaan. Mereka berada di luar perusahaan dan memiliki sesuatu untuk diraih dan dirawat sebagai hasil dari penggunaan produk atau jasa atau yang memiliki hubungan dengan perusahaan tersebut. Mereka dapat berupa supplier, joint venture groups, pemakaian akhir atau pesaing. Umumnya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eksternal terdiri atas pelanggan, mitra dan pesaing. Pelanggan Dengan mengidentifikasi pelanggan, perusahaan akan lebih fokus dalam memberikan produk dan jasa yang diinginkan dan diharapkan oleh pelanggan mereka. Oleh karena itu perusahaan memiliki kepentingan utama untuk mengidentifikasi individu yang menggunakan produk dan jasa mereka (pelanggan, pesaing dan konsumen). </w:t>
      </w:r>
    </w:p>
    <w:p w:rsidR="008D5435" w:rsidRPr="00F52964" w:rsidRDefault="008D5435" w:rsidP="00BD2FF3">
      <w:pPr>
        <w:pStyle w:val="ListParagraph"/>
        <w:spacing w:after="0"/>
        <w:ind w:left="851"/>
        <w:jc w:val="both"/>
        <w:rPr>
          <w:rFonts w:ascii="Times New Roman" w:eastAsia="Times New Roman" w:hAnsi="Times New Roman" w:cs="Times New Roman"/>
          <w:sz w:val="24"/>
          <w:szCs w:val="24"/>
          <w:lang w:eastAsia="id-ID"/>
        </w:rPr>
      </w:pPr>
    </w:p>
    <w:p w:rsidR="008D5435" w:rsidRPr="00F52964" w:rsidRDefault="00BF0F02" w:rsidP="007D73DD">
      <w:pPr>
        <w:pStyle w:val="ListParagraph"/>
        <w:numPr>
          <w:ilvl w:val="0"/>
          <w:numId w:val="63"/>
        </w:numPr>
        <w:spacing w:after="0"/>
        <w:ind w:left="1134"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Mitra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eksternal penting lainnya terdiri atas mitra-individu tersebut atau group yang membantu dalam mendesain, mengembangkan dan mengantarkan produk dan jasa kepada pasar. Mitra eksternal yang memiliki integrasi vertikal adalah mereka yang memiliki dampak langsung mengenai desain pengembangan dan produk serta jasa dari perusahaan tersebut. </w:t>
      </w:r>
    </w:p>
    <w:p w:rsidR="00F74FE5" w:rsidRPr="00F52964" w:rsidRDefault="00F74FE5" w:rsidP="00BD2FF3">
      <w:pPr>
        <w:pStyle w:val="ListParagraph"/>
        <w:spacing w:after="0"/>
        <w:ind w:left="1134"/>
        <w:jc w:val="both"/>
        <w:rPr>
          <w:rFonts w:ascii="Times New Roman" w:eastAsia="Times New Roman" w:hAnsi="Times New Roman" w:cs="Times New Roman"/>
          <w:sz w:val="24"/>
          <w:szCs w:val="24"/>
          <w:lang w:eastAsia="id-ID"/>
        </w:rPr>
      </w:pPr>
    </w:p>
    <w:p w:rsidR="00BF0F02" w:rsidRPr="00F52964" w:rsidRDefault="00BF0F02" w:rsidP="007D73DD">
      <w:pPr>
        <w:pStyle w:val="ListParagraph"/>
        <w:numPr>
          <w:ilvl w:val="0"/>
          <w:numId w:val="63"/>
        </w:numPr>
        <w:spacing w:after="0"/>
        <w:ind w:left="1134"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Pesaing Kesuksesan perusahaan biasanya tergantung pada pengetahuan karyawan tentang pesaing dan peranan mereka dalam bisnis. </w:t>
      </w:r>
      <w:r w:rsidR="00CA04E2"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Bentuk yang paling umum dari pesaing langsung. Pesaing langsung menyediakan produk atau jasa yang sama dalam industri, seperti yang diproduksi oleh perusahaan kita. Sebagai </w:t>
      </w:r>
      <w:r w:rsidRPr="00F52964">
        <w:rPr>
          <w:rFonts w:ascii="Times New Roman" w:eastAsia="Times New Roman" w:hAnsi="Times New Roman" w:cs="Times New Roman"/>
          <w:sz w:val="24"/>
          <w:szCs w:val="24"/>
          <w:lang w:eastAsia="id-ID"/>
        </w:rPr>
        <w:lastRenderedPageBreak/>
        <w:t>contoh Yamaha dan Honda, Nokia dan Advan adalah pesaing langsung satu sama lain. </w:t>
      </w:r>
    </w:p>
    <w:p w:rsidR="00CA04E2" w:rsidRPr="00F52964" w:rsidRDefault="00BF0F02"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p>
    <w:p w:rsidR="00CA04E2" w:rsidRPr="00F52964" w:rsidRDefault="00BF0F02" w:rsidP="00605F35">
      <w:pPr>
        <w:pStyle w:val="ListParagraph"/>
        <w:numPr>
          <w:ilvl w:val="0"/>
          <w:numId w:val="62"/>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Internal terdiri atas pelanggan, mitra dan pesaing. Berdasarkan Intuisi, karyawan mengerti bahwa mereka harus bertemu dengan kebutuhan dan harapan dari kesatuan yang lahir ini. Untuk mengatasi masalah tersebut organisasi terlebih dahulu harus mengidentifikasi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tepat, kemudian menegaskan kebutuhan dan harapan mereka. </w:t>
      </w:r>
    </w:p>
    <w:p w:rsidR="006279A9" w:rsidRPr="00F52964" w:rsidRDefault="00BF0F02" w:rsidP="007D73DD">
      <w:pPr>
        <w:pStyle w:val="ListParagraph"/>
        <w:numPr>
          <w:ilvl w:val="0"/>
          <w:numId w:val="14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Pelanggan internal adalah individu atau kelompok yang membantu perusahaan memproduksi produk dan jasa. Mereka dapat ditemui di departemen-departemen, unit-unit, atau divisi yang menyediakan kepentingan manusia atau sumber materi, hasil kinerja atau informasi kritis kepada pelaksanaan aktivitas kinerja atau pengiriman produk dan jasa. </w:t>
      </w:r>
    </w:p>
    <w:p w:rsidR="006279A9" w:rsidRPr="00F52964" w:rsidRDefault="00BF0F02" w:rsidP="007D73DD">
      <w:pPr>
        <w:pStyle w:val="ListParagraph"/>
        <w:numPr>
          <w:ilvl w:val="0"/>
          <w:numId w:val="14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Mitra Mitra internal berbeda dari konsumen internal, dimana biasa berbagi dalam resiko dan keuntungan pada produk dan jasa. Mitra kerja internal terdiri dari dua atau lebih group yang bergabung untuk memberikan produk atau jasa kepada konsumen internal dan berbagi baik dalam keuntungan dan risiko yang berhubungan dengan hubungan tersebut. </w:t>
      </w:r>
    </w:p>
    <w:p w:rsidR="00CA04E2" w:rsidRPr="00F52964" w:rsidRDefault="00BF0F02" w:rsidP="007D73DD">
      <w:pPr>
        <w:pStyle w:val="ListParagraph"/>
        <w:numPr>
          <w:ilvl w:val="0"/>
          <w:numId w:val="148"/>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Pesaing Kompetisi internal akan di dalam semua perusahaan, antara departemen, kantor, divisi dan bagiannya. </w:t>
      </w:r>
    </w:p>
    <w:p w:rsidR="008D5435" w:rsidRPr="00F52964" w:rsidRDefault="008D5435" w:rsidP="00BD2FF3">
      <w:pPr>
        <w:spacing w:after="0"/>
        <w:ind w:firstLine="720"/>
        <w:jc w:val="both"/>
        <w:rPr>
          <w:rFonts w:ascii="Times New Roman" w:eastAsia="Times New Roman" w:hAnsi="Times New Roman" w:cs="Times New Roman"/>
          <w:sz w:val="24"/>
          <w:szCs w:val="24"/>
          <w:lang w:eastAsia="id-ID"/>
        </w:rPr>
      </w:pPr>
    </w:p>
    <w:p w:rsidR="00BF0F02" w:rsidRPr="00F52964" w:rsidRDefault="00BF0F02"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Tiga langkah yang dapat diikuti oleh perusahaan untuk menciptakan kom</w:t>
      </w:r>
      <w:r w:rsidR="00CA04E2" w:rsidRPr="00F52964">
        <w:rPr>
          <w:rFonts w:ascii="Times New Roman" w:eastAsia="Times New Roman" w:hAnsi="Times New Roman" w:cs="Times New Roman"/>
          <w:sz w:val="24"/>
          <w:szCs w:val="24"/>
          <w:lang w:eastAsia="id-ID"/>
        </w:rPr>
        <w:t>petisi yang lebih sehat, adalah</w:t>
      </w:r>
      <w:r w:rsidRPr="00F52964">
        <w:rPr>
          <w:rFonts w:ascii="Times New Roman" w:eastAsia="Times New Roman" w:hAnsi="Times New Roman" w:cs="Times New Roman"/>
          <w:sz w:val="24"/>
          <w:szCs w:val="24"/>
          <w:lang w:eastAsia="id-ID"/>
        </w:rPr>
        <w:t>: </w:t>
      </w:r>
    </w:p>
    <w:p w:rsidR="0004390D" w:rsidRPr="00F52964" w:rsidRDefault="00BF0F02" w:rsidP="00BD2FF3">
      <w:pPr>
        <w:pStyle w:val="ListParagraph"/>
        <w:numPr>
          <w:ilvl w:val="2"/>
          <w:numId w:val="13"/>
        </w:numPr>
        <w:spacing w:after="0"/>
        <w:ind w:left="1134"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Komunikasikan tanggung jawab pada setiap unit, departemen atau divisinya. </w:t>
      </w:r>
    </w:p>
    <w:p w:rsidR="0004390D" w:rsidRPr="00F52964" w:rsidRDefault="00BF0F02" w:rsidP="00BD2FF3">
      <w:pPr>
        <w:pStyle w:val="ListParagraph"/>
        <w:numPr>
          <w:ilvl w:val="2"/>
          <w:numId w:val="13"/>
        </w:numPr>
        <w:spacing w:after="0"/>
        <w:ind w:left="1134"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Membuat aktivitas pertukaran pelatihan yang menciptakan berbagai kebutuhan. </w:t>
      </w:r>
    </w:p>
    <w:p w:rsidR="000A1C10" w:rsidRPr="00F52964" w:rsidRDefault="00BF0F02" w:rsidP="00BD2FF3">
      <w:pPr>
        <w:pStyle w:val="ListParagraph"/>
        <w:numPr>
          <w:ilvl w:val="2"/>
          <w:numId w:val="13"/>
        </w:numPr>
        <w:spacing w:after="0"/>
        <w:ind w:left="1134"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Berikan penghargaan bagi pemimpin atau karyawan atas interaksi kolaboratifnya.</w:t>
      </w:r>
    </w:p>
    <w:p w:rsidR="006A11E1" w:rsidRPr="00F52964" w:rsidRDefault="006A11E1" w:rsidP="00BD2FF3">
      <w:pPr>
        <w:spacing w:after="0"/>
        <w:ind w:firstLine="720"/>
        <w:jc w:val="both"/>
        <w:rPr>
          <w:rFonts w:ascii="Times New Roman" w:eastAsia="Times New Roman" w:hAnsi="Times New Roman" w:cs="Times New Roman"/>
          <w:sz w:val="24"/>
          <w:szCs w:val="24"/>
          <w:lang w:eastAsia="id-ID"/>
        </w:rPr>
      </w:pPr>
    </w:p>
    <w:p w:rsidR="00783ACC" w:rsidRPr="00F52964" w:rsidRDefault="00783ACC"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040226" w:rsidRPr="00F52964" w:rsidRDefault="00040226" w:rsidP="00BD2FF3">
      <w:pPr>
        <w:spacing w:after="0"/>
        <w:jc w:val="both"/>
        <w:rPr>
          <w:rFonts w:ascii="Times New Roman" w:eastAsia="Times New Roman" w:hAnsi="Times New Roman" w:cs="Times New Roman"/>
          <w:sz w:val="24"/>
          <w:szCs w:val="24"/>
          <w:lang w:eastAsia="id-ID"/>
        </w:rPr>
      </w:pPr>
    </w:p>
    <w:p w:rsidR="006279A9" w:rsidRPr="00F52964" w:rsidRDefault="006279A9" w:rsidP="00BD2FF3">
      <w:pPr>
        <w:spacing w:after="0"/>
        <w:jc w:val="both"/>
        <w:rPr>
          <w:rFonts w:ascii="Times New Roman" w:eastAsia="Times New Roman" w:hAnsi="Times New Roman" w:cs="Times New Roman"/>
          <w:sz w:val="24"/>
          <w:szCs w:val="24"/>
          <w:lang w:eastAsia="id-ID"/>
        </w:rPr>
      </w:pPr>
    </w:p>
    <w:p w:rsidR="006279A9" w:rsidRPr="00F52964" w:rsidRDefault="006279A9" w:rsidP="00BD2FF3">
      <w:pPr>
        <w:spacing w:after="0"/>
        <w:jc w:val="both"/>
        <w:rPr>
          <w:rFonts w:ascii="Times New Roman" w:eastAsia="Times New Roman" w:hAnsi="Times New Roman" w:cs="Times New Roman"/>
          <w:sz w:val="24"/>
          <w:szCs w:val="24"/>
          <w:lang w:eastAsia="id-ID"/>
        </w:rPr>
      </w:pPr>
    </w:p>
    <w:p w:rsidR="00040226" w:rsidRPr="00F52964" w:rsidRDefault="00040226" w:rsidP="00BD2FF3">
      <w:pPr>
        <w:spacing w:after="0"/>
        <w:jc w:val="both"/>
        <w:rPr>
          <w:rFonts w:ascii="Times New Roman" w:eastAsia="Times New Roman" w:hAnsi="Times New Roman" w:cs="Times New Roman"/>
          <w:sz w:val="24"/>
          <w:szCs w:val="24"/>
          <w:lang w:eastAsia="id-ID"/>
        </w:rPr>
      </w:pPr>
    </w:p>
    <w:p w:rsidR="00040226" w:rsidRPr="00F52964" w:rsidRDefault="00040226" w:rsidP="00BD2FF3">
      <w:pPr>
        <w:spacing w:after="0"/>
        <w:jc w:val="both"/>
        <w:rPr>
          <w:rFonts w:ascii="Times New Roman" w:eastAsia="Times New Roman" w:hAnsi="Times New Roman" w:cs="Times New Roman"/>
          <w:sz w:val="24"/>
          <w:szCs w:val="24"/>
          <w:lang w:eastAsia="id-ID"/>
        </w:rPr>
      </w:pPr>
    </w:p>
    <w:p w:rsidR="00040226" w:rsidRPr="00F52964" w:rsidRDefault="00040226" w:rsidP="00BD2FF3">
      <w:pPr>
        <w:spacing w:after="0"/>
        <w:jc w:val="both"/>
        <w:rPr>
          <w:rFonts w:ascii="Times New Roman" w:eastAsia="Times New Roman" w:hAnsi="Times New Roman" w:cs="Times New Roman"/>
          <w:sz w:val="24"/>
          <w:szCs w:val="24"/>
          <w:lang w:eastAsia="id-ID"/>
        </w:rPr>
      </w:pPr>
    </w:p>
    <w:p w:rsidR="00040226" w:rsidRPr="00F52964" w:rsidRDefault="00040226" w:rsidP="00BD2FF3">
      <w:pPr>
        <w:spacing w:after="0"/>
        <w:jc w:val="both"/>
        <w:rPr>
          <w:rFonts w:ascii="Times New Roman" w:eastAsia="Times New Roman" w:hAnsi="Times New Roman" w:cs="Times New Roman"/>
          <w:sz w:val="24"/>
          <w:szCs w:val="24"/>
          <w:lang w:eastAsia="id-ID"/>
        </w:rPr>
      </w:pPr>
    </w:p>
    <w:p w:rsidR="002017F0" w:rsidRPr="00F52964" w:rsidRDefault="002017F0" w:rsidP="00BD2FF3">
      <w:pPr>
        <w:spacing w:after="0"/>
        <w:jc w:val="both"/>
        <w:rPr>
          <w:rFonts w:ascii="Times New Roman" w:eastAsia="Times New Roman" w:hAnsi="Times New Roman" w:cs="Times New Roman"/>
          <w:sz w:val="24"/>
          <w:szCs w:val="24"/>
          <w:lang w:eastAsia="id-ID"/>
        </w:rPr>
      </w:pPr>
    </w:p>
    <w:p w:rsidR="00CB4BA4"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CB4BA4"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7</w:t>
      </w:r>
    </w:p>
    <w:p w:rsidR="00CB4BA4"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KELOMPOK </w:t>
      </w:r>
      <w:r w:rsidRPr="00F52964">
        <w:rPr>
          <w:rFonts w:ascii="Times New Roman" w:hAnsi="Times New Roman" w:cs="Times New Roman"/>
          <w:b/>
          <w:i/>
          <w:sz w:val="24"/>
          <w:szCs w:val="24"/>
        </w:rPr>
        <w:t>STAKEHOLDERS</w:t>
      </w:r>
    </w:p>
    <w:p w:rsidR="00CB4BA4" w:rsidRPr="00F52964" w:rsidRDefault="00CB4BA4" w:rsidP="00BD2FF3">
      <w:pPr>
        <w:spacing w:after="0"/>
        <w:ind w:firstLine="720"/>
        <w:jc w:val="both"/>
        <w:rPr>
          <w:rFonts w:ascii="Times New Roman" w:eastAsia="Times New Roman" w:hAnsi="Times New Roman" w:cs="Times New Roman"/>
          <w:sz w:val="24"/>
          <w:szCs w:val="24"/>
          <w:lang w:eastAsia="id-ID"/>
        </w:rPr>
      </w:pPr>
    </w:p>
    <w:p w:rsidR="00CB4BA4" w:rsidRPr="00F52964" w:rsidRDefault="00CB4BA4" w:rsidP="00BD2FF3">
      <w:pPr>
        <w:spacing w:after="0"/>
        <w:rPr>
          <w:rFonts w:ascii="Times New Roman" w:hAnsi="Times New Roman" w:cs="Times New Roman"/>
          <w:b/>
          <w:sz w:val="24"/>
          <w:szCs w:val="24"/>
        </w:rPr>
      </w:pPr>
    </w:p>
    <w:p w:rsidR="00CB4BA4" w:rsidRPr="00F52964" w:rsidRDefault="00CB4BA4"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i/>
          <w:sz w:val="24"/>
          <w:szCs w:val="24"/>
        </w:rPr>
        <w:t xml:space="preserve">Stakeholdes </w:t>
      </w:r>
      <w:r w:rsidRPr="009B6320">
        <w:rPr>
          <w:rFonts w:ascii="Times New Roman" w:hAnsi="Times New Roman" w:cs="Times New Roman"/>
          <w:sz w:val="24"/>
          <w:szCs w:val="24"/>
        </w:rPr>
        <w:t>Utama</w:t>
      </w:r>
    </w:p>
    <w:p w:rsidR="009B6320" w:rsidRP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sz w:val="24"/>
          <w:szCs w:val="24"/>
        </w:rPr>
        <w:t xml:space="preserve">Kelompk </w:t>
      </w:r>
      <w:r w:rsidRPr="009B6320">
        <w:rPr>
          <w:rFonts w:ascii="Times New Roman" w:hAnsi="Times New Roman" w:cs="Times New Roman"/>
          <w:i/>
          <w:sz w:val="24"/>
          <w:szCs w:val="24"/>
        </w:rPr>
        <w:t>Stakeholders</w:t>
      </w:r>
    </w:p>
    <w:p w:rsidR="009B6320" w:rsidRP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sz w:val="24"/>
          <w:szCs w:val="24"/>
        </w:rPr>
        <w:t xml:space="preserve">Pola Hubungan </w:t>
      </w:r>
      <w:r w:rsidRPr="009B6320">
        <w:rPr>
          <w:rFonts w:ascii="Times New Roman" w:hAnsi="Times New Roman" w:cs="Times New Roman"/>
          <w:i/>
          <w:sz w:val="24"/>
          <w:szCs w:val="24"/>
        </w:rPr>
        <w:t>Stakeholders</w:t>
      </w:r>
    </w:p>
    <w:p w:rsidR="009B6320" w:rsidRP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sz w:val="24"/>
          <w:szCs w:val="24"/>
        </w:rPr>
        <w:t xml:space="preserve">Jenis </w:t>
      </w:r>
      <w:r w:rsidRPr="009B6320">
        <w:rPr>
          <w:rFonts w:ascii="Times New Roman" w:hAnsi="Times New Roman" w:cs="Times New Roman"/>
          <w:i/>
          <w:sz w:val="24"/>
          <w:szCs w:val="24"/>
        </w:rPr>
        <w:t>Stakeholders</w:t>
      </w:r>
    </w:p>
    <w:p w:rsid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sz w:val="24"/>
          <w:szCs w:val="24"/>
        </w:rPr>
        <w:t>Mengenali Khalayak Sasaran</w:t>
      </w:r>
    </w:p>
    <w:p w:rsidR="00CC074B" w:rsidRPr="009B6320" w:rsidRDefault="00F74FE5" w:rsidP="009B6320">
      <w:pPr>
        <w:pStyle w:val="ListParagraph"/>
        <w:numPr>
          <w:ilvl w:val="3"/>
          <w:numId w:val="26"/>
        </w:numPr>
        <w:spacing w:after="0"/>
        <w:ind w:left="1418" w:hanging="284"/>
        <w:rPr>
          <w:rFonts w:ascii="Times New Roman" w:hAnsi="Times New Roman" w:cs="Times New Roman"/>
          <w:sz w:val="24"/>
          <w:szCs w:val="24"/>
        </w:rPr>
      </w:pPr>
      <w:r w:rsidRPr="009B6320">
        <w:rPr>
          <w:rFonts w:ascii="Times New Roman" w:hAnsi="Times New Roman" w:cs="Times New Roman"/>
          <w:sz w:val="24"/>
          <w:szCs w:val="24"/>
        </w:rPr>
        <w:t xml:space="preserve">Identifikasi </w:t>
      </w:r>
      <w:r w:rsidRPr="009B6320">
        <w:rPr>
          <w:rFonts w:ascii="Times New Roman" w:hAnsi="Times New Roman" w:cs="Times New Roman"/>
          <w:i/>
          <w:sz w:val="24"/>
          <w:szCs w:val="24"/>
        </w:rPr>
        <w:t>Stakeholders</w:t>
      </w:r>
    </w:p>
    <w:p w:rsidR="00CB4BA4" w:rsidRPr="00F52964" w:rsidRDefault="00CB4BA4" w:rsidP="00BD2FF3">
      <w:pPr>
        <w:pStyle w:val="ListParagraph"/>
        <w:spacing w:after="0"/>
        <w:rPr>
          <w:rFonts w:ascii="Times New Roman" w:hAnsi="Times New Roman" w:cs="Times New Roman"/>
          <w:sz w:val="24"/>
          <w:szCs w:val="24"/>
        </w:rPr>
      </w:pPr>
    </w:p>
    <w:p w:rsidR="00F74FE5" w:rsidRPr="00F52964" w:rsidRDefault="00F74FE5" w:rsidP="00BD2FF3">
      <w:pPr>
        <w:pStyle w:val="ListParagraph"/>
        <w:spacing w:after="0"/>
        <w:rPr>
          <w:rFonts w:ascii="Times New Roman" w:hAnsi="Times New Roman" w:cs="Times New Roman"/>
          <w:sz w:val="24"/>
          <w:szCs w:val="24"/>
        </w:rPr>
      </w:pPr>
    </w:p>
    <w:p w:rsidR="00CB4BA4" w:rsidRPr="00F52964" w:rsidRDefault="00CB4BA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CB4BA4" w:rsidRPr="00F52964" w:rsidRDefault="00CB4BA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utama disuatu o</w:t>
      </w:r>
      <w:r w:rsidR="0004390D" w:rsidRPr="00F52964">
        <w:rPr>
          <w:rFonts w:ascii="Times New Roman" w:hAnsi="Times New Roman" w:cs="Times New Roman"/>
          <w:sz w:val="24"/>
          <w:szCs w:val="24"/>
        </w:rPr>
        <w:t xml:space="preserve">rganisasi, kelompok </w:t>
      </w:r>
      <w:r w:rsidR="0004390D"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pola hubungan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jenis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mengenali khalayak sasaran dan identifikasi </w:t>
      </w:r>
      <w:r w:rsidR="00CC074B" w:rsidRPr="00F52964">
        <w:rPr>
          <w:rFonts w:ascii="Times New Roman" w:hAnsi="Times New Roman" w:cs="Times New Roman"/>
          <w:i/>
          <w:sz w:val="24"/>
          <w:szCs w:val="24"/>
        </w:rPr>
        <w:t>stakeholders</w:t>
      </w:r>
    </w:p>
    <w:p w:rsidR="00CB4BA4" w:rsidRPr="00F52964" w:rsidRDefault="00CB4BA4" w:rsidP="00BD2FF3">
      <w:pPr>
        <w:tabs>
          <w:tab w:val="left" w:pos="2610"/>
        </w:tabs>
        <w:spacing w:after="0"/>
        <w:jc w:val="both"/>
        <w:rPr>
          <w:rFonts w:ascii="Times New Roman" w:hAnsi="Times New Roman" w:cs="Times New Roman"/>
          <w:sz w:val="24"/>
          <w:szCs w:val="24"/>
        </w:rPr>
      </w:pPr>
    </w:p>
    <w:p w:rsidR="00CB4BA4" w:rsidRPr="00F52964" w:rsidRDefault="00CB4BA4" w:rsidP="00BD2FF3">
      <w:pPr>
        <w:tabs>
          <w:tab w:val="left" w:pos="2610"/>
        </w:tabs>
        <w:spacing w:after="0"/>
        <w:jc w:val="both"/>
        <w:rPr>
          <w:rFonts w:ascii="Times New Roman" w:hAnsi="Times New Roman" w:cs="Times New Roman"/>
          <w:sz w:val="24"/>
          <w:szCs w:val="24"/>
        </w:rPr>
      </w:pPr>
    </w:p>
    <w:p w:rsidR="00CB4BA4" w:rsidRPr="00F52964" w:rsidRDefault="00CB4BA4"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CC074B" w:rsidRPr="00F52964" w:rsidRDefault="00CB4BA4"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 mahasiswa</w:t>
      </w:r>
      <w:r w:rsidR="00CC074B" w:rsidRPr="00F52964">
        <w:rPr>
          <w:rFonts w:ascii="Times New Roman" w:hAnsi="Times New Roman" w:cs="Times New Roman"/>
          <w:sz w:val="24"/>
          <w:szCs w:val="24"/>
        </w:rPr>
        <w:t xml:space="preserve"> diharapkan</w:t>
      </w:r>
      <w:r w:rsidRPr="00F52964">
        <w:rPr>
          <w:rFonts w:ascii="Times New Roman" w:hAnsi="Times New Roman" w:cs="Times New Roman"/>
          <w:sz w:val="24"/>
          <w:szCs w:val="24"/>
        </w:rPr>
        <w:t xml:space="preserve"> mengerti serta mampu menjelaskan tentang</w:t>
      </w:r>
      <w:r w:rsidR="00CC074B" w:rsidRPr="00F52964">
        <w:rPr>
          <w:rFonts w:ascii="Times New Roman" w:hAnsi="Times New Roman" w:cs="Times New Roman"/>
          <w:sz w:val="24"/>
          <w:szCs w:val="24"/>
        </w:rPr>
        <w:t xml:space="preserve">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utama disuatu organisasi, kelompok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pola hubungan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jenis </w:t>
      </w:r>
      <w:r w:rsidR="00CC074B" w:rsidRPr="00F52964">
        <w:rPr>
          <w:rFonts w:ascii="Times New Roman" w:hAnsi="Times New Roman" w:cs="Times New Roman"/>
          <w:i/>
          <w:sz w:val="24"/>
          <w:szCs w:val="24"/>
        </w:rPr>
        <w:t>stakeholders</w:t>
      </w:r>
      <w:r w:rsidR="00CC074B" w:rsidRPr="00F52964">
        <w:rPr>
          <w:rFonts w:ascii="Times New Roman" w:hAnsi="Times New Roman" w:cs="Times New Roman"/>
          <w:sz w:val="24"/>
          <w:szCs w:val="24"/>
        </w:rPr>
        <w:t xml:space="preserve">, mengenali khalayak sasaran dan identifikasi </w:t>
      </w:r>
      <w:r w:rsidR="00CC074B" w:rsidRPr="00F52964">
        <w:rPr>
          <w:rFonts w:ascii="Times New Roman" w:hAnsi="Times New Roman" w:cs="Times New Roman"/>
          <w:i/>
          <w:sz w:val="24"/>
          <w:szCs w:val="24"/>
        </w:rPr>
        <w:t>stakeholders</w:t>
      </w:r>
    </w:p>
    <w:p w:rsidR="00CB4BA4" w:rsidRPr="00F52964" w:rsidRDefault="00CB4BA4" w:rsidP="00BD2FF3">
      <w:pPr>
        <w:tabs>
          <w:tab w:val="left" w:pos="2610"/>
        </w:tabs>
        <w:spacing w:after="0"/>
        <w:jc w:val="both"/>
        <w:rPr>
          <w:rFonts w:ascii="Times New Roman" w:hAnsi="Times New Roman" w:cs="Times New Roman"/>
          <w:sz w:val="24"/>
          <w:szCs w:val="24"/>
        </w:rPr>
      </w:pPr>
    </w:p>
    <w:p w:rsidR="0004390D" w:rsidRPr="00F52964" w:rsidRDefault="0004390D" w:rsidP="00BD2FF3">
      <w:pPr>
        <w:spacing w:after="0"/>
        <w:jc w:val="both"/>
        <w:rPr>
          <w:rFonts w:ascii="Times New Roman" w:eastAsia="Times New Roman" w:hAnsi="Times New Roman" w:cs="Times New Roman"/>
          <w:b/>
          <w:iCs/>
          <w:sz w:val="24"/>
          <w:szCs w:val="24"/>
          <w:shd w:val="clear" w:color="auto" w:fill="FFFFFF"/>
          <w:lang w:eastAsia="id-ID"/>
        </w:rPr>
      </w:pPr>
    </w:p>
    <w:p w:rsidR="00CB4BA4" w:rsidRPr="00F52964" w:rsidRDefault="00CB4BA4"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CB4BA4" w:rsidRPr="00F52964" w:rsidRDefault="00CB4BA4" w:rsidP="00BD2FF3">
      <w:pPr>
        <w:pStyle w:val="NormalWeb"/>
        <w:spacing w:before="0" w:beforeAutospacing="0" w:after="0" w:afterAutospacing="0" w:line="276" w:lineRule="auto"/>
        <w:jc w:val="both"/>
      </w:pPr>
    </w:p>
    <w:p w:rsidR="002017F0" w:rsidRPr="00F52964" w:rsidRDefault="001C7125" w:rsidP="002017F0">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xml:space="preserve"> RE and Reed. </w:t>
      </w:r>
      <w:r w:rsidRPr="00F52964">
        <w:rPr>
          <w:rFonts w:ascii="Times New Roman" w:eastAsia="Times New Roman" w:hAnsi="Times New Roman" w:cs="Times New Roman"/>
          <w:bCs/>
          <w:sz w:val="24"/>
          <w:szCs w:val="24"/>
          <w:lang w:eastAsia="id-ID"/>
        </w:rPr>
        <w:t>1983</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Stockholders and Stakeholders: A New Perspective on Corporate Governance</w:t>
      </w:r>
      <w:r w:rsidR="002017F0" w:rsidRPr="00F52964">
        <w:rPr>
          <w:rFonts w:ascii="Times New Roman" w:eastAsia="Times New Roman" w:hAnsi="Times New Roman" w:cs="Times New Roman"/>
          <w:sz w:val="24"/>
          <w:szCs w:val="24"/>
          <w:lang w:eastAsia="id-ID"/>
        </w:rPr>
        <w:t>.</w:t>
      </w:r>
    </w:p>
    <w:p w:rsidR="002017F0" w:rsidRPr="00F52964" w:rsidRDefault="002017F0" w:rsidP="002017F0">
      <w:pPr>
        <w:spacing w:after="0"/>
        <w:ind w:left="567" w:hanging="567"/>
        <w:jc w:val="both"/>
        <w:rPr>
          <w:rFonts w:ascii="Times New Roman" w:eastAsia="Times New Roman" w:hAnsi="Times New Roman" w:cs="Times New Roman"/>
          <w:sz w:val="24"/>
          <w:szCs w:val="24"/>
          <w:lang w:eastAsia="id-ID"/>
        </w:rPr>
      </w:pPr>
    </w:p>
    <w:p w:rsidR="002017F0" w:rsidRPr="00F52964" w:rsidRDefault="002017F0" w:rsidP="002017F0">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Utama, Sidharta 2010. </w:t>
      </w:r>
      <w:r w:rsidRPr="00F52964">
        <w:rPr>
          <w:rFonts w:ascii="Times New Roman" w:eastAsia="Times New Roman" w:hAnsi="Times New Roman" w:cs="Times New Roman"/>
          <w:i/>
          <w:sz w:val="24"/>
          <w:szCs w:val="24"/>
          <w:lang w:eastAsia="id-ID"/>
        </w:rPr>
        <w:t>Evaluasi Infrastruktur Pendukung Pelaporan Tanggungjawab Sosial dan Lingkungan di Indonesia</w:t>
      </w:r>
      <w:r w:rsidRPr="00F52964">
        <w:rPr>
          <w:rFonts w:ascii="Times New Roman" w:eastAsia="Times New Roman" w:hAnsi="Times New Roman" w:cs="Times New Roman"/>
          <w:sz w:val="24"/>
          <w:szCs w:val="24"/>
          <w:lang w:eastAsia="id-ID"/>
        </w:rPr>
        <w:t>.</w:t>
      </w: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CB4BA4" w:rsidRPr="00F52964" w:rsidRDefault="00CB4BA4" w:rsidP="00BD2FF3">
      <w:pPr>
        <w:pStyle w:val="NormalWeb"/>
        <w:spacing w:before="0" w:beforeAutospacing="0" w:after="0" w:afterAutospacing="0" w:line="276" w:lineRule="auto"/>
        <w:jc w:val="both"/>
      </w:pPr>
    </w:p>
    <w:p w:rsidR="00F74FE5" w:rsidRPr="00F52964" w:rsidRDefault="00F74FE5" w:rsidP="00BD2FF3">
      <w:pPr>
        <w:spacing w:after="0"/>
        <w:jc w:val="both"/>
        <w:rPr>
          <w:rFonts w:ascii="Times New Roman" w:eastAsia="Times New Roman" w:hAnsi="Times New Roman" w:cs="Times New Roman"/>
          <w:sz w:val="24"/>
          <w:szCs w:val="24"/>
          <w:lang w:eastAsia="id-ID"/>
        </w:rPr>
      </w:pPr>
    </w:p>
    <w:p w:rsidR="0069538A" w:rsidRPr="009B6320" w:rsidRDefault="0069538A" w:rsidP="009B6320">
      <w:pPr>
        <w:pStyle w:val="ListParagraph"/>
        <w:numPr>
          <w:ilvl w:val="2"/>
          <w:numId w:val="17"/>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i/>
          <w:sz w:val="24"/>
          <w:szCs w:val="24"/>
          <w:lang w:eastAsia="id-ID"/>
        </w:rPr>
        <w:lastRenderedPageBreak/>
        <w:t>Stakholder</w:t>
      </w:r>
      <w:r w:rsidRPr="009B6320">
        <w:rPr>
          <w:rFonts w:ascii="Times New Roman" w:eastAsia="Times New Roman" w:hAnsi="Times New Roman" w:cs="Times New Roman"/>
          <w:b/>
          <w:bCs/>
          <w:sz w:val="24"/>
          <w:szCs w:val="24"/>
          <w:lang w:eastAsia="id-ID"/>
        </w:rPr>
        <w:t xml:space="preserve"> Utama CSR:  Pemerintah dan Perusahaan</w:t>
      </w:r>
    </w:p>
    <w:p w:rsidR="0069538A" w:rsidRPr="00F52964" w:rsidRDefault="0069538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Menurut Utama (2010), bahwa tanggung sosial jawab perusahaan tidak hanya terhadap pemiliknya atau pemegang saham saja tetapi juga terhadap para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yang terkait dan/atau terkena dampak dari keberadaan perusahaan. Dalam menetapkan dan menjalankan strategi bisnisnya, perusahaan yang menjalankan CSR akan memperhatikan dampaknya terhadap kondisi sosial dan lingkungan, dan berupaya agar memberikan dampak positif.</w:t>
      </w:r>
    </w:p>
    <w:p w:rsidR="0069538A" w:rsidRPr="00F52964" w:rsidRDefault="0069538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Utama (2010) menyatakan bahwa pemerintah beserta segenap jajarannya perlu memahami konteks CSR, karena ada keterpaduan dengan program pemerintah. Bukan tidak mungkin bila pemahaman terhadap konsep ini tidak sejajar, maka kebijakan yang dikeluarkan oleh pemerintah tidak akan pernah sejalan dengan kebijakan dunia usaha. </w:t>
      </w:r>
    </w:p>
    <w:p w:rsidR="0069538A" w:rsidRPr="00F52964" w:rsidRDefault="0069538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Perlunya pemerintah duduk bersama dengan pelaku usaha, untuk mengkomunikasikan apa yang dibutuhkan masyarakat secara bersama, memberikan gambaran rencana kerja pemerintah yang terkait dengan kepentingan publik. Dengan demikian ada komunikasi dua arah, sehingga kemungkinan adanya kerjasama antara pemerintah dengan perusahaan menjadi terbuka semakin lebar, sehingga tidak terjadi </w:t>
      </w:r>
      <w:r w:rsidRPr="00F52964">
        <w:rPr>
          <w:rFonts w:ascii="Times New Roman" w:eastAsia="Times New Roman" w:hAnsi="Times New Roman" w:cs="Times New Roman"/>
          <w:i/>
          <w:iCs/>
          <w:sz w:val="24"/>
          <w:szCs w:val="24"/>
          <w:lang w:eastAsia="id-ID"/>
        </w:rPr>
        <w:t>overlapping</w:t>
      </w:r>
      <w:r w:rsidRPr="00F52964">
        <w:rPr>
          <w:rFonts w:ascii="Times New Roman" w:eastAsia="Times New Roman" w:hAnsi="Times New Roman" w:cs="Times New Roman"/>
          <w:sz w:val="24"/>
          <w:szCs w:val="24"/>
          <w:lang w:eastAsia="id-ID"/>
        </w:rPr>
        <w:t xml:space="preserve"> program antara pemerintah dan perusahaan.</w:t>
      </w:r>
    </w:p>
    <w:p w:rsidR="00F74FE5" w:rsidRPr="00F52964" w:rsidRDefault="00F74FE5" w:rsidP="00DA6184">
      <w:pPr>
        <w:spacing w:after="0"/>
        <w:contextualSpacing/>
        <w:jc w:val="both"/>
        <w:rPr>
          <w:rFonts w:ascii="Times New Roman" w:eastAsia="Times New Roman" w:hAnsi="Times New Roman" w:cs="Times New Roman"/>
          <w:sz w:val="24"/>
          <w:szCs w:val="24"/>
          <w:lang w:eastAsia="id-ID"/>
        </w:rPr>
      </w:pPr>
    </w:p>
    <w:p w:rsidR="000A1C10" w:rsidRPr="00F52964" w:rsidRDefault="000A1C10" w:rsidP="009B6320">
      <w:pPr>
        <w:pStyle w:val="ListParagraph"/>
        <w:numPr>
          <w:ilvl w:val="2"/>
          <w:numId w:val="17"/>
        </w:numPr>
        <w:spacing w:after="0"/>
        <w:ind w:left="284" w:hanging="284"/>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val="en-US" w:eastAsia="id-ID"/>
        </w:rPr>
        <w:t xml:space="preserve">Kelompok </w:t>
      </w:r>
      <w:r w:rsidRPr="00F52964">
        <w:rPr>
          <w:rFonts w:ascii="Times New Roman" w:eastAsia="Times New Roman" w:hAnsi="Times New Roman" w:cs="Times New Roman"/>
          <w:b/>
          <w:i/>
          <w:sz w:val="24"/>
          <w:szCs w:val="24"/>
          <w:lang w:val="en-US" w:eastAsia="id-ID"/>
        </w:rPr>
        <w:t>Stakeholders</w:t>
      </w:r>
    </w:p>
    <w:p w:rsidR="000A1C10" w:rsidRPr="00F52964" w:rsidRDefault="000A1C10" w:rsidP="00BD2FF3">
      <w:pPr>
        <w:spacing w:after="0"/>
        <w:ind w:firstLine="63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ab/>
      </w:r>
      <w:r w:rsidRPr="00F52964">
        <w:rPr>
          <w:rFonts w:ascii="Times New Roman" w:eastAsia="Times New Roman" w:hAnsi="Times New Roman" w:cs="Times New Roman"/>
          <w:sz w:val="24"/>
          <w:szCs w:val="24"/>
          <w:lang w:eastAsia="id-ID"/>
        </w:rPr>
        <w:t xml:space="preserve">Berdasarkan kekuatan, posisi penting, dan pengaruh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terhadap suatu issu </w:t>
      </w:r>
      <w:r w:rsidRPr="00F52964">
        <w:rPr>
          <w:rFonts w:ascii="Times New Roman" w:eastAsia="Times New Roman" w:hAnsi="Times New Roman" w:cs="Times New Roman"/>
          <w:i/>
          <w:sz w:val="24"/>
          <w:szCs w:val="24"/>
          <w:lang w:eastAsia="id-ID"/>
        </w:rPr>
        <w:t>stakeholder</w:t>
      </w:r>
      <w:r w:rsidR="004D5C63" w:rsidRPr="00F52964">
        <w:rPr>
          <w:rFonts w:ascii="Times New Roman" w:eastAsia="Times New Roman" w:hAnsi="Times New Roman" w:cs="Times New Roman"/>
          <w:i/>
          <w:sz w:val="24"/>
          <w:szCs w:val="24"/>
          <w:lang w:eastAsia="id-ID"/>
        </w:rPr>
        <w:t>s</w:t>
      </w:r>
      <w:r w:rsidRPr="00F52964">
        <w:rPr>
          <w:rFonts w:ascii="Times New Roman" w:eastAsia="Times New Roman" w:hAnsi="Times New Roman" w:cs="Times New Roman"/>
          <w:sz w:val="24"/>
          <w:szCs w:val="24"/>
          <w:lang w:eastAsia="id-ID"/>
        </w:rPr>
        <w:t xml:space="preserve"> dapat diketegorikan kedalam beberapa kelompok yaitu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primer, sekunder dan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w:t>
      </w:r>
      <w:r w:rsidR="004B5BD7" w:rsidRPr="00F52964">
        <w:rPr>
          <w:rFonts w:ascii="Times New Roman" w:eastAsia="Times New Roman" w:hAnsi="Times New Roman" w:cs="Times New Roman"/>
          <w:sz w:val="24"/>
          <w:szCs w:val="24"/>
          <w:lang w:eastAsia="id-ID"/>
        </w:rPr>
        <w:t>ci</w:t>
      </w:r>
      <w:r w:rsidRPr="00F52964">
        <w:rPr>
          <w:rFonts w:ascii="Times New Roman" w:eastAsia="Times New Roman" w:hAnsi="Times New Roman" w:cs="Times New Roman"/>
          <w:sz w:val="24"/>
          <w:szCs w:val="24"/>
          <w:lang w:eastAsia="id-ID"/>
        </w:rPr>
        <w:t xml:space="preserve">. Sebagai gambaran pengelompokan tersebut pada berbagai kebijakan, program, dan proyek pemerintah (publik) dapat kemukakan kelompok </w:t>
      </w:r>
      <w:r w:rsidRPr="00F52964">
        <w:rPr>
          <w:rFonts w:ascii="Times New Roman" w:eastAsia="Times New Roman" w:hAnsi="Times New Roman" w:cs="Times New Roman"/>
          <w:i/>
          <w:sz w:val="24"/>
          <w:szCs w:val="24"/>
          <w:lang w:eastAsia="id-ID"/>
        </w:rPr>
        <w:t>stakeholder</w:t>
      </w:r>
      <w:r w:rsidR="004B5BD7" w:rsidRPr="00F52964">
        <w:rPr>
          <w:rFonts w:ascii="Times New Roman" w:eastAsia="Times New Roman" w:hAnsi="Times New Roman" w:cs="Times New Roman"/>
          <w:sz w:val="24"/>
          <w:szCs w:val="24"/>
          <w:lang w:eastAsia="id-ID"/>
        </w:rPr>
        <w:t xml:space="preserve"> seperti berikut</w:t>
      </w:r>
      <w:r w:rsidRPr="00F52964">
        <w:rPr>
          <w:rFonts w:ascii="Times New Roman" w:eastAsia="Times New Roman" w:hAnsi="Times New Roman" w:cs="Times New Roman"/>
          <w:sz w:val="24"/>
          <w:szCs w:val="24"/>
          <w:lang w:eastAsia="id-ID"/>
        </w:rPr>
        <w:t>:</w:t>
      </w:r>
    </w:p>
    <w:p w:rsidR="004D5C63" w:rsidRPr="00F52964" w:rsidRDefault="000A1C10" w:rsidP="007D73DD">
      <w:pPr>
        <w:pStyle w:val="ListParagraph"/>
        <w:numPr>
          <w:ilvl w:val="0"/>
          <w:numId w:val="6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Utama (primer)</w:t>
      </w:r>
      <w:r w:rsidR="004B5BD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utama merupakan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memiliki kaitan kepentingan secara langsung dengan suatu kebijakan, program, dan proyek. Mereka harus ditempatkan sebagai penentu utama dalam proses pengambilan keputusan.</w:t>
      </w:r>
    </w:p>
    <w:p w:rsidR="004B5BD7" w:rsidRPr="00F52964" w:rsidRDefault="000A1C10" w:rsidP="00BD2FF3">
      <w:pPr>
        <w:pStyle w:val="ListParagraph"/>
        <w:spacing w:after="0"/>
        <w:ind w:left="851"/>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 </w:t>
      </w:r>
    </w:p>
    <w:p w:rsidR="004B5BD7" w:rsidRPr="00F52964" w:rsidRDefault="000A1C10" w:rsidP="007D73DD">
      <w:pPr>
        <w:pStyle w:val="ListParagraph"/>
        <w:numPr>
          <w:ilvl w:val="0"/>
          <w:numId w:val="6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Pendukung (sekunder)</w:t>
      </w:r>
      <w:r w:rsidR="004B5BD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pendukung (sekunder) adalah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tidak memiliki kaitan kepentingan secara langsung terhadap suatu kebijakan, program, dan proyek, tetapi memiliki kepedulian (</w:t>
      </w:r>
      <w:r w:rsidRPr="00F52964">
        <w:rPr>
          <w:rFonts w:ascii="Times New Roman" w:eastAsia="Times New Roman" w:hAnsi="Times New Roman" w:cs="Times New Roman"/>
          <w:i/>
          <w:sz w:val="24"/>
          <w:szCs w:val="24"/>
          <w:lang w:eastAsia="id-ID"/>
        </w:rPr>
        <w:t>consern</w:t>
      </w:r>
      <w:r w:rsidRPr="00F52964">
        <w:rPr>
          <w:rFonts w:ascii="Times New Roman" w:eastAsia="Times New Roman" w:hAnsi="Times New Roman" w:cs="Times New Roman"/>
          <w:sz w:val="24"/>
          <w:szCs w:val="24"/>
          <w:lang w:eastAsia="id-ID"/>
        </w:rPr>
        <w:t>) dan keprihatinan sehingga mereka turut bersuara dan berpengaruh terhadap sikap masyarakat dan keputusan legal pemerintah.</w:t>
      </w:r>
    </w:p>
    <w:p w:rsidR="004D5C63" w:rsidRPr="00F52964" w:rsidRDefault="004D5C63" w:rsidP="00BD2FF3">
      <w:pPr>
        <w:spacing w:after="0"/>
        <w:jc w:val="both"/>
        <w:rPr>
          <w:rFonts w:ascii="Times New Roman" w:eastAsia="Times New Roman" w:hAnsi="Times New Roman" w:cs="Times New Roman"/>
          <w:sz w:val="24"/>
          <w:szCs w:val="24"/>
          <w:lang w:eastAsia="id-ID"/>
        </w:rPr>
      </w:pPr>
    </w:p>
    <w:p w:rsidR="000A1C10" w:rsidRPr="00F52964" w:rsidRDefault="000A1C10" w:rsidP="007D73DD">
      <w:pPr>
        <w:pStyle w:val="ListParagraph"/>
        <w:numPr>
          <w:ilvl w:val="0"/>
          <w:numId w:val="6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Kunci</w:t>
      </w:r>
      <w:r w:rsidR="004B5BD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kunci merupakan stakeholder yang memiliki kewenangan secara legal dalam hal pengambilan keputusan.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kunci yang dimaksud adalah unsur eksekutif sesuai levelnya, legisltif, dan instansi. Misalnya, </w:t>
      </w:r>
      <w:r w:rsidR="004B5BD7" w:rsidRPr="00F52964">
        <w:rPr>
          <w:rFonts w:ascii="Times New Roman" w:eastAsia="Times New Roman" w:hAnsi="Times New Roman" w:cs="Times New Roman"/>
          <w:i/>
          <w:sz w:val="24"/>
          <w:szCs w:val="24"/>
          <w:lang w:eastAsia="id-ID"/>
        </w:rPr>
        <w:t>sta</w:t>
      </w:r>
      <w:r w:rsidRPr="00F52964">
        <w:rPr>
          <w:rFonts w:ascii="Times New Roman" w:eastAsia="Times New Roman" w:hAnsi="Times New Roman" w:cs="Times New Roman"/>
          <w:i/>
          <w:sz w:val="24"/>
          <w:szCs w:val="24"/>
          <w:lang w:eastAsia="id-ID"/>
        </w:rPr>
        <w:t>k</w:t>
      </w:r>
      <w:r w:rsidR="004B5BD7" w:rsidRPr="00F52964">
        <w:rPr>
          <w:rFonts w:ascii="Times New Roman" w:eastAsia="Times New Roman" w:hAnsi="Times New Roman" w:cs="Times New Roman"/>
          <w:i/>
          <w:sz w:val="24"/>
          <w:szCs w:val="24"/>
          <w:lang w:eastAsia="id-ID"/>
        </w:rPr>
        <w:t>e</w:t>
      </w:r>
      <w:r w:rsidRPr="00F52964">
        <w:rPr>
          <w:rFonts w:ascii="Times New Roman" w:eastAsia="Times New Roman" w:hAnsi="Times New Roman" w:cs="Times New Roman"/>
          <w:i/>
          <w:sz w:val="24"/>
          <w:szCs w:val="24"/>
          <w:lang w:eastAsia="id-ID"/>
        </w:rPr>
        <w:t>holder</w:t>
      </w:r>
      <w:r w:rsidRPr="00F52964">
        <w:rPr>
          <w:rFonts w:ascii="Times New Roman" w:eastAsia="Times New Roman" w:hAnsi="Times New Roman" w:cs="Times New Roman"/>
          <w:sz w:val="24"/>
          <w:szCs w:val="24"/>
          <w:lang w:eastAsia="id-ID"/>
        </w:rPr>
        <w:t xml:space="preserve"> kunci untuk suatu keputusan untuk suatu proyek level daerah kabupaten.</w:t>
      </w:r>
    </w:p>
    <w:p w:rsidR="000A1C10" w:rsidRPr="00F52964" w:rsidRDefault="000A1C10" w:rsidP="00BD2FF3">
      <w:pPr>
        <w:spacing w:after="0"/>
        <w:rPr>
          <w:rFonts w:ascii="Times New Roman" w:eastAsia="Times New Roman" w:hAnsi="Times New Roman" w:cs="Times New Roman"/>
          <w:sz w:val="24"/>
          <w:szCs w:val="24"/>
          <w:lang w:eastAsia="id-ID"/>
        </w:rPr>
      </w:pPr>
    </w:p>
    <w:p w:rsidR="00DA6184" w:rsidRPr="00F52964" w:rsidRDefault="00DA6184" w:rsidP="00BD2FF3">
      <w:pPr>
        <w:spacing w:after="0"/>
        <w:rPr>
          <w:rFonts w:ascii="Times New Roman" w:eastAsia="Times New Roman" w:hAnsi="Times New Roman" w:cs="Times New Roman"/>
          <w:sz w:val="24"/>
          <w:szCs w:val="24"/>
          <w:lang w:eastAsia="id-ID"/>
        </w:rPr>
      </w:pPr>
    </w:p>
    <w:p w:rsidR="00CB4BA4" w:rsidRPr="00F52964" w:rsidRDefault="00CB4BA4" w:rsidP="00BD2FF3">
      <w:pPr>
        <w:spacing w:after="0"/>
        <w:rPr>
          <w:rFonts w:ascii="Times New Roman" w:eastAsia="Times New Roman" w:hAnsi="Times New Roman" w:cs="Times New Roman"/>
          <w:sz w:val="24"/>
          <w:szCs w:val="24"/>
          <w:lang w:eastAsia="id-ID"/>
        </w:rPr>
      </w:pPr>
    </w:p>
    <w:p w:rsidR="00CB4BA4" w:rsidRPr="00F52964" w:rsidRDefault="00CB4BA4" w:rsidP="00BD2FF3">
      <w:pPr>
        <w:spacing w:after="0"/>
        <w:rPr>
          <w:rFonts w:ascii="Times New Roman" w:eastAsia="Times New Roman" w:hAnsi="Times New Roman" w:cs="Times New Roman"/>
          <w:sz w:val="24"/>
          <w:szCs w:val="24"/>
          <w:lang w:eastAsia="id-ID"/>
        </w:rPr>
      </w:pPr>
    </w:p>
    <w:p w:rsidR="008D5435" w:rsidRPr="00F52964" w:rsidRDefault="008D5435" w:rsidP="00BD2FF3">
      <w:pPr>
        <w:spacing w:after="0"/>
        <w:rPr>
          <w:rFonts w:ascii="Times New Roman" w:eastAsia="Times New Roman" w:hAnsi="Times New Roman" w:cs="Times New Roman"/>
          <w:sz w:val="24"/>
          <w:szCs w:val="24"/>
          <w:lang w:eastAsia="id-ID"/>
        </w:rPr>
      </w:pPr>
    </w:p>
    <w:p w:rsidR="004B5BD7" w:rsidRPr="00F52964" w:rsidRDefault="003012E1" w:rsidP="009B6320">
      <w:pPr>
        <w:pStyle w:val="ListParagraph"/>
        <w:numPr>
          <w:ilvl w:val="2"/>
          <w:numId w:val="17"/>
        </w:numPr>
        <w:spacing w:after="0"/>
        <w:ind w:left="284" w:hanging="284"/>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val="sv-SE" w:eastAsia="id-ID"/>
        </w:rPr>
        <w:lastRenderedPageBreak/>
        <w:t>Pola Hubungan</w:t>
      </w:r>
      <w:r w:rsidRPr="00F52964">
        <w:rPr>
          <w:rFonts w:ascii="Times New Roman" w:eastAsia="Times New Roman" w:hAnsi="Times New Roman" w:cs="Times New Roman"/>
          <w:b/>
          <w:i/>
          <w:sz w:val="24"/>
          <w:szCs w:val="24"/>
          <w:lang w:val="sv-SE" w:eastAsia="id-ID"/>
        </w:rPr>
        <w:t xml:space="preserve"> Stakeholders</w:t>
      </w:r>
    </w:p>
    <w:p w:rsidR="004B5BD7" w:rsidRPr="00F52964" w:rsidRDefault="003012E1" w:rsidP="00BD2FF3">
      <w:pPr>
        <w:spacing w:after="0"/>
        <w:ind w:firstLine="720"/>
        <w:contextualSpacing/>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Penjelasan mengenai pola hubungan tersebut akan dijelaskan sebagai</w:t>
      </w:r>
      <w:r w:rsidRPr="00F52964">
        <w:rPr>
          <w:rFonts w:ascii="Times New Roman" w:eastAsia="Times New Roman" w:hAnsi="Times New Roman" w:cs="Times New Roman"/>
          <w:b/>
          <w:bCs/>
          <w:sz w:val="24"/>
          <w:szCs w:val="24"/>
          <w:lang w:eastAsia="id-ID"/>
        </w:rPr>
        <w:t xml:space="preserve"> </w:t>
      </w:r>
      <w:r w:rsidRPr="00F52964">
        <w:rPr>
          <w:rFonts w:ascii="Times New Roman" w:eastAsia="Times New Roman" w:hAnsi="Times New Roman" w:cs="Times New Roman"/>
          <w:sz w:val="24"/>
          <w:szCs w:val="24"/>
          <w:lang w:eastAsia="id-ID"/>
        </w:rPr>
        <w:t xml:space="preserve">berikut: </w:t>
      </w:r>
    </w:p>
    <w:p w:rsidR="004B5BD7" w:rsidRPr="00F52964" w:rsidRDefault="003012E1" w:rsidP="007D73DD">
      <w:pPr>
        <w:pStyle w:val="ListParagraph"/>
        <w:numPr>
          <w:ilvl w:val="0"/>
          <w:numId w:val="65"/>
        </w:numPr>
        <w:spacing w:after="0"/>
        <w:ind w:left="851"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Hubungan tidak aktif (</w:t>
      </w:r>
      <w:r w:rsidRPr="00F52964">
        <w:rPr>
          <w:rFonts w:ascii="Times New Roman" w:eastAsia="Times New Roman" w:hAnsi="Times New Roman" w:cs="Times New Roman"/>
          <w:i/>
          <w:iCs/>
          <w:sz w:val="24"/>
          <w:szCs w:val="24"/>
          <w:lang w:eastAsia="id-ID"/>
        </w:rPr>
        <w:t>inactive</w:t>
      </w:r>
      <w:r w:rsidRPr="00F52964">
        <w:rPr>
          <w:rFonts w:ascii="Times New Roman" w:eastAsia="Times New Roman" w:hAnsi="Times New Roman" w:cs="Times New Roman"/>
          <w:sz w:val="24"/>
          <w:szCs w:val="24"/>
          <w:lang w:eastAsia="id-ID"/>
        </w:rPr>
        <w:t>); perusahaan meyakini bahwa mereka dapat</w:t>
      </w:r>
      <w:r w:rsidRPr="00F52964">
        <w:rPr>
          <w:rFonts w:ascii="Times New Roman" w:eastAsia="Times New Roman" w:hAnsi="Times New Roman" w:cs="Times New Roman"/>
          <w:sz w:val="24"/>
          <w:szCs w:val="24"/>
          <w:lang w:val="sv-SE" w:eastAsia="id-ID"/>
        </w:rPr>
        <w:t xml:space="preserve"> </w:t>
      </w:r>
      <w:r w:rsidRPr="00F52964">
        <w:rPr>
          <w:rFonts w:ascii="Times New Roman" w:eastAsia="Times New Roman" w:hAnsi="Times New Roman" w:cs="Times New Roman"/>
          <w:sz w:val="24"/>
          <w:szCs w:val="24"/>
          <w:lang w:eastAsia="id-ID"/>
        </w:rPr>
        <w:t>membuat keputusan secara sepihak tanpa mempertimbangkan dampaknya</w:t>
      </w:r>
      <w:r w:rsidRPr="00F52964">
        <w:rPr>
          <w:rFonts w:ascii="Times New Roman" w:eastAsia="Times New Roman" w:hAnsi="Times New Roman" w:cs="Times New Roman"/>
          <w:sz w:val="24"/>
          <w:szCs w:val="24"/>
          <w:lang w:val="sv-SE" w:eastAsia="id-ID"/>
        </w:rPr>
        <w:t xml:space="preserve"> </w:t>
      </w:r>
      <w:r w:rsidRPr="00F52964">
        <w:rPr>
          <w:rFonts w:ascii="Times New Roman" w:eastAsia="Times New Roman" w:hAnsi="Times New Roman" w:cs="Times New Roman"/>
          <w:sz w:val="24"/>
          <w:szCs w:val="24"/>
          <w:lang w:eastAsia="id-ID"/>
        </w:rPr>
        <w:t>terhadap pihak lain</w:t>
      </w:r>
      <w:r w:rsidR="004B5BD7" w:rsidRPr="00F52964">
        <w:rPr>
          <w:rFonts w:ascii="Times New Roman" w:eastAsia="Times New Roman" w:hAnsi="Times New Roman" w:cs="Times New Roman"/>
          <w:sz w:val="24"/>
          <w:szCs w:val="24"/>
          <w:lang w:eastAsia="id-ID"/>
        </w:rPr>
        <w:t>.</w:t>
      </w:r>
    </w:p>
    <w:p w:rsidR="004D5C63" w:rsidRPr="00F52964" w:rsidRDefault="004D5C63" w:rsidP="00BD2FF3">
      <w:pPr>
        <w:pStyle w:val="ListParagraph"/>
        <w:spacing w:after="0"/>
        <w:ind w:left="851"/>
        <w:jc w:val="both"/>
        <w:rPr>
          <w:rFonts w:ascii="Times New Roman" w:eastAsia="Times New Roman" w:hAnsi="Times New Roman" w:cs="Times New Roman"/>
          <w:b/>
          <w:sz w:val="24"/>
          <w:szCs w:val="24"/>
          <w:lang w:eastAsia="id-ID"/>
        </w:rPr>
      </w:pPr>
    </w:p>
    <w:p w:rsidR="004B5BD7" w:rsidRPr="00F52964" w:rsidRDefault="003012E1" w:rsidP="007D73DD">
      <w:pPr>
        <w:pStyle w:val="ListParagraph"/>
        <w:numPr>
          <w:ilvl w:val="0"/>
          <w:numId w:val="65"/>
        </w:numPr>
        <w:spacing w:after="0"/>
        <w:ind w:left="851"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Hubungan yang reaktif (</w:t>
      </w:r>
      <w:r w:rsidRPr="00F52964">
        <w:rPr>
          <w:rFonts w:ascii="Times New Roman" w:eastAsia="Times New Roman" w:hAnsi="Times New Roman" w:cs="Times New Roman"/>
          <w:i/>
          <w:iCs/>
          <w:sz w:val="24"/>
          <w:szCs w:val="24"/>
          <w:lang w:eastAsia="id-ID"/>
        </w:rPr>
        <w:t>reactive</w:t>
      </w:r>
      <w:r w:rsidRPr="00F52964">
        <w:rPr>
          <w:rFonts w:ascii="Times New Roman" w:eastAsia="Times New Roman" w:hAnsi="Times New Roman" w:cs="Times New Roman"/>
          <w:sz w:val="24"/>
          <w:szCs w:val="24"/>
          <w:lang w:eastAsia="id-ID"/>
        </w:rPr>
        <w:t>); perusahaan cenderung bersifat mempertahankan diri (</w:t>
      </w:r>
      <w:r w:rsidRPr="00F52964">
        <w:rPr>
          <w:rFonts w:ascii="Times New Roman" w:eastAsia="Times New Roman" w:hAnsi="Times New Roman" w:cs="Times New Roman"/>
          <w:i/>
          <w:iCs/>
          <w:sz w:val="24"/>
          <w:szCs w:val="24"/>
          <w:lang w:eastAsia="id-ID"/>
        </w:rPr>
        <w:t>defensif</w:t>
      </w:r>
      <w:r w:rsidRPr="00F52964">
        <w:rPr>
          <w:rFonts w:ascii="Times New Roman" w:eastAsia="Times New Roman" w:hAnsi="Times New Roman" w:cs="Times New Roman"/>
          <w:sz w:val="24"/>
          <w:szCs w:val="24"/>
          <w:lang w:eastAsia="id-ID"/>
        </w:rPr>
        <w:t>), dan hanya bertindak ketika dipaksa untuk melakukannya.</w:t>
      </w:r>
    </w:p>
    <w:p w:rsidR="004D5C63" w:rsidRPr="00F52964" w:rsidRDefault="004D5C63" w:rsidP="00BD2FF3">
      <w:pPr>
        <w:pStyle w:val="ListParagraph"/>
        <w:spacing w:after="0"/>
        <w:ind w:left="851"/>
        <w:jc w:val="both"/>
        <w:rPr>
          <w:rFonts w:ascii="Times New Roman" w:eastAsia="Times New Roman" w:hAnsi="Times New Roman" w:cs="Times New Roman"/>
          <w:b/>
          <w:sz w:val="24"/>
          <w:szCs w:val="24"/>
          <w:lang w:eastAsia="id-ID"/>
        </w:rPr>
      </w:pPr>
    </w:p>
    <w:p w:rsidR="004B5BD7" w:rsidRPr="00F52964" w:rsidRDefault="003012E1" w:rsidP="007D73DD">
      <w:pPr>
        <w:pStyle w:val="ListParagraph"/>
        <w:numPr>
          <w:ilvl w:val="0"/>
          <w:numId w:val="65"/>
        </w:numPr>
        <w:spacing w:after="0"/>
        <w:ind w:left="851"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Hubungan yang proaktif (</w:t>
      </w:r>
      <w:r w:rsidRPr="00F52964">
        <w:rPr>
          <w:rFonts w:ascii="Times New Roman" w:eastAsia="Times New Roman" w:hAnsi="Times New Roman" w:cs="Times New Roman"/>
          <w:i/>
          <w:iCs/>
          <w:sz w:val="24"/>
          <w:szCs w:val="24"/>
          <w:lang w:eastAsia="id-ID"/>
        </w:rPr>
        <w:t>proactive</w:t>
      </w:r>
      <w:r w:rsidRPr="00F52964">
        <w:rPr>
          <w:rFonts w:ascii="Times New Roman" w:eastAsia="Times New Roman" w:hAnsi="Times New Roman" w:cs="Times New Roman"/>
          <w:sz w:val="24"/>
          <w:szCs w:val="24"/>
          <w:lang w:eastAsia="id-ID"/>
        </w:rPr>
        <w:t xml:space="preserve">); perusahaan cenderung berusaha untuk mengantisipasi kepentingan-kepentingan para </w:t>
      </w:r>
      <w:r w:rsidRPr="00F52964">
        <w:rPr>
          <w:rFonts w:ascii="Times New Roman" w:eastAsia="Times New Roman" w:hAnsi="Times New Roman" w:cs="Times New Roman"/>
          <w:i/>
          <w:iCs/>
          <w:sz w:val="24"/>
          <w:szCs w:val="24"/>
          <w:lang w:eastAsia="id-ID"/>
        </w:rPr>
        <w:t>stakeholders</w:t>
      </w:r>
      <w:r w:rsidRPr="00F52964">
        <w:rPr>
          <w:rFonts w:ascii="Times New Roman" w:eastAsia="Times New Roman" w:hAnsi="Times New Roman" w:cs="Times New Roman"/>
          <w:sz w:val="24"/>
          <w:szCs w:val="24"/>
          <w:lang w:eastAsia="id-ID"/>
        </w:rPr>
        <w:t xml:space="preserve">. Biasanya perusahaan memiliki departemen khusus yang berfungsi untuk mengidentifikasi isu-isu yang menjadi perhatian para pemangku kepentingan utama. Namun, perhatian mereka dan para </w:t>
      </w:r>
      <w:r w:rsidRPr="00F52964">
        <w:rPr>
          <w:rFonts w:ascii="Times New Roman" w:eastAsia="Times New Roman" w:hAnsi="Times New Roman" w:cs="Times New Roman"/>
          <w:i/>
          <w:iCs/>
          <w:sz w:val="24"/>
          <w:szCs w:val="24"/>
          <w:lang w:eastAsia="id-ID"/>
        </w:rPr>
        <w:t xml:space="preserve">stakeholder </w:t>
      </w:r>
      <w:r w:rsidRPr="00F52964">
        <w:rPr>
          <w:rFonts w:ascii="Times New Roman" w:eastAsia="Times New Roman" w:hAnsi="Times New Roman" w:cs="Times New Roman"/>
          <w:sz w:val="24"/>
          <w:szCs w:val="24"/>
          <w:lang w:eastAsia="id-ID"/>
        </w:rPr>
        <w:t>dipandang sebagai suatu permasalahan yang perlu dikelola, bukan dipandang sebagai suatu sumber keunggulan kompetitif.</w:t>
      </w:r>
    </w:p>
    <w:p w:rsidR="004D5C63" w:rsidRPr="00F52964" w:rsidRDefault="004D5C63" w:rsidP="00BD2FF3">
      <w:pPr>
        <w:pStyle w:val="ListParagraph"/>
        <w:spacing w:after="0"/>
        <w:ind w:left="851"/>
        <w:jc w:val="both"/>
        <w:rPr>
          <w:rFonts w:ascii="Times New Roman" w:eastAsia="Times New Roman" w:hAnsi="Times New Roman" w:cs="Times New Roman"/>
          <w:b/>
          <w:sz w:val="24"/>
          <w:szCs w:val="24"/>
          <w:lang w:eastAsia="id-ID"/>
        </w:rPr>
      </w:pPr>
    </w:p>
    <w:p w:rsidR="004B5BD7" w:rsidRPr="00F52964" w:rsidRDefault="003012E1" w:rsidP="007D73DD">
      <w:pPr>
        <w:pStyle w:val="ListParagraph"/>
        <w:numPr>
          <w:ilvl w:val="0"/>
          <w:numId w:val="65"/>
        </w:numPr>
        <w:spacing w:after="0"/>
        <w:ind w:left="851" w:hanging="567"/>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Hubungan yang interaktif (</w:t>
      </w:r>
      <w:r w:rsidRPr="00F52964">
        <w:rPr>
          <w:rFonts w:ascii="Times New Roman" w:eastAsia="Times New Roman" w:hAnsi="Times New Roman" w:cs="Times New Roman"/>
          <w:i/>
          <w:iCs/>
          <w:sz w:val="24"/>
          <w:szCs w:val="24"/>
          <w:lang w:eastAsia="id-ID"/>
        </w:rPr>
        <w:t>interactive</w:t>
      </w:r>
      <w:r w:rsidRPr="00F52964">
        <w:rPr>
          <w:rFonts w:ascii="Times New Roman" w:eastAsia="Times New Roman" w:hAnsi="Times New Roman" w:cs="Times New Roman"/>
          <w:sz w:val="24"/>
          <w:szCs w:val="24"/>
          <w:lang w:eastAsia="id-ID"/>
        </w:rPr>
        <w:t>); perusahaan menggunakan pendekatan bahwa perusahaan harus memiliki hubungan berkelanjutan yang saling menghormati, terbuka, dan saling percaya dengan para pemangku kepentingannya. Dengan demikian, perusahaan menganggap bahwa suatu hubungan yang positif dengan para pemangku kepentingan adalah sumber nilai dan keunggulan kompetitif bagi perusahaan.</w:t>
      </w:r>
    </w:p>
    <w:p w:rsidR="0004390D" w:rsidRPr="00F52964" w:rsidRDefault="0004390D" w:rsidP="00BD2FF3">
      <w:pPr>
        <w:spacing w:after="0"/>
        <w:ind w:firstLine="720"/>
        <w:jc w:val="both"/>
        <w:rPr>
          <w:rFonts w:ascii="Times New Roman" w:eastAsia="Times New Roman" w:hAnsi="Times New Roman" w:cs="Times New Roman"/>
          <w:sz w:val="24"/>
          <w:szCs w:val="24"/>
          <w:lang w:eastAsia="id-ID"/>
        </w:rPr>
      </w:pPr>
    </w:p>
    <w:p w:rsidR="003012E1" w:rsidRPr="00F52964" w:rsidRDefault="003012E1" w:rsidP="00BD2FF3">
      <w:pPr>
        <w:spacing w:after="0"/>
        <w:ind w:firstLine="720"/>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sz w:val="24"/>
          <w:szCs w:val="24"/>
          <w:lang w:eastAsia="id-ID"/>
        </w:rPr>
        <w:t>Hubungan perusahaan dengan para pemangku kepentingan diharapkan</w:t>
      </w:r>
      <w:r w:rsidRPr="00F52964">
        <w:rPr>
          <w:rFonts w:ascii="Times New Roman" w:eastAsia="Times New Roman" w:hAnsi="Times New Roman" w:cs="Times New Roman"/>
          <w:sz w:val="24"/>
          <w:szCs w:val="24"/>
          <w:lang w:val="sv-SE" w:eastAsia="id-ID"/>
        </w:rPr>
        <w:t xml:space="preserve"> </w:t>
      </w:r>
      <w:r w:rsidRPr="00F52964">
        <w:rPr>
          <w:rFonts w:ascii="Times New Roman" w:eastAsia="Times New Roman" w:hAnsi="Times New Roman" w:cs="Times New Roman"/>
          <w:sz w:val="24"/>
          <w:szCs w:val="24"/>
          <w:lang w:eastAsia="id-ID"/>
        </w:rPr>
        <w:t xml:space="preserve">bersifat interaktif. Dengan demikian, diharapkan interaksi ini dapat membantu perusahaan mempelajari ekspektasi masyarakat, memperoleh keahlian dari luar perusahaan, mengembangkan solusi kreatif, dan memenangkan dukungan pemangku kepentingan untuk menerapkan berbagai solusi tersebut. </w:t>
      </w:r>
      <w:r w:rsidR="006279A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w:t>
      </w:r>
      <w:r w:rsidR="004B5BD7" w:rsidRPr="00F52964">
        <w:rPr>
          <w:rFonts w:ascii="Times New Roman" w:eastAsia="Times New Roman" w:hAnsi="Times New Roman" w:cs="Times New Roman"/>
          <w:sz w:val="24"/>
          <w:szCs w:val="24"/>
          <w:lang w:eastAsia="id-ID"/>
        </w:rPr>
        <w:t>enurut Tunggal (2009</w:t>
      </w:r>
      <w:r w:rsidRPr="00F52964">
        <w:rPr>
          <w:rFonts w:ascii="Times New Roman" w:eastAsia="Times New Roman" w:hAnsi="Times New Roman" w:cs="Times New Roman"/>
          <w:sz w:val="24"/>
          <w:szCs w:val="24"/>
          <w:lang w:eastAsia="id-ID"/>
        </w:rPr>
        <w:t>) perlunya respon terhadap para pemangku kepentingan pada era sekarang ini dipertajam dengan meningkatnya globalisasi perusahaan dan dengan munculnya teknologi-teknologi yang mampu memfasilitasi komunikasi cepat pada skala dunia. Suatu perusahaan dapat membuat sebuah pemetaan mengenai tipe pemangku kepentingan yang sedang dihadapi dengan menempatkan dimensi potensi dan dimensi kerja sama untuk menentukan strategi untuk menghadapi para pemangku kepentingan tersebut.</w:t>
      </w:r>
    </w:p>
    <w:p w:rsidR="003012E1" w:rsidRPr="00F52964" w:rsidRDefault="003012E1" w:rsidP="00BD2FF3">
      <w:pPr>
        <w:spacing w:after="0"/>
        <w:contextualSpacing/>
        <w:jc w:val="both"/>
        <w:rPr>
          <w:rFonts w:ascii="Times New Roman" w:eastAsia="Times New Roman" w:hAnsi="Times New Roman" w:cs="Times New Roman"/>
          <w:sz w:val="24"/>
          <w:szCs w:val="24"/>
          <w:lang w:eastAsia="id-ID"/>
        </w:rPr>
      </w:pPr>
    </w:p>
    <w:p w:rsidR="003012E1" w:rsidRPr="00F52964" w:rsidRDefault="003012E1" w:rsidP="009B6320">
      <w:pPr>
        <w:pStyle w:val="ListParagraph"/>
        <w:numPr>
          <w:ilvl w:val="2"/>
          <w:numId w:val="17"/>
        </w:numPr>
        <w:spacing w:after="0"/>
        <w:ind w:left="284" w:hanging="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 xml:space="preserve">Jenis </w:t>
      </w:r>
      <w:r w:rsidRPr="00F52964">
        <w:rPr>
          <w:rFonts w:ascii="Times New Roman" w:eastAsia="Times New Roman" w:hAnsi="Times New Roman" w:cs="Times New Roman"/>
          <w:b/>
          <w:bCs/>
          <w:i/>
          <w:sz w:val="24"/>
          <w:szCs w:val="24"/>
          <w:lang w:eastAsia="id-ID"/>
        </w:rPr>
        <w:t>Stakeholders</w:t>
      </w:r>
    </w:p>
    <w:p w:rsidR="004B5BD7" w:rsidRPr="00F52964" w:rsidRDefault="003012E1" w:rsidP="007D73DD">
      <w:pPr>
        <w:pStyle w:val="ListParagraph"/>
        <w:numPr>
          <w:ilvl w:val="0"/>
          <w:numId w:val="66"/>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Orang-orang yang akan dipengaruhi oleh usaha dan dapat mempengaruhi tapi yang tidak terlibat langsung dengan melakukan pekerjaan.</w:t>
      </w:r>
    </w:p>
    <w:p w:rsidR="004D5C63" w:rsidRPr="00F52964" w:rsidRDefault="004D5C63" w:rsidP="00BD2FF3">
      <w:pPr>
        <w:pStyle w:val="ListParagraph"/>
        <w:spacing w:after="0"/>
        <w:ind w:left="851"/>
        <w:jc w:val="both"/>
        <w:rPr>
          <w:rFonts w:ascii="Times New Roman" w:eastAsia="Times New Roman" w:hAnsi="Times New Roman" w:cs="Times New Roman"/>
          <w:sz w:val="24"/>
          <w:szCs w:val="24"/>
          <w:lang w:eastAsia="id-ID"/>
        </w:rPr>
      </w:pPr>
    </w:p>
    <w:p w:rsidR="004B5BD7" w:rsidRPr="00F52964" w:rsidRDefault="003012E1" w:rsidP="007D73DD">
      <w:pPr>
        <w:pStyle w:val="ListParagraph"/>
        <w:numPr>
          <w:ilvl w:val="0"/>
          <w:numId w:val="66"/>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Di sektor swasta, orang-orang yang (atau mungkin) terpengaruh oleh tindakan yang diambil oleh sebuah organisasi atau kelompok. Contohnya adalah</w:t>
      </w:r>
      <w:r w:rsidR="008D5435"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orang tua, anak-anak, pelanggan, pemilik, karyawan, rekan, mitra, kontraktor, pemasok, orang-orang yang terkait atau terletak di dekatnya. Setiap kelompok atau individu yang dapat mempengaruhi atau yang dipengaruhi oleh pencapaian tujuan kelompok.</w:t>
      </w:r>
    </w:p>
    <w:p w:rsidR="004B5BD7" w:rsidRPr="00F52964" w:rsidRDefault="003012E1" w:rsidP="007D73DD">
      <w:pPr>
        <w:pStyle w:val="ListParagraph"/>
        <w:numPr>
          <w:ilvl w:val="0"/>
          <w:numId w:val="66"/>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Seorang individu atau kelompok yang memiliki kepentingan dalam sebuah kelompok atau kesuksesan organisasi dalam memberikan hasil yang diharapkan dan dalam menjaga kelangsungan hidup kelomp</w:t>
      </w:r>
      <w:r w:rsidR="008D5435" w:rsidRPr="00F52964">
        <w:rPr>
          <w:rFonts w:ascii="Times New Roman" w:eastAsia="Times New Roman" w:hAnsi="Times New Roman" w:cs="Times New Roman"/>
          <w:sz w:val="24"/>
          <w:szCs w:val="24"/>
          <w:lang w:eastAsia="id-ID"/>
        </w:rPr>
        <w:t xml:space="preserve">ok atau produk organisasi </w:t>
      </w:r>
      <w:r w:rsidRPr="00F52964">
        <w:rPr>
          <w:rFonts w:ascii="Times New Roman" w:eastAsia="Times New Roman" w:hAnsi="Times New Roman" w:cs="Times New Roman"/>
          <w:sz w:val="24"/>
          <w:szCs w:val="24"/>
          <w:lang w:eastAsia="id-ID"/>
        </w:rPr>
        <w:t>atau jasa. Stakeholder pengaruh program, produk, dan jasa.</w:t>
      </w:r>
    </w:p>
    <w:p w:rsidR="004D5C63" w:rsidRPr="00F52964" w:rsidRDefault="004D5C63" w:rsidP="00BD2FF3">
      <w:pPr>
        <w:pStyle w:val="ListParagraph"/>
        <w:spacing w:after="0"/>
        <w:ind w:left="851"/>
        <w:jc w:val="both"/>
        <w:rPr>
          <w:rFonts w:ascii="Times New Roman" w:eastAsia="Times New Roman" w:hAnsi="Times New Roman" w:cs="Times New Roman"/>
          <w:sz w:val="24"/>
          <w:szCs w:val="24"/>
          <w:lang w:eastAsia="id-ID"/>
        </w:rPr>
      </w:pPr>
    </w:p>
    <w:p w:rsidR="004B5BD7" w:rsidRPr="00F52964" w:rsidRDefault="003012E1" w:rsidP="007D73DD">
      <w:pPr>
        <w:pStyle w:val="ListParagraph"/>
        <w:numPr>
          <w:ilvl w:val="0"/>
          <w:numId w:val="66"/>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Setiap organisasi, badan pemerintah, atau individu yang memiliki saham di atau mungkin dipengaruhi oleh pendekatan yang diberikan kepada regulasi lingkungan, pencegahan polusi, konservasi energi</w:t>
      </w:r>
      <w:r w:rsidR="004B5BD7" w:rsidRPr="00F52964">
        <w:rPr>
          <w:rFonts w:ascii="Times New Roman" w:eastAsia="Times New Roman" w:hAnsi="Times New Roman" w:cs="Times New Roman"/>
          <w:sz w:val="24"/>
          <w:szCs w:val="24"/>
          <w:lang w:eastAsia="id-ID"/>
        </w:rPr>
        <w:t>.</w:t>
      </w:r>
    </w:p>
    <w:p w:rsidR="004D5C63" w:rsidRPr="00F52964" w:rsidRDefault="004D5C63" w:rsidP="00BD2FF3">
      <w:pPr>
        <w:pStyle w:val="ListParagraph"/>
        <w:spacing w:after="0"/>
        <w:ind w:left="851"/>
        <w:jc w:val="both"/>
        <w:rPr>
          <w:rFonts w:ascii="Times New Roman" w:eastAsia="Times New Roman" w:hAnsi="Times New Roman" w:cs="Times New Roman"/>
          <w:sz w:val="24"/>
          <w:szCs w:val="24"/>
          <w:lang w:eastAsia="id-ID"/>
        </w:rPr>
      </w:pPr>
    </w:p>
    <w:p w:rsidR="003012E1" w:rsidRPr="00F52964" w:rsidRDefault="003012E1" w:rsidP="007D73DD">
      <w:pPr>
        <w:pStyle w:val="ListParagraph"/>
        <w:numPr>
          <w:ilvl w:val="0"/>
          <w:numId w:val="66"/>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Seorang peserta dalam upaya mobilisasi masyarakat, yang mewakili segmen tertentu dari masyarakat. Anggota dewan sekolah, organisasi lingkungan, pejabat terpilih, kamar dagang perwakilan, anggota dewan penasehat lingkungan, dan pemimpin agama adalah contoh dari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lokal.</w:t>
      </w:r>
    </w:p>
    <w:p w:rsidR="00CB4BA4" w:rsidRPr="00F52964" w:rsidRDefault="00CB4BA4" w:rsidP="00BD2FF3">
      <w:pPr>
        <w:spacing w:after="0"/>
        <w:jc w:val="both"/>
        <w:rPr>
          <w:rFonts w:ascii="Times New Roman" w:eastAsia="Times New Roman" w:hAnsi="Times New Roman" w:cs="Times New Roman"/>
          <w:sz w:val="24"/>
          <w:szCs w:val="24"/>
          <w:lang w:eastAsia="id-ID"/>
        </w:rPr>
      </w:pPr>
    </w:p>
    <w:p w:rsidR="004B5BD7" w:rsidRPr="00F52964" w:rsidRDefault="00087829" w:rsidP="009B6320">
      <w:pPr>
        <w:pStyle w:val="ListParagraph"/>
        <w:widowControl w:val="0"/>
        <w:numPr>
          <w:ilvl w:val="2"/>
          <w:numId w:val="17"/>
        </w:numPr>
        <w:autoSpaceDE w:val="0"/>
        <w:autoSpaceDN w:val="0"/>
        <w:adjustRightInd w:val="0"/>
        <w:spacing w:after="0"/>
        <w:ind w:left="284" w:hanging="284"/>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Cs/>
          <w:sz w:val="24"/>
          <w:szCs w:val="24"/>
          <w:lang w:eastAsia="id-ID"/>
        </w:rPr>
        <w:t>Mengenali Khalayak Sasaran</w:t>
      </w:r>
    </w:p>
    <w:p w:rsidR="00087829"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Cs/>
          <w:sz w:val="24"/>
          <w:szCs w:val="24"/>
          <w:lang w:eastAsia="id-ID"/>
        </w:rPr>
        <w:t>Dalam menjalankan program komunikasi krisis, pe</w:t>
      </w:r>
      <w:r w:rsidR="004B5BD7" w:rsidRPr="00F52964">
        <w:rPr>
          <w:rFonts w:ascii="Times New Roman" w:eastAsia="Times New Roman" w:hAnsi="Times New Roman" w:cs="Times New Roman"/>
          <w:iCs/>
          <w:sz w:val="24"/>
          <w:szCs w:val="24"/>
          <w:lang w:eastAsia="id-ID"/>
        </w:rPr>
        <w:t>rtama-tama perusahaan</w:t>
      </w:r>
      <w:r w:rsidRPr="00F52964">
        <w:rPr>
          <w:rFonts w:ascii="Times New Roman" w:eastAsia="Times New Roman" w:hAnsi="Times New Roman" w:cs="Times New Roman"/>
          <w:iCs/>
          <w:sz w:val="24"/>
          <w:szCs w:val="24"/>
          <w:lang w:eastAsia="id-ID"/>
        </w:rPr>
        <w:t xml:space="preserve"> perlu mempertimbangkan publik atau khalayak sasaran, </w:t>
      </w:r>
      <w:r w:rsidR="004B5BD7" w:rsidRPr="00F52964">
        <w:rPr>
          <w:rFonts w:ascii="Times New Roman" w:eastAsia="Times New Roman" w:hAnsi="Times New Roman" w:cs="Times New Roman"/>
          <w:iCs/>
          <w:sz w:val="24"/>
          <w:szCs w:val="24"/>
          <w:lang w:eastAsia="id-ID"/>
        </w:rPr>
        <w:t>karena itu perusahaan</w:t>
      </w:r>
      <w:r w:rsidRPr="00F52964">
        <w:rPr>
          <w:rFonts w:ascii="Times New Roman" w:eastAsia="Times New Roman" w:hAnsi="Times New Roman" w:cs="Times New Roman"/>
          <w:iCs/>
          <w:sz w:val="24"/>
          <w:szCs w:val="24"/>
          <w:lang w:eastAsia="id-ID"/>
        </w:rPr>
        <w:t xml:space="preserve"> perlu mengenal si</w:t>
      </w:r>
      <w:r w:rsidR="004B5BD7" w:rsidRPr="00F52964">
        <w:rPr>
          <w:rFonts w:ascii="Times New Roman" w:eastAsia="Times New Roman" w:hAnsi="Times New Roman" w:cs="Times New Roman"/>
          <w:iCs/>
          <w:sz w:val="24"/>
          <w:szCs w:val="24"/>
          <w:lang w:eastAsia="id-ID"/>
        </w:rPr>
        <w:t xml:space="preserve">apa yang menjadi </w:t>
      </w:r>
      <w:r w:rsidR="004B5BD7"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iCs/>
          <w:sz w:val="24"/>
          <w:szCs w:val="24"/>
          <w:lang w:eastAsia="id-ID"/>
        </w:rPr>
        <w:t>.</w:t>
      </w:r>
      <w:r w:rsidR="004B5BD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Cs/>
          <w:sz w:val="24"/>
          <w:szCs w:val="24"/>
          <w:lang w:eastAsia="id-ID"/>
        </w:rPr>
        <w:t xml:space="preserve">Fearn-Banks membagi </w:t>
      </w:r>
      <w:r w:rsidRPr="00F52964">
        <w:rPr>
          <w:rFonts w:ascii="Times New Roman" w:eastAsia="Times New Roman" w:hAnsi="Times New Roman" w:cs="Times New Roman"/>
          <w:i/>
          <w:iCs/>
          <w:sz w:val="24"/>
          <w:szCs w:val="24"/>
          <w:lang w:eastAsia="id-ID"/>
        </w:rPr>
        <w:t xml:space="preserve">stakeholder </w:t>
      </w:r>
      <w:r w:rsidRPr="00F52964">
        <w:rPr>
          <w:rFonts w:ascii="Times New Roman" w:eastAsia="Times New Roman" w:hAnsi="Times New Roman" w:cs="Times New Roman"/>
          <w:iCs/>
          <w:sz w:val="24"/>
          <w:szCs w:val="24"/>
          <w:lang w:eastAsia="id-ID"/>
        </w:rPr>
        <w:t>ke dalam empat kategori:</w:t>
      </w:r>
    </w:p>
    <w:p w:rsidR="00087829" w:rsidRPr="00F52964" w:rsidRDefault="00087829" w:rsidP="00605F35">
      <w:pPr>
        <w:pStyle w:val="ListParagraph"/>
        <w:widowControl w:val="0"/>
        <w:numPr>
          <w:ilvl w:val="0"/>
          <w:numId w:val="42"/>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Enabling stakeholder</w:t>
      </w:r>
      <w:r w:rsidRPr="00F52964">
        <w:rPr>
          <w:rFonts w:ascii="Times New Roman" w:eastAsia="Times New Roman" w:hAnsi="Times New Roman" w:cs="Times New Roman"/>
          <w:iCs/>
          <w:sz w:val="24"/>
          <w:szCs w:val="24"/>
          <w:lang w:eastAsia="id-ID"/>
        </w:rPr>
        <w:t>, yakni publik yang punya kekuasaan untuk memutuskan suatu persoalan. Termasuk di dalamnya antara lain Dewan Direktur, pemegang saham, komisaris perusahaan dan pemerintah.</w:t>
      </w:r>
    </w:p>
    <w:p w:rsidR="004D5C63" w:rsidRPr="00F52964" w:rsidRDefault="004D5C63" w:rsidP="00BD2FF3">
      <w:pPr>
        <w:pStyle w:val="ListParagraph"/>
        <w:widowControl w:val="0"/>
        <w:autoSpaceDE w:val="0"/>
        <w:autoSpaceDN w:val="0"/>
        <w:adjustRightInd w:val="0"/>
        <w:spacing w:after="0"/>
        <w:jc w:val="both"/>
        <w:rPr>
          <w:rFonts w:ascii="Times New Roman" w:eastAsia="Times New Roman" w:hAnsi="Times New Roman" w:cs="Times New Roman"/>
          <w:sz w:val="24"/>
          <w:szCs w:val="24"/>
          <w:lang w:eastAsia="id-ID"/>
        </w:rPr>
      </w:pPr>
    </w:p>
    <w:p w:rsidR="00087829" w:rsidRPr="00F52964" w:rsidRDefault="00087829" w:rsidP="00605F35">
      <w:pPr>
        <w:widowControl w:val="0"/>
        <w:numPr>
          <w:ilvl w:val="0"/>
          <w:numId w:val="42"/>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Functional stakeholder</w:t>
      </w:r>
      <w:r w:rsidRPr="00F52964">
        <w:rPr>
          <w:rFonts w:ascii="Times New Roman" w:eastAsia="Times New Roman" w:hAnsi="Times New Roman" w:cs="Times New Roman"/>
          <w:iCs/>
          <w:sz w:val="24"/>
          <w:szCs w:val="24"/>
          <w:lang w:eastAsia="id-ID"/>
        </w:rPr>
        <w:t>, yakni kelompok orang yang menjadikan sebuah organisasi dapat berputar. Termasuk di dalamnya antara lain para karyawan, konsumen, dan lain-lain.</w:t>
      </w:r>
    </w:p>
    <w:p w:rsidR="004D5C63" w:rsidRPr="00F52964" w:rsidRDefault="004D5C63" w:rsidP="00BD2FF3">
      <w:pPr>
        <w:widowControl w:val="0"/>
        <w:autoSpaceDE w:val="0"/>
        <w:autoSpaceDN w:val="0"/>
        <w:adjustRightInd w:val="0"/>
        <w:spacing w:after="0"/>
        <w:jc w:val="both"/>
        <w:rPr>
          <w:rFonts w:ascii="Times New Roman" w:eastAsia="Times New Roman" w:hAnsi="Times New Roman" w:cs="Times New Roman"/>
          <w:sz w:val="24"/>
          <w:szCs w:val="24"/>
          <w:lang w:eastAsia="id-ID"/>
        </w:rPr>
      </w:pPr>
    </w:p>
    <w:p w:rsidR="00087829" w:rsidRPr="00F52964" w:rsidRDefault="00087829" w:rsidP="00605F35">
      <w:pPr>
        <w:widowControl w:val="0"/>
        <w:numPr>
          <w:ilvl w:val="0"/>
          <w:numId w:val="42"/>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Normative stakeholder</w:t>
      </w:r>
      <w:r w:rsidRPr="00F52964">
        <w:rPr>
          <w:rFonts w:ascii="Times New Roman" w:eastAsia="Times New Roman" w:hAnsi="Times New Roman" w:cs="Times New Roman"/>
          <w:iCs/>
          <w:sz w:val="24"/>
          <w:szCs w:val="24"/>
          <w:lang w:eastAsia="id-ID"/>
        </w:rPr>
        <w:t>, yakni kelompok orang yang mempunyai kepentin</w:t>
      </w:r>
      <w:r w:rsidR="008D5435" w:rsidRPr="00F52964">
        <w:rPr>
          <w:rFonts w:ascii="Times New Roman" w:eastAsia="Times New Roman" w:hAnsi="Times New Roman" w:cs="Times New Roman"/>
          <w:iCs/>
          <w:sz w:val="24"/>
          <w:szCs w:val="24"/>
          <w:lang w:eastAsia="id-ID"/>
        </w:rPr>
        <w:t xml:space="preserve">gan yang sama dengan </w:t>
      </w:r>
      <w:r w:rsidRPr="00F52964">
        <w:rPr>
          <w:rFonts w:ascii="Times New Roman" w:eastAsia="Times New Roman" w:hAnsi="Times New Roman" w:cs="Times New Roman"/>
          <w:iCs/>
          <w:sz w:val="24"/>
          <w:szCs w:val="24"/>
          <w:lang w:eastAsia="id-ID"/>
        </w:rPr>
        <w:t>perusahaan. Termasuk di dalamnya adalah para anggota asosiasi atau perkumpulan perusahaan-perusahaan sejenis.</w:t>
      </w:r>
    </w:p>
    <w:p w:rsidR="004D5C63" w:rsidRPr="00F52964" w:rsidRDefault="004D5C63" w:rsidP="00BD2FF3">
      <w:pPr>
        <w:widowControl w:val="0"/>
        <w:autoSpaceDE w:val="0"/>
        <w:autoSpaceDN w:val="0"/>
        <w:adjustRightInd w:val="0"/>
        <w:spacing w:after="0"/>
        <w:jc w:val="both"/>
        <w:rPr>
          <w:rFonts w:ascii="Times New Roman" w:eastAsia="Times New Roman" w:hAnsi="Times New Roman" w:cs="Times New Roman"/>
          <w:sz w:val="24"/>
          <w:szCs w:val="24"/>
          <w:lang w:eastAsia="id-ID"/>
        </w:rPr>
      </w:pPr>
    </w:p>
    <w:p w:rsidR="00087829" w:rsidRPr="00F52964" w:rsidRDefault="00087829" w:rsidP="00605F35">
      <w:pPr>
        <w:widowControl w:val="0"/>
        <w:numPr>
          <w:ilvl w:val="0"/>
          <w:numId w:val="42"/>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Diffused stakeholder,</w:t>
      </w:r>
      <w:r w:rsidRPr="00F52964">
        <w:rPr>
          <w:rFonts w:ascii="Times New Roman" w:eastAsia="Times New Roman" w:hAnsi="Times New Roman" w:cs="Times New Roman"/>
          <w:iCs/>
          <w:sz w:val="24"/>
          <w:szCs w:val="24"/>
          <w:lang w:eastAsia="id-ID"/>
        </w:rPr>
        <w:t xml:space="preserve"> yakni kelompok orang yang secara tidak langsung berhubungan dengan organisasi/perusahaan dalam suatu krisis. Yang tergolong dalam kategori ini antara lain media dan kelompok-kelompok komunitas.</w:t>
      </w:r>
    </w:p>
    <w:p w:rsidR="004D5C63" w:rsidRPr="00F52964" w:rsidRDefault="004D5C63" w:rsidP="00BD2FF3">
      <w:pPr>
        <w:widowControl w:val="0"/>
        <w:autoSpaceDE w:val="0"/>
        <w:autoSpaceDN w:val="0"/>
        <w:adjustRightInd w:val="0"/>
        <w:spacing w:after="0"/>
        <w:ind w:firstLine="720"/>
        <w:jc w:val="both"/>
        <w:rPr>
          <w:rFonts w:ascii="Times New Roman" w:eastAsia="Times New Roman" w:hAnsi="Times New Roman" w:cs="Times New Roman"/>
          <w:iCs/>
          <w:sz w:val="24"/>
          <w:szCs w:val="24"/>
          <w:lang w:eastAsia="id-ID"/>
        </w:rPr>
      </w:pPr>
    </w:p>
    <w:p w:rsidR="00455E14"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lang w:eastAsia="id-ID"/>
        </w:rPr>
        <w:t xml:space="preserve">Pada dasarnya, seluruh unsur yang terdapat dalam </w:t>
      </w:r>
      <w:r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iCs/>
          <w:sz w:val="24"/>
          <w:szCs w:val="24"/>
          <w:lang w:eastAsia="id-ID"/>
        </w:rPr>
        <w:t xml:space="preserve"> internal dan eksternal perusahaan merupakan publik atau khalayak sasaran yang penting dari program komunikasi krisis perusahaan. </w:t>
      </w:r>
      <w:r w:rsidRPr="00F52964">
        <w:rPr>
          <w:rFonts w:ascii="Times New Roman" w:eastAsia="Times New Roman" w:hAnsi="Times New Roman" w:cs="Times New Roman"/>
          <w:i/>
          <w:iCs/>
          <w:sz w:val="24"/>
          <w:szCs w:val="24"/>
          <w:lang w:eastAsia="id-ID"/>
        </w:rPr>
        <w:t>Sta</w:t>
      </w:r>
      <w:r w:rsidR="00455E14" w:rsidRPr="00F52964">
        <w:rPr>
          <w:rFonts w:ascii="Times New Roman" w:eastAsia="Times New Roman" w:hAnsi="Times New Roman" w:cs="Times New Roman"/>
          <w:i/>
          <w:iCs/>
          <w:sz w:val="24"/>
          <w:szCs w:val="24"/>
          <w:lang w:eastAsia="id-ID"/>
        </w:rPr>
        <w:t>keholder</w:t>
      </w:r>
      <w:r w:rsidR="00455E14" w:rsidRPr="00F52964">
        <w:rPr>
          <w:rFonts w:ascii="Times New Roman" w:eastAsia="Times New Roman" w:hAnsi="Times New Roman" w:cs="Times New Roman"/>
          <w:iCs/>
          <w:sz w:val="24"/>
          <w:szCs w:val="24"/>
          <w:lang w:eastAsia="id-ID"/>
        </w:rPr>
        <w:t xml:space="preserve"> kunci suatu </w:t>
      </w:r>
      <w:r w:rsidRPr="00F52964">
        <w:rPr>
          <w:rFonts w:ascii="Times New Roman" w:eastAsia="Times New Roman" w:hAnsi="Times New Roman" w:cs="Times New Roman"/>
          <w:iCs/>
          <w:sz w:val="24"/>
          <w:szCs w:val="24"/>
          <w:lang w:eastAsia="id-ID"/>
        </w:rPr>
        <w:t>perusahaan bervariasi tergantung</w:t>
      </w:r>
      <w:r w:rsidR="00455E14" w:rsidRPr="00F52964">
        <w:rPr>
          <w:rFonts w:ascii="Times New Roman" w:eastAsia="Times New Roman" w:hAnsi="Times New Roman" w:cs="Times New Roman"/>
          <w:iCs/>
          <w:sz w:val="24"/>
          <w:szCs w:val="24"/>
          <w:lang w:eastAsia="id-ID"/>
        </w:rPr>
        <w:t xml:space="preserve"> dari karakter </w:t>
      </w:r>
      <w:r w:rsidRPr="00F52964">
        <w:rPr>
          <w:rFonts w:ascii="Times New Roman" w:eastAsia="Times New Roman" w:hAnsi="Times New Roman" w:cs="Times New Roman"/>
          <w:iCs/>
          <w:sz w:val="24"/>
          <w:szCs w:val="24"/>
          <w:lang w:eastAsia="id-ID"/>
        </w:rPr>
        <w:t>perusahaan tersebut serta krisis itu sendiri. Dengan kata lain, krisis yang berbeda akan menghasilkan stakeh</w:t>
      </w:r>
      <w:r w:rsidR="00455E14" w:rsidRPr="00F52964">
        <w:rPr>
          <w:rFonts w:ascii="Times New Roman" w:eastAsia="Times New Roman" w:hAnsi="Times New Roman" w:cs="Times New Roman"/>
          <w:iCs/>
          <w:sz w:val="24"/>
          <w:szCs w:val="24"/>
          <w:lang w:eastAsia="id-ID"/>
        </w:rPr>
        <w:t>older kunci yang berbeda pula.</w:t>
      </w:r>
    </w:p>
    <w:p w:rsidR="00455E14"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lang w:eastAsia="id-ID"/>
        </w:rPr>
        <w:t>Para prak</w:t>
      </w:r>
      <w:r w:rsidR="006279A9" w:rsidRPr="00F52964">
        <w:rPr>
          <w:rFonts w:ascii="Times New Roman" w:eastAsia="Times New Roman" w:hAnsi="Times New Roman" w:cs="Times New Roman"/>
          <w:iCs/>
          <w:sz w:val="24"/>
          <w:szCs w:val="24"/>
          <w:lang w:eastAsia="id-ID"/>
        </w:rPr>
        <w:t>tisi PR di Amerika Serikat dan C</w:t>
      </w:r>
      <w:r w:rsidRPr="00F52964">
        <w:rPr>
          <w:rFonts w:ascii="Times New Roman" w:eastAsia="Times New Roman" w:hAnsi="Times New Roman" w:cs="Times New Roman"/>
          <w:iCs/>
          <w:sz w:val="24"/>
          <w:szCs w:val="24"/>
          <w:lang w:eastAsia="id-ID"/>
        </w:rPr>
        <w:t xml:space="preserve">anada cenderung berpikir bahwa krisis adalah pemberitaan negatif di media massa, sehingga menghasilkan pertimbangan bahwa organisasi pemberitaan (media) merupakan </w:t>
      </w:r>
      <w:r w:rsidRPr="00F52964">
        <w:rPr>
          <w:rFonts w:ascii="Times New Roman" w:eastAsia="Times New Roman" w:hAnsi="Times New Roman" w:cs="Times New Roman"/>
          <w:i/>
          <w:iCs/>
          <w:sz w:val="24"/>
          <w:szCs w:val="24"/>
          <w:lang w:eastAsia="id-ID"/>
        </w:rPr>
        <w:t>kelompok stakeholder</w:t>
      </w:r>
      <w:r w:rsidR="00455E14" w:rsidRPr="00F52964">
        <w:rPr>
          <w:rFonts w:ascii="Times New Roman" w:eastAsia="Times New Roman" w:hAnsi="Times New Roman" w:cs="Times New Roman"/>
          <w:iCs/>
          <w:sz w:val="24"/>
          <w:szCs w:val="24"/>
          <w:lang w:eastAsia="id-ID"/>
        </w:rPr>
        <w:t xml:space="preserve"> utama. Hal inisalah besar. </w:t>
      </w:r>
      <w:r w:rsidRPr="00F52964">
        <w:rPr>
          <w:rFonts w:ascii="Times New Roman" w:eastAsia="Times New Roman" w:hAnsi="Times New Roman" w:cs="Times New Roman"/>
          <w:iCs/>
          <w:sz w:val="24"/>
          <w:szCs w:val="24"/>
          <w:lang w:eastAsia="id-ID"/>
        </w:rPr>
        <w:t xml:space="preserve">Kelompok </w:t>
      </w:r>
      <w:r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iCs/>
          <w:sz w:val="24"/>
          <w:szCs w:val="24"/>
          <w:lang w:eastAsia="id-ID"/>
        </w:rPr>
        <w:t xml:space="preserve"> yang terkena dampak krisis butuh diprioritaskan karena pentingnya mereka terhadap masa depan perusahaan. Kecuali jika bencana tersebut mengakibatkan </w:t>
      </w:r>
      <w:r w:rsidRPr="00F52964">
        <w:rPr>
          <w:rFonts w:ascii="Times New Roman" w:eastAsia="Times New Roman" w:hAnsi="Times New Roman" w:cs="Times New Roman"/>
          <w:iCs/>
          <w:sz w:val="24"/>
          <w:szCs w:val="24"/>
          <w:lang w:eastAsia="id-ID"/>
        </w:rPr>
        <w:lastRenderedPageBreak/>
        <w:t>kerusakan properti dan atau menimbulkan korban jiwa, media pemberitaan seharusnya menjadi pertimbangan sekunder.</w:t>
      </w:r>
    </w:p>
    <w:p w:rsidR="00455E14"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lang w:eastAsia="id-ID"/>
        </w:rPr>
        <w:t>Rencana kelangsungan bisnis perusahaan membutuhkan strategi untuk mencapai orang-orang kunci ini dengan informasi tentang situasi krisis sebelum mereka mendengarnya melalui media ataupun orang lain. Dengan demikian, perusahaan akan mendapatkan kesempatan untuk menjelaskan cerita dari sisinya pertama kali. </w:t>
      </w:r>
    </w:p>
    <w:p w:rsidR="00087829"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iCs/>
          <w:sz w:val="24"/>
          <w:szCs w:val="24"/>
          <w:lang w:eastAsia="id-ID"/>
        </w:rPr>
        <w:t xml:space="preserve">Kelompok </w:t>
      </w:r>
      <w:r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iCs/>
          <w:sz w:val="24"/>
          <w:szCs w:val="24"/>
          <w:lang w:eastAsia="id-ID"/>
        </w:rPr>
        <w:t xml:space="preserve"> kunci yang menduduki tingkat atas dalam daftar adalah para karyawan, para investor &amp; pemegang saham (publik internal), konsumen, pemerintah dan komunitas (publik eksternal).</w:t>
      </w:r>
    </w:p>
    <w:p w:rsidR="00455E14" w:rsidRPr="00F52964" w:rsidRDefault="00455E14" w:rsidP="00BD2FF3">
      <w:pPr>
        <w:autoSpaceDE w:val="0"/>
        <w:autoSpaceDN w:val="0"/>
        <w:adjustRightInd w:val="0"/>
        <w:spacing w:after="0"/>
        <w:jc w:val="both"/>
        <w:rPr>
          <w:rFonts w:ascii="Times New Roman" w:eastAsia="Times New Roman" w:hAnsi="Times New Roman" w:cs="Times New Roman"/>
          <w:b/>
          <w:sz w:val="24"/>
          <w:szCs w:val="24"/>
          <w:lang w:eastAsia="id-ID"/>
        </w:rPr>
      </w:pPr>
    </w:p>
    <w:p w:rsidR="00FE2911" w:rsidRPr="00F52964" w:rsidRDefault="00FE2911" w:rsidP="009B6320">
      <w:pPr>
        <w:pStyle w:val="ListParagraph"/>
        <w:numPr>
          <w:ilvl w:val="2"/>
          <w:numId w:val="17"/>
        </w:numPr>
        <w:autoSpaceDE w:val="0"/>
        <w:autoSpaceDN w:val="0"/>
        <w:adjustRightInd w:val="0"/>
        <w:spacing w:after="0"/>
        <w:ind w:left="284" w:hanging="284"/>
        <w:jc w:val="both"/>
        <w:rPr>
          <w:rFonts w:ascii="Times New Roman" w:eastAsia="Times New Roman" w:hAnsi="Times New Roman" w:cs="Times New Roman"/>
          <w:iCs/>
          <w:sz w:val="24"/>
          <w:szCs w:val="24"/>
          <w:lang w:eastAsia="id-ID"/>
        </w:rPr>
      </w:pPr>
      <w:r w:rsidRPr="00F52964">
        <w:rPr>
          <w:rFonts w:ascii="Times New Roman" w:eastAsia="Times New Roman" w:hAnsi="Times New Roman" w:cs="Times New Roman"/>
          <w:b/>
          <w:sz w:val="24"/>
          <w:szCs w:val="24"/>
          <w:lang w:eastAsia="id-ID"/>
        </w:rPr>
        <w:t xml:space="preserve">Identifikasi </w:t>
      </w:r>
      <w:r w:rsidRPr="00F52964">
        <w:rPr>
          <w:rFonts w:ascii="Times New Roman" w:eastAsia="Times New Roman" w:hAnsi="Times New Roman" w:cs="Times New Roman"/>
          <w:b/>
          <w:i/>
          <w:sz w:val="24"/>
          <w:szCs w:val="24"/>
          <w:lang w:eastAsia="id-ID"/>
        </w:rPr>
        <w:t>Stakeholder</w:t>
      </w:r>
    </w:p>
    <w:p w:rsidR="00FE2911" w:rsidRPr="00F52964" w:rsidRDefault="00FE2911" w:rsidP="00BD2FF3">
      <w:p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ab/>
      </w:r>
      <w:r w:rsidRPr="00F52964">
        <w:rPr>
          <w:rFonts w:ascii="Times New Roman" w:eastAsia="Times New Roman" w:hAnsi="Times New Roman" w:cs="Times New Roman"/>
          <w:sz w:val="24"/>
          <w:szCs w:val="24"/>
          <w:lang w:eastAsia="id-ID"/>
        </w:rPr>
        <w:t xml:space="preserve">Pemangku kepentingan dapat dikelompokkan menjadi beberapa kelompok berdasarkan atas jenis dan sejauh mana kepentingan kelompok tersebut terhadap perusahaan. Hal ini penting dilakukan untuk membantu analisis perusahaan mengenai tindakan serta perhatian apa yang dibutuhkan oleh masing-masing </w:t>
      </w:r>
      <w:r w:rsidRPr="00F52964">
        <w:rPr>
          <w:rFonts w:ascii="Times New Roman" w:eastAsia="Times New Roman" w:hAnsi="Times New Roman" w:cs="Times New Roman"/>
          <w:i/>
          <w:sz w:val="24"/>
          <w:szCs w:val="24"/>
          <w:lang w:eastAsia="id-ID"/>
        </w:rPr>
        <w:t>stakeholder.</w:t>
      </w:r>
      <w:r w:rsidR="00455E14" w:rsidRPr="00F52964">
        <w:rPr>
          <w:rFonts w:ascii="Times New Roman" w:eastAsia="Times New Roman" w:hAnsi="Times New Roman" w:cs="Times New Roman"/>
          <w:sz w:val="24"/>
          <w:szCs w:val="24"/>
          <w:lang w:eastAsia="id-ID"/>
        </w:rPr>
        <w:t xml:space="preserve"> Freeman (1984</w:t>
      </w:r>
      <w:r w:rsidRPr="00F52964">
        <w:rPr>
          <w:rFonts w:ascii="Times New Roman" w:eastAsia="Times New Roman" w:hAnsi="Times New Roman" w:cs="Times New Roman"/>
          <w:sz w:val="24"/>
          <w:szCs w:val="24"/>
          <w:lang w:eastAsia="id-ID"/>
        </w:rPr>
        <w:t>) mengindentifikasi perubahan yang dapat terjadi pada lingkungan perusahaan kedalam dua kategori, yakni  internal dan eksternal. Bagian dari lingkungan internal adalah:</w:t>
      </w:r>
    </w:p>
    <w:p w:rsidR="00455E14" w:rsidRPr="00F52964" w:rsidRDefault="00FE2911" w:rsidP="007D73DD">
      <w:pPr>
        <w:pStyle w:val="ListParagraph"/>
        <w:numPr>
          <w:ilvl w:val="0"/>
          <w:numId w:val="67"/>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Pemilik perusahaan</w:t>
      </w:r>
      <w:r w:rsidR="00455E14" w:rsidRPr="00F52964">
        <w:rPr>
          <w:rFonts w:ascii="Times New Roman" w:eastAsia="Times New Roman" w:hAnsi="Times New Roman" w:cs="Times New Roman"/>
          <w:sz w:val="24"/>
          <w:szCs w:val="24"/>
          <w:lang w:eastAsia="id-ID"/>
        </w:rPr>
        <w:t>.</w:t>
      </w:r>
    </w:p>
    <w:p w:rsidR="00455E14" w:rsidRPr="00F52964" w:rsidRDefault="00FE2911" w:rsidP="007D73DD">
      <w:pPr>
        <w:pStyle w:val="ListParagraph"/>
        <w:numPr>
          <w:ilvl w:val="0"/>
          <w:numId w:val="67"/>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Konsumen</w:t>
      </w:r>
      <w:r w:rsidR="00455E14" w:rsidRPr="00F52964">
        <w:rPr>
          <w:rFonts w:ascii="Times New Roman" w:eastAsia="Times New Roman" w:hAnsi="Times New Roman" w:cs="Times New Roman"/>
          <w:sz w:val="24"/>
          <w:szCs w:val="24"/>
          <w:lang w:eastAsia="id-ID"/>
        </w:rPr>
        <w:t>.</w:t>
      </w:r>
    </w:p>
    <w:p w:rsidR="00455E14" w:rsidRPr="00F52964" w:rsidRDefault="00FE2911" w:rsidP="007D73DD">
      <w:pPr>
        <w:pStyle w:val="ListParagraph"/>
        <w:numPr>
          <w:ilvl w:val="0"/>
          <w:numId w:val="67"/>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Karyawan</w:t>
      </w:r>
      <w:r w:rsidR="00455E14" w:rsidRPr="00F52964">
        <w:rPr>
          <w:rFonts w:ascii="Times New Roman" w:eastAsia="Times New Roman" w:hAnsi="Times New Roman" w:cs="Times New Roman"/>
          <w:sz w:val="24"/>
          <w:szCs w:val="24"/>
          <w:lang w:eastAsia="id-ID"/>
        </w:rPr>
        <w:t>.</w:t>
      </w:r>
    </w:p>
    <w:p w:rsidR="00FE2911" w:rsidRPr="00F52964" w:rsidRDefault="006279A9" w:rsidP="007D73DD">
      <w:pPr>
        <w:pStyle w:val="ListParagraph"/>
        <w:numPr>
          <w:ilvl w:val="0"/>
          <w:numId w:val="67"/>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Pemasok.</w:t>
      </w:r>
    </w:p>
    <w:p w:rsidR="00455E14" w:rsidRPr="00F52964" w:rsidRDefault="00455E14" w:rsidP="00BD2FF3">
      <w:pPr>
        <w:autoSpaceDE w:val="0"/>
        <w:autoSpaceDN w:val="0"/>
        <w:adjustRightInd w:val="0"/>
        <w:spacing w:after="0"/>
        <w:jc w:val="both"/>
        <w:rPr>
          <w:rFonts w:ascii="Times New Roman" w:eastAsia="Times New Roman" w:hAnsi="Times New Roman" w:cs="Times New Roman"/>
          <w:sz w:val="24"/>
          <w:szCs w:val="24"/>
          <w:lang w:eastAsia="id-ID"/>
        </w:rPr>
      </w:pPr>
    </w:p>
    <w:p w:rsidR="00FE2911" w:rsidRPr="00F52964" w:rsidRDefault="00FE2911"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Sedangkan yang termasuk bagian dari lingkungan eksternal terdiri atas:</w:t>
      </w:r>
    </w:p>
    <w:p w:rsidR="00455E14"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Pemerintah</w:t>
      </w:r>
      <w:r w:rsidR="00455E14" w:rsidRPr="00F52964">
        <w:rPr>
          <w:rFonts w:ascii="Times New Roman" w:eastAsia="Times New Roman" w:hAnsi="Times New Roman" w:cs="Times New Roman"/>
          <w:sz w:val="24"/>
          <w:szCs w:val="24"/>
          <w:lang w:eastAsia="id-ID"/>
        </w:rPr>
        <w:t>.</w:t>
      </w:r>
    </w:p>
    <w:p w:rsidR="00455E14"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Kompetitor</w:t>
      </w:r>
      <w:r w:rsidR="00455E14" w:rsidRPr="00F52964">
        <w:rPr>
          <w:rFonts w:ascii="Times New Roman" w:eastAsia="Times New Roman" w:hAnsi="Times New Roman" w:cs="Times New Roman"/>
          <w:sz w:val="24"/>
          <w:szCs w:val="24"/>
          <w:lang w:eastAsia="id-ID"/>
        </w:rPr>
        <w:t>.</w:t>
      </w:r>
    </w:p>
    <w:p w:rsidR="00455E14"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Advokasi konsumen</w:t>
      </w:r>
      <w:r w:rsidR="00455E14" w:rsidRPr="00F52964">
        <w:rPr>
          <w:rFonts w:ascii="Times New Roman" w:eastAsia="Times New Roman" w:hAnsi="Times New Roman" w:cs="Times New Roman"/>
          <w:sz w:val="24"/>
          <w:szCs w:val="24"/>
          <w:lang w:eastAsia="id-ID"/>
        </w:rPr>
        <w:t>.</w:t>
      </w:r>
    </w:p>
    <w:p w:rsidR="00455E14"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Pemerhati lingkungan </w:t>
      </w:r>
    </w:p>
    <w:p w:rsidR="00455E14"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Special Interest Group</w:t>
      </w:r>
      <w:r w:rsidRPr="00F52964">
        <w:rPr>
          <w:rFonts w:ascii="Times New Roman" w:eastAsia="Times New Roman" w:hAnsi="Times New Roman" w:cs="Times New Roman"/>
          <w:sz w:val="24"/>
          <w:szCs w:val="24"/>
          <w:lang w:eastAsia="id-ID"/>
        </w:rPr>
        <w:t xml:space="preserve"> (SIG)</w:t>
      </w:r>
      <w:r w:rsidR="00455E14" w:rsidRPr="00F52964">
        <w:rPr>
          <w:rFonts w:ascii="Times New Roman" w:eastAsia="Times New Roman" w:hAnsi="Times New Roman" w:cs="Times New Roman"/>
          <w:sz w:val="24"/>
          <w:szCs w:val="24"/>
          <w:lang w:eastAsia="id-ID"/>
        </w:rPr>
        <w:t>.</w:t>
      </w:r>
    </w:p>
    <w:p w:rsidR="00FE2911" w:rsidRPr="00F52964" w:rsidRDefault="00FE2911" w:rsidP="007D73DD">
      <w:pPr>
        <w:pStyle w:val="ListParagraph"/>
        <w:numPr>
          <w:ilvl w:val="0"/>
          <w:numId w:val="68"/>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Media</w:t>
      </w:r>
      <w:r w:rsidR="004D5C63" w:rsidRPr="00F52964">
        <w:rPr>
          <w:rFonts w:ascii="Times New Roman" w:eastAsia="Times New Roman" w:hAnsi="Times New Roman" w:cs="Times New Roman"/>
          <w:sz w:val="24"/>
          <w:szCs w:val="24"/>
          <w:lang w:eastAsia="id-ID"/>
        </w:rPr>
        <w:t>.</w:t>
      </w:r>
    </w:p>
    <w:p w:rsidR="00455E14" w:rsidRPr="00F52964" w:rsidRDefault="00455E14" w:rsidP="00BD2FF3">
      <w:pPr>
        <w:spacing w:after="0"/>
        <w:ind w:firstLine="720"/>
        <w:jc w:val="both"/>
        <w:rPr>
          <w:rFonts w:ascii="Times New Roman" w:eastAsia="Times New Roman" w:hAnsi="Times New Roman" w:cs="Times New Roman"/>
          <w:sz w:val="24"/>
          <w:szCs w:val="24"/>
          <w:lang w:eastAsia="id-ID"/>
        </w:rPr>
      </w:pPr>
    </w:p>
    <w:p w:rsidR="004D5C63" w:rsidRPr="00F52964" w:rsidRDefault="00455E14" w:rsidP="006279A9">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Menurut </w:t>
      </w:r>
      <w:r w:rsidR="00FE2911" w:rsidRPr="00F52964">
        <w:rPr>
          <w:rFonts w:ascii="Times New Roman" w:eastAsia="Times New Roman" w:hAnsi="Times New Roman" w:cs="Times New Roman"/>
          <w:sz w:val="24"/>
          <w:szCs w:val="24"/>
          <w:lang w:eastAsia="id-ID"/>
        </w:rPr>
        <w:t>Free</w:t>
      </w:r>
      <w:r w:rsidRPr="00F52964">
        <w:rPr>
          <w:rFonts w:ascii="Times New Roman" w:eastAsia="Times New Roman" w:hAnsi="Times New Roman" w:cs="Times New Roman"/>
          <w:sz w:val="24"/>
          <w:szCs w:val="24"/>
          <w:lang w:eastAsia="id-ID"/>
        </w:rPr>
        <w:t>man (1984</w:t>
      </w:r>
      <w:r w:rsidR="00FE2911" w:rsidRPr="00F52964">
        <w:rPr>
          <w:rFonts w:ascii="Times New Roman" w:eastAsia="Times New Roman" w:hAnsi="Times New Roman" w:cs="Times New Roman"/>
          <w:sz w:val="24"/>
          <w:szCs w:val="24"/>
          <w:lang w:eastAsia="id-ID"/>
        </w:rPr>
        <w:t xml:space="preserve">) kemudian menyajikan model hubungan dari kategori </w:t>
      </w:r>
      <w:r w:rsidR="00FE2911" w:rsidRPr="00F52964">
        <w:rPr>
          <w:rFonts w:ascii="Times New Roman" w:eastAsia="Times New Roman" w:hAnsi="Times New Roman" w:cs="Times New Roman"/>
          <w:i/>
          <w:sz w:val="24"/>
          <w:szCs w:val="24"/>
          <w:lang w:eastAsia="id-ID"/>
        </w:rPr>
        <w:t>stakeholder</w:t>
      </w:r>
      <w:r w:rsidR="00FE2911" w:rsidRPr="00F52964">
        <w:rPr>
          <w:rFonts w:ascii="Times New Roman" w:eastAsia="Times New Roman" w:hAnsi="Times New Roman" w:cs="Times New Roman"/>
          <w:sz w:val="24"/>
          <w:szCs w:val="24"/>
          <w:lang w:eastAsia="id-ID"/>
        </w:rPr>
        <w:t xml:space="preserve"> dala</w:t>
      </w:r>
      <w:r w:rsidRPr="00F52964">
        <w:rPr>
          <w:rFonts w:ascii="Times New Roman" w:eastAsia="Times New Roman" w:hAnsi="Times New Roman" w:cs="Times New Roman"/>
          <w:sz w:val="24"/>
          <w:szCs w:val="24"/>
          <w:lang w:eastAsia="id-ID"/>
        </w:rPr>
        <w:t>m bentuk gambar sebagai berikut:</w:t>
      </w: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6279A9" w:rsidRPr="00F52964" w:rsidRDefault="006279A9" w:rsidP="006279A9">
      <w:pPr>
        <w:spacing w:after="0"/>
        <w:ind w:firstLine="720"/>
        <w:jc w:val="both"/>
        <w:rPr>
          <w:rFonts w:ascii="Times New Roman" w:eastAsia="Times New Roman" w:hAnsi="Times New Roman" w:cs="Times New Roman"/>
          <w:sz w:val="24"/>
          <w:szCs w:val="24"/>
          <w:lang w:eastAsia="id-ID"/>
        </w:rPr>
      </w:pPr>
    </w:p>
    <w:p w:rsidR="00FE2911" w:rsidRPr="00F52964" w:rsidRDefault="008D5435"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Gambar </w:t>
      </w:r>
      <w:r w:rsidR="00FE2911" w:rsidRPr="00F52964">
        <w:rPr>
          <w:rFonts w:ascii="Times New Roman" w:eastAsia="Times New Roman" w:hAnsi="Times New Roman" w:cs="Times New Roman"/>
          <w:sz w:val="24"/>
          <w:szCs w:val="24"/>
          <w:lang w:eastAsia="id-ID"/>
        </w:rPr>
        <w:t xml:space="preserve">Kategori </w:t>
      </w:r>
      <w:r w:rsidR="00FE2911" w:rsidRPr="00F52964">
        <w:rPr>
          <w:rFonts w:ascii="Times New Roman" w:eastAsia="Times New Roman" w:hAnsi="Times New Roman" w:cs="Times New Roman"/>
          <w:i/>
          <w:sz w:val="24"/>
          <w:szCs w:val="24"/>
          <w:lang w:eastAsia="id-ID"/>
        </w:rPr>
        <w:t>Stakeholder</w:t>
      </w:r>
    </w:p>
    <w:p w:rsidR="00FE2911" w:rsidRPr="00F52964" w:rsidRDefault="00FE2911"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p>
    <w:p w:rsidR="00FE2911" w:rsidRPr="00F52964" w:rsidRDefault="00FE2911"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r w:rsidRPr="00F52964">
        <w:rPr>
          <w:rFonts w:ascii="Times New Roman" w:eastAsia="Times New Roman" w:hAnsi="Times New Roman" w:cs="Times New Roman"/>
          <w:noProof/>
          <w:color w:val="0000FF"/>
          <w:sz w:val="24"/>
          <w:szCs w:val="24"/>
          <w:lang w:eastAsia="id-ID"/>
        </w:rPr>
        <w:drawing>
          <wp:inline distT="0" distB="0" distL="0" distR="0">
            <wp:extent cx="3048000" cy="2324100"/>
            <wp:effectExtent l="19050" t="0" r="0" b="0"/>
            <wp:docPr id="1" name="Picture 1" descr="http://1.bp.blogspot.com/-L7dYBw2u9QA/UltTdKHU6HI/AAAAAAAAAGU/yAD8A_OpKZw/s1600/fx.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7dYBw2u9QA/UltTdKHU6HI/AAAAAAAAAGU/yAD8A_OpKZw/s1600/fx.png">
                      <a:hlinkClick r:id="rId9"/>
                    </pic:cNvPr>
                    <pic:cNvPicPr>
                      <a:picLocks noChangeAspect="1" noChangeArrowheads="1"/>
                    </pic:cNvPicPr>
                  </pic:nvPicPr>
                  <pic:blipFill>
                    <a:blip r:embed="rId10" cstate="print"/>
                    <a:srcRect/>
                    <a:stretch>
                      <a:fillRect/>
                    </a:stretch>
                  </pic:blipFill>
                  <pic:spPr bwMode="auto">
                    <a:xfrm>
                      <a:off x="0" y="0"/>
                      <a:ext cx="3048000" cy="2324100"/>
                    </a:xfrm>
                    <a:prstGeom prst="rect">
                      <a:avLst/>
                    </a:prstGeom>
                    <a:noFill/>
                    <a:ln w="9525">
                      <a:noFill/>
                      <a:miter lim="800000"/>
                      <a:headEnd/>
                      <a:tailEnd/>
                    </a:ln>
                  </pic:spPr>
                </pic:pic>
              </a:graphicData>
            </a:graphic>
          </wp:inline>
        </w:drawing>
      </w:r>
    </w:p>
    <w:p w:rsidR="004D5C63" w:rsidRPr="00F52964" w:rsidRDefault="004D5C63"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p>
    <w:p w:rsidR="00FE2911" w:rsidRPr="00F52964" w:rsidRDefault="00FE2911"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Sumber: Freeman, 1984. </w:t>
      </w:r>
      <w:r w:rsidRPr="00F52964">
        <w:rPr>
          <w:rFonts w:ascii="Times New Roman" w:eastAsia="Times New Roman" w:hAnsi="Times New Roman" w:cs="Times New Roman"/>
          <w:i/>
          <w:sz w:val="24"/>
          <w:szCs w:val="24"/>
          <w:lang w:eastAsia="id-ID"/>
        </w:rPr>
        <w:t>Strategic Management: A Stakeholder Approach</w:t>
      </w:r>
    </w:p>
    <w:p w:rsidR="00FE2911" w:rsidRPr="00F52964" w:rsidRDefault="00FE2911" w:rsidP="00BD2FF3">
      <w:pPr>
        <w:autoSpaceDE w:val="0"/>
        <w:autoSpaceDN w:val="0"/>
        <w:adjustRightInd w:val="0"/>
        <w:spacing w:after="0"/>
        <w:contextualSpacing/>
        <w:jc w:val="center"/>
        <w:rPr>
          <w:rFonts w:ascii="Times New Roman" w:eastAsia="Times New Roman" w:hAnsi="Times New Roman" w:cs="Times New Roman"/>
          <w:sz w:val="24"/>
          <w:szCs w:val="24"/>
          <w:lang w:eastAsia="id-ID"/>
        </w:rPr>
      </w:pPr>
    </w:p>
    <w:p w:rsidR="00FE2911" w:rsidRPr="00F52964" w:rsidRDefault="00B97EE6" w:rsidP="00BD2FF3">
      <w:pPr>
        <w:autoSpaceDE w:val="0"/>
        <w:autoSpaceDN w:val="0"/>
        <w:adjustRightInd w:val="0"/>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w:t>
      </w:r>
      <w:r w:rsidR="00FE2911" w:rsidRPr="00F52964">
        <w:rPr>
          <w:rFonts w:ascii="Times New Roman" w:eastAsia="Times New Roman" w:hAnsi="Times New Roman" w:cs="Times New Roman"/>
          <w:sz w:val="24"/>
          <w:szCs w:val="24"/>
          <w:lang w:eastAsia="id-ID"/>
        </w:rPr>
        <w:t xml:space="preserve">engelompokan yang dikembangkan oleh Lawrence dan Weber, mengategorikan </w:t>
      </w:r>
      <w:r w:rsidR="00FE2911" w:rsidRPr="00F52964">
        <w:rPr>
          <w:rFonts w:ascii="Times New Roman" w:eastAsia="Times New Roman" w:hAnsi="Times New Roman" w:cs="Times New Roman"/>
          <w:i/>
          <w:sz w:val="24"/>
          <w:szCs w:val="24"/>
          <w:lang w:eastAsia="id-ID"/>
        </w:rPr>
        <w:t>stakeholder</w:t>
      </w:r>
      <w:r w:rsidR="00FE2911" w:rsidRPr="00F52964">
        <w:rPr>
          <w:rFonts w:ascii="Times New Roman" w:eastAsia="Times New Roman" w:hAnsi="Times New Roman" w:cs="Times New Roman"/>
          <w:sz w:val="24"/>
          <w:szCs w:val="24"/>
          <w:lang w:eastAsia="id-ID"/>
        </w:rPr>
        <w:t xml:space="preserve"> menjadi dua kelompok, yaitu:</w:t>
      </w:r>
    </w:p>
    <w:p w:rsidR="00455E14" w:rsidRPr="00F52964" w:rsidRDefault="00FE2911" w:rsidP="007D73DD">
      <w:pPr>
        <w:pStyle w:val="ListParagraph"/>
        <w:numPr>
          <w:ilvl w:val="0"/>
          <w:numId w:val="69"/>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Pemangku kepentingan pasar</w:t>
      </w:r>
      <w:r w:rsidR="00455E1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Pemangku kepentingan pasar adalah pihak-pihak yang terlibat dalam transaksi ekonomik dengan perusahaan yang berkaitan dengan pelaksanaan tujuan utama perusahaan untuk menyediakan barang dan jasa bagi masyarakat. Pemangku kepentingan pasar seringkali juga disebut pemangku kepentingan primer </w:t>
      </w:r>
      <w:r w:rsidRPr="00F52964">
        <w:rPr>
          <w:rFonts w:ascii="Times New Roman" w:eastAsia="Times New Roman" w:hAnsi="Times New Roman" w:cs="Times New Roman"/>
          <w:i/>
          <w:sz w:val="24"/>
          <w:szCs w:val="24"/>
          <w:lang w:eastAsia="id-ID"/>
        </w:rPr>
        <w:t xml:space="preserve">(primary stakeholder). </w:t>
      </w:r>
      <w:r w:rsidRPr="00F52964">
        <w:rPr>
          <w:rFonts w:ascii="Times New Roman" w:eastAsia="Times New Roman" w:hAnsi="Times New Roman" w:cs="Times New Roman"/>
          <w:sz w:val="24"/>
          <w:szCs w:val="24"/>
          <w:lang w:eastAsia="id-ID"/>
        </w:rPr>
        <w:t>Kelompok-kelompok pemangku kepentingan yang ditetapkan sebagai pemangku kepentingan pasar meliputi</w:t>
      </w:r>
      <w:r w:rsidR="008D5435"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pemegang saham, kreditur, pemasok, pelanggan, karyawan,</w:t>
      </w:r>
      <w:r w:rsidR="008D5435" w:rsidRPr="00F52964">
        <w:rPr>
          <w:rFonts w:ascii="Times New Roman" w:eastAsia="Times New Roman" w:hAnsi="Times New Roman" w:cs="Times New Roman"/>
          <w:sz w:val="24"/>
          <w:szCs w:val="24"/>
          <w:lang w:eastAsia="id-ID"/>
        </w:rPr>
        <w:t xml:space="preserve"> dan distributor atau pedagang besar atau </w:t>
      </w:r>
      <w:r w:rsidRPr="00F52964">
        <w:rPr>
          <w:rFonts w:ascii="Times New Roman" w:eastAsia="Times New Roman" w:hAnsi="Times New Roman" w:cs="Times New Roman"/>
          <w:sz w:val="24"/>
          <w:szCs w:val="24"/>
          <w:lang w:eastAsia="id-ID"/>
        </w:rPr>
        <w:t xml:space="preserve">pengecer. </w:t>
      </w:r>
    </w:p>
    <w:p w:rsidR="004D5C63" w:rsidRPr="00F52964" w:rsidRDefault="004D5C63" w:rsidP="00BD2FF3">
      <w:pPr>
        <w:pStyle w:val="ListParagraph"/>
        <w:autoSpaceDE w:val="0"/>
        <w:autoSpaceDN w:val="0"/>
        <w:adjustRightInd w:val="0"/>
        <w:spacing w:after="0"/>
        <w:ind w:left="851"/>
        <w:jc w:val="both"/>
        <w:rPr>
          <w:rFonts w:ascii="Times New Roman" w:eastAsia="Times New Roman" w:hAnsi="Times New Roman" w:cs="Times New Roman"/>
          <w:sz w:val="24"/>
          <w:szCs w:val="24"/>
          <w:lang w:eastAsia="id-ID"/>
        </w:rPr>
      </w:pPr>
    </w:p>
    <w:p w:rsidR="00455E14" w:rsidRPr="00F52964" w:rsidRDefault="00FE2911" w:rsidP="007D73DD">
      <w:pPr>
        <w:pStyle w:val="ListParagraph"/>
        <w:numPr>
          <w:ilvl w:val="0"/>
          <w:numId w:val="69"/>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Pemangku kepentingan non-pasar adalah orang-orang atau kelompok-kelompok yang walaupun tidak terlibat dalam pertukaran ekonomik langsung dengan perusahaan, dipengaruhi oleh atau dapat memengaruhi tindakan perusahaan. Pemangku kepentingan non-pasar seringkali juga disebut pemangku kepentingan sekunder </w:t>
      </w:r>
      <w:r w:rsidRPr="00F52964">
        <w:rPr>
          <w:rFonts w:ascii="Times New Roman" w:eastAsia="Times New Roman" w:hAnsi="Times New Roman" w:cs="Times New Roman"/>
          <w:i/>
          <w:sz w:val="24"/>
          <w:szCs w:val="24"/>
          <w:lang w:eastAsia="id-ID"/>
        </w:rPr>
        <w:t xml:space="preserve">(secondary stakeholder). </w:t>
      </w:r>
      <w:r w:rsidRPr="00F52964">
        <w:rPr>
          <w:rFonts w:ascii="Times New Roman" w:eastAsia="Times New Roman" w:hAnsi="Times New Roman" w:cs="Times New Roman"/>
          <w:sz w:val="24"/>
          <w:szCs w:val="24"/>
          <w:lang w:eastAsia="id-ID"/>
        </w:rPr>
        <w:t xml:space="preserve">Kelompok-kelompok pemangku kepentingan yang dikategorikan sebagai pemangku kepentingan non-pasar, meliputi. komunitas, berbagai level pemerintahan, kelompok-kelompok aktivis, organisasi non-pemerintah, media, kelompok pendukung bisnis, dan masyarakat umum. </w:t>
      </w:r>
    </w:p>
    <w:p w:rsidR="00455E14" w:rsidRPr="00F52964" w:rsidRDefault="00455E14"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p>
    <w:p w:rsidR="006A11E1" w:rsidRPr="00F52964" w:rsidRDefault="00FE2911"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Beberapa individu atau kelompok dapat memainkan multi peran sebagai pemangku kepentingan. Para ahli menyebut fenomena ini sebagai </w:t>
      </w:r>
      <w:r w:rsidRPr="00F52964">
        <w:rPr>
          <w:rFonts w:ascii="Times New Roman" w:eastAsia="Times New Roman" w:hAnsi="Times New Roman" w:cs="Times New Roman"/>
          <w:i/>
          <w:sz w:val="24"/>
          <w:szCs w:val="24"/>
          <w:lang w:eastAsia="id-ID"/>
        </w:rPr>
        <w:t xml:space="preserve">role sets. </w:t>
      </w:r>
      <w:r w:rsidRPr="00F52964">
        <w:rPr>
          <w:rFonts w:ascii="Times New Roman" w:eastAsia="Times New Roman" w:hAnsi="Times New Roman" w:cs="Times New Roman"/>
          <w:sz w:val="24"/>
          <w:szCs w:val="24"/>
          <w:lang w:eastAsia="id-ID"/>
        </w:rPr>
        <w:t xml:space="preserve">Misalnya, seorang dapat bekerja pada suatu perusahaan, dan sekaligus juga tinggal dalam komunitas di sekitar perusahaan, memiliki saham perusahaan dalam akun pensiunnya, dan bahkan membeli produk yang dihasilkan perusahaan tersebut dari waktu ke waktu. Individu ini mempunyai beberapa peran pemangku kepentingan </w:t>
      </w:r>
      <w:r w:rsidR="00455E14" w:rsidRPr="00F52964">
        <w:rPr>
          <w:rFonts w:ascii="Times New Roman" w:eastAsia="Times New Roman" w:hAnsi="Times New Roman" w:cs="Times New Roman"/>
          <w:sz w:val="24"/>
          <w:szCs w:val="24"/>
          <w:lang w:eastAsia="id-ID"/>
        </w:rPr>
        <w:t>perusahaan (Warsono dkk, 2009).</w:t>
      </w:r>
    </w:p>
    <w:p w:rsidR="004D5C63" w:rsidRPr="00F52964" w:rsidRDefault="004D5C63" w:rsidP="00BD2FF3">
      <w:pPr>
        <w:widowControl w:val="0"/>
        <w:autoSpaceDE w:val="0"/>
        <w:autoSpaceDN w:val="0"/>
        <w:adjustRightInd w:val="0"/>
        <w:spacing w:after="0"/>
        <w:ind w:right="-20" w:firstLine="720"/>
        <w:contextualSpacing/>
        <w:jc w:val="both"/>
        <w:rPr>
          <w:rFonts w:ascii="Times New Roman" w:eastAsia="Times New Roman" w:hAnsi="Times New Roman" w:cs="Times New Roman"/>
          <w:sz w:val="24"/>
          <w:szCs w:val="24"/>
          <w:lang w:eastAsia="id-ID"/>
        </w:rPr>
      </w:pPr>
    </w:p>
    <w:p w:rsidR="006A11E1" w:rsidRPr="00F52964" w:rsidRDefault="006A11E1" w:rsidP="00BD2FF3">
      <w:pPr>
        <w:widowControl w:val="0"/>
        <w:autoSpaceDE w:val="0"/>
        <w:autoSpaceDN w:val="0"/>
        <w:adjustRightInd w:val="0"/>
        <w:spacing w:after="0"/>
        <w:ind w:right="-20"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Pola saling ketergantungan ini terjadi atas dasar adanya kepentingan (</w:t>
      </w:r>
      <w:r w:rsidRPr="00F52964">
        <w:rPr>
          <w:rFonts w:ascii="Times New Roman" w:eastAsia="Times New Roman" w:hAnsi="Times New Roman" w:cs="Times New Roman"/>
          <w:i/>
          <w:sz w:val="24"/>
          <w:szCs w:val="24"/>
          <w:lang w:eastAsia="id-ID"/>
        </w:rPr>
        <w:t>interest</w:t>
      </w:r>
      <w:r w:rsidRPr="00F52964">
        <w:rPr>
          <w:rFonts w:ascii="Times New Roman" w:eastAsia="Times New Roman" w:hAnsi="Times New Roman" w:cs="Times New Roman"/>
          <w:sz w:val="24"/>
          <w:szCs w:val="24"/>
          <w:lang w:eastAsia="id-ID"/>
        </w:rPr>
        <w:t>) dan kekuasaaan (</w:t>
      </w:r>
      <w:r w:rsidRPr="00F52964">
        <w:rPr>
          <w:rFonts w:ascii="Times New Roman" w:eastAsia="Times New Roman" w:hAnsi="Times New Roman" w:cs="Times New Roman"/>
          <w:i/>
          <w:sz w:val="24"/>
          <w:szCs w:val="24"/>
          <w:lang w:eastAsia="id-ID"/>
        </w:rPr>
        <w:t>power</w:t>
      </w:r>
      <w:r w:rsidRPr="00F52964">
        <w:rPr>
          <w:rFonts w:ascii="Times New Roman" w:eastAsia="Times New Roman" w:hAnsi="Times New Roman" w:cs="Times New Roman"/>
          <w:sz w:val="24"/>
          <w:szCs w:val="24"/>
          <w:lang w:eastAsia="id-ID"/>
        </w:rPr>
        <w:t>), sebagai berikut:</w:t>
      </w:r>
    </w:p>
    <w:p w:rsidR="006A11E1" w:rsidRPr="00F52964" w:rsidRDefault="007D613B" w:rsidP="007D73DD">
      <w:pPr>
        <w:pStyle w:val="ListParagraph"/>
        <w:widowControl w:val="0"/>
        <w:numPr>
          <w:ilvl w:val="0"/>
          <w:numId w:val="71"/>
        </w:numPr>
        <w:autoSpaceDE w:val="0"/>
        <w:autoSpaceDN w:val="0"/>
        <w:adjustRightInd w:val="0"/>
        <w:spacing w:after="0"/>
        <w:ind w:left="851" w:right="-20"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Kepentingan dari setiap pemangku kepentingan berbeda-beda</w:t>
      </w:r>
      <w:r w:rsidR="006A11E1" w:rsidRPr="00F52964">
        <w:rPr>
          <w:rFonts w:ascii="Times New Roman" w:eastAsia="Times New Roman" w:hAnsi="Times New Roman" w:cs="Times New Roman"/>
          <w:sz w:val="24"/>
          <w:szCs w:val="24"/>
          <w:lang w:eastAsia="id-ID"/>
        </w:rPr>
        <w:t>.</w:t>
      </w:r>
    </w:p>
    <w:p w:rsidR="007D613B" w:rsidRPr="00F52964" w:rsidRDefault="007D613B" w:rsidP="007D73DD">
      <w:pPr>
        <w:pStyle w:val="ListParagraph"/>
        <w:widowControl w:val="0"/>
        <w:numPr>
          <w:ilvl w:val="0"/>
          <w:numId w:val="71"/>
        </w:numPr>
        <w:autoSpaceDE w:val="0"/>
        <w:autoSpaceDN w:val="0"/>
        <w:adjustRightInd w:val="0"/>
        <w:spacing w:after="0"/>
        <w:ind w:left="851" w:right="-20"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Kekuatan kekuasaan dari setiap pemangku kepentingan juga berbeda-beda.</w:t>
      </w:r>
      <w:r w:rsidR="00D63A36"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Artinya kekuasaan tidak dapat berpusat hanya pada satu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saja melainkan kepada masing-masing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w:t>
      </w:r>
    </w:p>
    <w:p w:rsidR="007D613B" w:rsidRPr="00F52964" w:rsidRDefault="007D613B" w:rsidP="007D73DD">
      <w:pPr>
        <w:pStyle w:val="ListParagraph"/>
        <w:widowControl w:val="0"/>
        <w:numPr>
          <w:ilvl w:val="0"/>
          <w:numId w:val="71"/>
        </w:numPr>
        <w:autoSpaceDE w:val="0"/>
        <w:autoSpaceDN w:val="0"/>
        <w:adjustRightInd w:val="0"/>
        <w:spacing w:after="0"/>
        <w:ind w:left="851" w:right="-20"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Terjadi perubahan signifikan dalam kepentingan dan kekuasaan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dari waktu ke waktu.</w:t>
      </w:r>
    </w:p>
    <w:p w:rsidR="007D613B" w:rsidRPr="00F52964" w:rsidRDefault="007D613B" w:rsidP="00BD2FF3">
      <w:pPr>
        <w:widowControl w:val="0"/>
        <w:autoSpaceDE w:val="0"/>
        <w:autoSpaceDN w:val="0"/>
        <w:adjustRightInd w:val="0"/>
        <w:spacing w:after="0"/>
        <w:ind w:left="360" w:right="-20"/>
        <w:jc w:val="both"/>
        <w:rPr>
          <w:rFonts w:ascii="Times New Roman" w:eastAsia="Times New Roman" w:hAnsi="Times New Roman" w:cs="Times New Roman"/>
          <w:sz w:val="24"/>
          <w:szCs w:val="24"/>
          <w:lang w:eastAsia="id-ID"/>
        </w:rPr>
      </w:pPr>
    </w:p>
    <w:p w:rsidR="00087829" w:rsidRPr="00F52964" w:rsidRDefault="00087829" w:rsidP="00BD2FF3">
      <w:pPr>
        <w:widowControl w:val="0"/>
        <w:autoSpaceDE w:val="0"/>
        <w:autoSpaceDN w:val="0"/>
        <w:adjustRightInd w:val="0"/>
        <w:spacing w:after="0"/>
        <w:ind w:right="-20"/>
        <w:contextualSpacing/>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t> </w:t>
      </w:r>
    </w:p>
    <w:p w:rsidR="00CC074B" w:rsidRPr="00F52964" w:rsidRDefault="00CC074B" w:rsidP="00BD2FF3">
      <w:pPr>
        <w:spacing w:after="0"/>
        <w:rPr>
          <w:rFonts w:ascii="Times New Roman" w:eastAsia="Times New Roman" w:hAnsi="Times New Roman" w:cs="Times New Roman"/>
          <w:sz w:val="24"/>
          <w:szCs w:val="24"/>
          <w:lang w:eastAsia="id-ID"/>
        </w:rPr>
      </w:pPr>
    </w:p>
    <w:p w:rsidR="00087829" w:rsidRPr="00F52964" w:rsidRDefault="00087829"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w:t>
      </w:r>
    </w:p>
    <w:p w:rsidR="003012E1" w:rsidRPr="00F52964" w:rsidRDefault="003012E1" w:rsidP="00BD2FF3">
      <w:pPr>
        <w:spacing w:after="0"/>
        <w:jc w:val="both"/>
        <w:rPr>
          <w:rFonts w:ascii="Times New Roman" w:eastAsia="Times New Roman" w:hAnsi="Times New Roman" w:cs="Times New Roman"/>
          <w:sz w:val="24"/>
          <w:szCs w:val="24"/>
          <w:lang w:eastAsia="id-ID"/>
        </w:rPr>
      </w:pPr>
    </w:p>
    <w:p w:rsidR="00FE2911" w:rsidRPr="00F52964" w:rsidRDefault="00FE2911" w:rsidP="00BD2FF3">
      <w:pPr>
        <w:spacing w:after="0"/>
        <w:jc w:val="both"/>
        <w:rPr>
          <w:rFonts w:ascii="Times New Roman" w:eastAsia="Times New Roman" w:hAnsi="Times New Roman" w:cs="Times New Roman"/>
          <w:sz w:val="24"/>
          <w:szCs w:val="24"/>
          <w:lang w:eastAsia="id-ID"/>
        </w:rPr>
      </w:pPr>
    </w:p>
    <w:p w:rsidR="00FE2911" w:rsidRPr="00F52964" w:rsidRDefault="00FE2911" w:rsidP="00BD2FF3">
      <w:pPr>
        <w:spacing w:after="0"/>
        <w:jc w:val="both"/>
        <w:rPr>
          <w:rFonts w:ascii="Times New Roman" w:eastAsia="Times New Roman" w:hAnsi="Times New Roman" w:cs="Times New Roman"/>
          <w:sz w:val="24"/>
          <w:szCs w:val="24"/>
          <w:lang w:eastAsia="id-ID"/>
        </w:rPr>
      </w:pPr>
    </w:p>
    <w:p w:rsidR="003012E1" w:rsidRPr="00F52964" w:rsidRDefault="003012E1" w:rsidP="00BD2FF3">
      <w:pPr>
        <w:spacing w:after="0"/>
        <w:jc w:val="both"/>
        <w:rPr>
          <w:rFonts w:ascii="Times New Roman" w:eastAsia="Times New Roman" w:hAnsi="Times New Roman" w:cs="Times New Roman"/>
          <w:sz w:val="24"/>
          <w:szCs w:val="24"/>
          <w:lang w:eastAsia="id-ID"/>
        </w:rPr>
      </w:pPr>
    </w:p>
    <w:p w:rsidR="003012E1" w:rsidRPr="00F52964" w:rsidRDefault="003012E1" w:rsidP="00BD2FF3">
      <w:pPr>
        <w:spacing w:after="0"/>
        <w:jc w:val="both"/>
        <w:rPr>
          <w:rFonts w:ascii="Times New Roman" w:eastAsia="Times New Roman" w:hAnsi="Times New Roman" w:cs="Times New Roman"/>
          <w:sz w:val="24"/>
          <w:szCs w:val="24"/>
          <w:lang w:eastAsia="id-ID"/>
        </w:rPr>
      </w:pPr>
    </w:p>
    <w:p w:rsidR="003012E1" w:rsidRPr="00F52964" w:rsidRDefault="003012E1" w:rsidP="00BD2FF3">
      <w:pPr>
        <w:spacing w:after="0"/>
        <w:jc w:val="both"/>
        <w:rPr>
          <w:rFonts w:ascii="Times New Roman" w:eastAsia="Times New Roman" w:hAnsi="Times New Roman" w:cs="Times New Roman"/>
          <w:sz w:val="24"/>
          <w:szCs w:val="24"/>
          <w:lang w:eastAsia="id-ID"/>
        </w:rPr>
      </w:pPr>
    </w:p>
    <w:p w:rsidR="000A1C10" w:rsidRPr="00F52964" w:rsidRDefault="000A1C10" w:rsidP="00BD2FF3">
      <w:pPr>
        <w:spacing w:after="0"/>
        <w:jc w:val="both"/>
        <w:rPr>
          <w:rFonts w:ascii="Times New Roman" w:eastAsia="Times New Roman" w:hAnsi="Times New Roman" w:cs="Times New Roman"/>
          <w:sz w:val="24"/>
          <w:szCs w:val="24"/>
          <w:lang w:eastAsia="id-ID"/>
        </w:rPr>
      </w:pPr>
    </w:p>
    <w:p w:rsidR="00EC686B" w:rsidRPr="00F52964" w:rsidRDefault="0069538A" w:rsidP="00BD2FF3">
      <w:pPr>
        <w:spacing w:after="0"/>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w:t>
      </w: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rPr>
          <w:rFonts w:ascii="Times New Roman" w:eastAsia="Times New Roman" w:hAnsi="Times New Roman" w:cs="Times New Roman"/>
          <w:sz w:val="24"/>
          <w:szCs w:val="24"/>
          <w:lang w:eastAsia="id-ID"/>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jc w:val="center"/>
        <w:rPr>
          <w:rFonts w:ascii="Times New Roman" w:hAnsi="Times New Roman" w:cs="Times New Roman"/>
          <w:b/>
          <w:sz w:val="24"/>
          <w:szCs w:val="24"/>
        </w:rPr>
      </w:pPr>
    </w:p>
    <w:p w:rsidR="004D5C63" w:rsidRPr="00F52964" w:rsidRDefault="004D5C63" w:rsidP="00BD2FF3">
      <w:pPr>
        <w:spacing w:after="0"/>
        <w:rPr>
          <w:rFonts w:ascii="Times New Roman" w:hAnsi="Times New Roman" w:cs="Times New Roman"/>
          <w:b/>
          <w:sz w:val="24"/>
          <w:szCs w:val="24"/>
        </w:rPr>
      </w:pPr>
    </w:p>
    <w:p w:rsidR="00F8469B" w:rsidRPr="00F52964" w:rsidRDefault="00F8469B" w:rsidP="00BD2FF3">
      <w:pPr>
        <w:spacing w:after="0"/>
        <w:rPr>
          <w:rFonts w:ascii="Times New Roman" w:hAnsi="Times New Roman" w:cs="Times New Roman"/>
          <w:b/>
          <w:sz w:val="24"/>
          <w:szCs w:val="24"/>
        </w:rPr>
      </w:pPr>
    </w:p>
    <w:p w:rsidR="00F8469B" w:rsidRPr="00F52964" w:rsidRDefault="00F8469B" w:rsidP="00BD2FF3">
      <w:pPr>
        <w:spacing w:after="0"/>
        <w:rPr>
          <w:rFonts w:ascii="Times New Roman" w:hAnsi="Times New Roman" w:cs="Times New Roman"/>
          <w:b/>
          <w:sz w:val="24"/>
          <w:szCs w:val="24"/>
        </w:rPr>
      </w:pPr>
    </w:p>
    <w:p w:rsidR="00F8469B" w:rsidRPr="00F52964" w:rsidRDefault="00F8469B" w:rsidP="00BD2FF3">
      <w:pPr>
        <w:spacing w:after="0"/>
        <w:rPr>
          <w:rFonts w:ascii="Times New Roman" w:hAnsi="Times New Roman" w:cs="Times New Roman"/>
          <w:b/>
          <w:sz w:val="24"/>
          <w:szCs w:val="24"/>
        </w:rPr>
      </w:pPr>
    </w:p>
    <w:p w:rsidR="00F8469B" w:rsidRPr="00F52964" w:rsidRDefault="00F8469B" w:rsidP="00BD2FF3">
      <w:pPr>
        <w:spacing w:after="0"/>
        <w:rPr>
          <w:rFonts w:ascii="Times New Roman" w:hAnsi="Times New Roman" w:cs="Times New Roman"/>
          <w:b/>
          <w:sz w:val="24"/>
          <w:szCs w:val="24"/>
        </w:rPr>
      </w:pPr>
    </w:p>
    <w:p w:rsidR="00EC686B" w:rsidRPr="00F52964" w:rsidRDefault="00EC686B"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EC686B"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8</w:t>
      </w:r>
    </w:p>
    <w:p w:rsidR="00EC686B" w:rsidRPr="00F52964" w:rsidRDefault="00EC686B"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MENGELOLAH HUBUNGAN DENGAN </w:t>
      </w:r>
      <w:r w:rsidRPr="00F52964">
        <w:rPr>
          <w:rFonts w:ascii="Times New Roman" w:hAnsi="Times New Roman" w:cs="Times New Roman"/>
          <w:b/>
          <w:i/>
          <w:sz w:val="24"/>
          <w:szCs w:val="24"/>
        </w:rPr>
        <w:t>STAKEHOLDERS</w:t>
      </w:r>
    </w:p>
    <w:p w:rsidR="00EC686B" w:rsidRPr="00F52964" w:rsidRDefault="00EC686B" w:rsidP="00BD2FF3">
      <w:pPr>
        <w:spacing w:after="0"/>
        <w:ind w:firstLine="720"/>
        <w:jc w:val="both"/>
        <w:rPr>
          <w:rFonts w:ascii="Times New Roman" w:eastAsia="Times New Roman" w:hAnsi="Times New Roman" w:cs="Times New Roman"/>
          <w:sz w:val="24"/>
          <w:szCs w:val="24"/>
          <w:lang w:eastAsia="id-ID"/>
        </w:rPr>
      </w:pPr>
    </w:p>
    <w:p w:rsidR="00EC686B" w:rsidRPr="00F52964" w:rsidRDefault="00EC686B" w:rsidP="00BD2FF3">
      <w:pPr>
        <w:spacing w:after="0"/>
        <w:rPr>
          <w:rFonts w:ascii="Times New Roman" w:hAnsi="Times New Roman" w:cs="Times New Roman"/>
          <w:b/>
          <w:sz w:val="24"/>
          <w:szCs w:val="24"/>
        </w:rPr>
      </w:pPr>
    </w:p>
    <w:p w:rsidR="00EC686B" w:rsidRPr="00F52964" w:rsidRDefault="00EC686B"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CC074B" w:rsidRPr="00F52964" w:rsidRDefault="00F8469B" w:rsidP="006279A9">
      <w:pPr>
        <w:pStyle w:val="ListParagraph"/>
        <w:numPr>
          <w:ilvl w:val="1"/>
          <w:numId w:val="41"/>
        </w:numPr>
        <w:spacing w:after="0"/>
        <w:rPr>
          <w:rFonts w:ascii="Times New Roman" w:hAnsi="Times New Roman" w:cs="Times New Roman"/>
          <w:sz w:val="24"/>
          <w:szCs w:val="24"/>
        </w:rPr>
      </w:pPr>
      <w:r w:rsidRPr="00F52964">
        <w:rPr>
          <w:rFonts w:ascii="Times New Roman" w:hAnsi="Times New Roman" w:cs="Times New Roman"/>
          <w:sz w:val="24"/>
          <w:szCs w:val="24"/>
        </w:rPr>
        <w:t xml:space="preserve">Dua Model Manajemen </w:t>
      </w:r>
      <w:r w:rsidRPr="00F52964">
        <w:rPr>
          <w:rFonts w:ascii="Times New Roman" w:hAnsi="Times New Roman" w:cs="Times New Roman"/>
          <w:i/>
          <w:sz w:val="24"/>
          <w:szCs w:val="24"/>
        </w:rPr>
        <w:t>Stakeholders</w:t>
      </w:r>
    </w:p>
    <w:p w:rsidR="006279A9" w:rsidRPr="00F52964" w:rsidRDefault="006279A9" w:rsidP="006279A9">
      <w:pPr>
        <w:pStyle w:val="ListParagraph"/>
        <w:spacing w:after="0"/>
        <w:ind w:left="1440"/>
        <w:rPr>
          <w:rFonts w:ascii="Times New Roman" w:hAnsi="Times New Roman" w:cs="Times New Roman"/>
          <w:sz w:val="24"/>
          <w:szCs w:val="24"/>
        </w:rPr>
      </w:pPr>
    </w:p>
    <w:p w:rsidR="004D5C63" w:rsidRPr="00F52964" w:rsidRDefault="004D5C63" w:rsidP="00BD2FF3">
      <w:pPr>
        <w:tabs>
          <w:tab w:val="left" w:pos="2610"/>
        </w:tabs>
        <w:spacing w:after="0"/>
        <w:jc w:val="both"/>
        <w:rPr>
          <w:rFonts w:ascii="Times New Roman" w:hAnsi="Times New Roman" w:cs="Times New Roman"/>
          <w:b/>
          <w:sz w:val="24"/>
          <w:szCs w:val="24"/>
        </w:rPr>
      </w:pPr>
    </w:p>
    <w:p w:rsidR="00EC686B" w:rsidRPr="00F52964" w:rsidRDefault="00EC686B"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EC686B" w:rsidRPr="00F52964" w:rsidRDefault="00EC686B"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8057DB" w:rsidRPr="00F52964">
        <w:rPr>
          <w:rFonts w:ascii="Times New Roman" w:hAnsi="Times New Roman" w:cs="Times New Roman"/>
          <w:sz w:val="24"/>
          <w:szCs w:val="24"/>
        </w:rPr>
        <w:t xml:space="preserve">Dua Model Manajemen </w:t>
      </w:r>
      <w:r w:rsidR="008057DB" w:rsidRPr="00F52964">
        <w:rPr>
          <w:rFonts w:ascii="Times New Roman" w:hAnsi="Times New Roman" w:cs="Times New Roman"/>
          <w:i/>
          <w:sz w:val="24"/>
          <w:szCs w:val="24"/>
        </w:rPr>
        <w:t>Stakeholder,</w:t>
      </w:r>
      <w:r w:rsidR="008057DB" w:rsidRPr="00F52964">
        <w:rPr>
          <w:rFonts w:ascii="Times New Roman" w:hAnsi="Times New Roman" w:cs="Times New Roman"/>
          <w:sz w:val="24"/>
          <w:szCs w:val="24"/>
        </w:rPr>
        <w:t xml:space="preserve"> </w:t>
      </w:r>
    </w:p>
    <w:p w:rsidR="00EC686B" w:rsidRPr="00F52964" w:rsidRDefault="00EC686B" w:rsidP="00BD2FF3">
      <w:pPr>
        <w:tabs>
          <w:tab w:val="left" w:pos="2610"/>
        </w:tabs>
        <w:spacing w:after="0"/>
        <w:jc w:val="both"/>
        <w:rPr>
          <w:rFonts w:ascii="Times New Roman" w:hAnsi="Times New Roman" w:cs="Times New Roman"/>
          <w:sz w:val="24"/>
          <w:szCs w:val="24"/>
        </w:rPr>
      </w:pPr>
    </w:p>
    <w:p w:rsidR="008057DB" w:rsidRPr="00F52964" w:rsidRDefault="008057DB" w:rsidP="00BD2FF3">
      <w:pPr>
        <w:tabs>
          <w:tab w:val="left" w:pos="2610"/>
        </w:tabs>
        <w:spacing w:after="0"/>
        <w:jc w:val="both"/>
        <w:rPr>
          <w:rFonts w:ascii="Times New Roman" w:hAnsi="Times New Roman" w:cs="Times New Roman"/>
          <w:sz w:val="24"/>
          <w:szCs w:val="24"/>
        </w:rPr>
      </w:pPr>
    </w:p>
    <w:p w:rsidR="00EC686B" w:rsidRPr="00F52964" w:rsidRDefault="00EC686B"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EC686B" w:rsidRPr="00F52964" w:rsidRDefault="00EC686B"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w:t>
      </w:r>
      <w:r w:rsidR="008057DB" w:rsidRPr="00F52964">
        <w:rPr>
          <w:rFonts w:ascii="Times New Roman" w:hAnsi="Times New Roman" w:cs="Times New Roman"/>
          <w:sz w:val="24"/>
          <w:szCs w:val="24"/>
        </w:rPr>
        <w:t xml:space="preserve">diharapkan </w:t>
      </w:r>
      <w:r w:rsidRPr="00F52964">
        <w:rPr>
          <w:rFonts w:ascii="Times New Roman" w:hAnsi="Times New Roman" w:cs="Times New Roman"/>
          <w:sz w:val="24"/>
          <w:szCs w:val="24"/>
        </w:rPr>
        <w:t xml:space="preserve">mahasiswa mengerti serta mampu menjelaskan tentang </w:t>
      </w:r>
      <w:r w:rsidR="008057DB" w:rsidRPr="00F52964">
        <w:rPr>
          <w:rFonts w:ascii="Times New Roman" w:hAnsi="Times New Roman" w:cs="Times New Roman"/>
          <w:sz w:val="24"/>
          <w:szCs w:val="24"/>
        </w:rPr>
        <w:t xml:space="preserve">dua model manajemen </w:t>
      </w:r>
      <w:r w:rsidR="008057DB" w:rsidRPr="00F52964">
        <w:rPr>
          <w:rFonts w:ascii="Times New Roman" w:hAnsi="Times New Roman" w:cs="Times New Roman"/>
          <w:i/>
          <w:sz w:val="24"/>
          <w:szCs w:val="24"/>
        </w:rPr>
        <w:t>stakeholder.</w:t>
      </w:r>
    </w:p>
    <w:p w:rsidR="00EC686B" w:rsidRPr="00F52964" w:rsidRDefault="00EC686B" w:rsidP="00BD2FF3">
      <w:pPr>
        <w:spacing w:after="0"/>
        <w:jc w:val="both"/>
        <w:rPr>
          <w:rFonts w:ascii="Times New Roman" w:eastAsia="Times New Roman" w:hAnsi="Times New Roman" w:cs="Times New Roman"/>
          <w:b/>
          <w:iCs/>
          <w:sz w:val="24"/>
          <w:szCs w:val="24"/>
          <w:shd w:val="clear" w:color="auto" w:fill="FFFFFF"/>
          <w:lang w:eastAsia="id-ID"/>
        </w:rPr>
      </w:pPr>
    </w:p>
    <w:p w:rsidR="00EC686B" w:rsidRPr="00F52964" w:rsidRDefault="00EC686B" w:rsidP="00BD2FF3">
      <w:pPr>
        <w:pStyle w:val="NormalWeb"/>
        <w:spacing w:before="0" w:beforeAutospacing="0" w:after="0" w:afterAutospacing="0" w:line="276" w:lineRule="auto"/>
        <w:jc w:val="both"/>
      </w:pPr>
    </w:p>
    <w:p w:rsidR="00EC686B" w:rsidRPr="00F52964" w:rsidRDefault="00605F35" w:rsidP="00BD2FF3">
      <w:pPr>
        <w:pStyle w:val="NormalWeb"/>
        <w:spacing w:before="0" w:beforeAutospacing="0" w:after="0" w:afterAutospacing="0" w:line="276" w:lineRule="auto"/>
        <w:jc w:val="both"/>
        <w:rPr>
          <w:b/>
        </w:rPr>
      </w:pPr>
      <w:r w:rsidRPr="00F52964">
        <w:rPr>
          <w:b/>
        </w:rPr>
        <w:t>DAFTAR PUSTAKA</w:t>
      </w:r>
    </w:p>
    <w:p w:rsidR="00605F35" w:rsidRPr="00F52964" w:rsidRDefault="00605F35" w:rsidP="00BD2FF3">
      <w:pPr>
        <w:pStyle w:val="NormalWeb"/>
        <w:spacing w:before="0" w:beforeAutospacing="0" w:after="0" w:afterAutospacing="0" w:line="276" w:lineRule="auto"/>
        <w:jc w:val="both"/>
        <w:rPr>
          <w:b/>
        </w:rPr>
      </w:pPr>
    </w:p>
    <w:p w:rsidR="00605F35" w:rsidRPr="00F52964" w:rsidRDefault="00605F35" w:rsidP="00605F35">
      <w:pPr>
        <w:pStyle w:val="NormalWeb"/>
        <w:spacing w:before="0" w:beforeAutospacing="0" w:after="0" w:afterAutospacing="0" w:line="276" w:lineRule="auto"/>
        <w:ind w:left="567" w:hanging="567"/>
        <w:jc w:val="both"/>
      </w:pPr>
      <w:r w:rsidRPr="00F52964">
        <w:t>Ujang Rusdianto. CSR Communications A Framework for PR Practitioncer. Bandung: Graha Ilmu</w:t>
      </w: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6279A9" w:rsidRPr="00F52964" w:rsidRDefault="006279A9" w:rsidP="00BD2FF3">
      <w:pPr>
        <w:pStyle w:val="NormalWeb"/>
        <w:spacing w:before="0" w:beforeAutospacing="0" w:after="0" w:afterAutospacing="0" w:line="276" w:lineRule="auto"/>
        <w:jc w:val="both"/>
      </w:pPr>
    </w:p>
    <w:p w:rsidR="006279A9" w:rsidRPr="00F52964" w:rsidRDefault="006279A9"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605F35" w:rsidRPr="00F52964" w:rsidRDefault="00605F35" w:rsidP="00BD2FF3">
      <w:pPr>
        <w:pStyle w:val="NormalWeb"/>
        <w:spacing w:before="0" w:beforeAutospacing="0" w:after="0" w:afterAutospacing="0" w:line="276" w:lineRule="auto"/>
        <w:jc w:val="both"/>
      </w:pPr>
    </w:p>
    <w:p w:rsidR="00EC686B" w:rsidRPr="00F52964" w:rsidRDefault="00EC686B" w:rsidP="00BD2FF3">
      <w:pPr>
        <w:pStyle w:val="NormalWeb"/>
        <w:spacing w:before="0" w:beforeAutospacing="0" w:after="0" w:afterAutospacing="0" w:line="276" w:lineRule="auto"/>
        <w:jc w:val="both"/>
      </w:pPr>
    </w:p>
    <w:p w:rsidR="006279A9" w:rsidRPr="00F52964" w:rsidRDefault="00B97EE6" w:rsidP="00B97EE6">
      <w:pPr>
        <w:pStyle w:val="NormalWeb"/>
        <w:spacing w:before="0" w:beforeAutospacing="0" w:after="0" w:afterAutospacing="0" w:line="276" w:lineRule="auto"/>
        <w:ind w:firstLine="720"/>
        <w:jc w:val="both"/>
      </w:pPr>
      <w:r w:rsidRPr="00F52964">
        <w:lastRenderedPageBreak/>
        <w:t xml:space="preserve">Hubungan bisnis yang tidak beretika biasanya cendrung merugikan para </w:t>
      </w:r>
      <w:r w:rsidRPr="00F52964">
        <w:rPr>
          <w:i/>
        </w:rPr>
        <w:t>stakeholder</w:t>
      </w:r>
      <w:r w:rsidRPr="00F52964">
        <w:t xml:space="preserve"> yang posisi tawarnya lemah di bisnis tersebut. Hal ini disebabkan, para profesional yang mengelola bisnis tersebut tidak memiliki integritas dan niat baik pada </w:t>
      </w:r>
      <w:r w:rsidRPr="00F52964">
        <w:rPr>
          <w:i/>
        </w:rPr>
        <w:t>stakeholder</w:t>
      </w:r>
      <w:r w:rsidRPr="00F52964">
        <w:t xml:space="preserve"> secara keseluruhan. Pada dasarnya setiap </w:t>
      </w:r>
      <w:r w:rsidRPr="00F52964">
        <w:rPr>
          <w:i/>
        </w:rPr>
        <w:t>stakeholder</w:t>
      </w:r>
      <w:r w:rsidRPr="00F52964">
        <w:t xml:space="preserve"> memiliki kebutuhan yang berbedah, kecuali dalam hal pelayanan, di mana semua </w:t>
      </w:r>
      <w:r w:rsidRPr="00F52964">
        <w:rPr>
          <w:i/>
        </w:rPr>
        <w:t>stakeholder</w:t>
      </w:r>
      <w:r w:rsidRPr="00F52964">
        <w:t xml:space="preserve"> memiliki kebutuhan yang sama, yaitu mengharapkan mereka dilayani secara jujur, terbuka, penuh tanggung jawab, wajar, berkualitas, dan adil. Para pengelola bisnis seharusnya bersikap profesional untuk memberikan yang terbaik buat kepentingan para stakeholder. Seorang pendiri bisnis pasti bermaksud untuk mendapatkan keuntungan semaksimal mungkin buat dirinya. Keuntungan yang maksimal ini sangat tergantung dari loyalitas stakeholder kepada perusahaan. Khususnya, pelanggan, pemasok, dan karyawan. </w:t>
      </w:r>
    </w:p>
    <w:p w:rsidR="00B97EE6" w:rsidRPr="00F52964" w:rsidRDefault="00B97EE6" w:rsidP="006279A9">
      <w:pPr>
        <w:pStyle w:val="NormalWeb"/>
        <w:spacing w:before="0" w:beforeAutospacing="0" w:after="0" w:afterAutospacing="0" w:line="276" w:lineRule="auto"/>
        <w:ind w:firstLine="720"/>
        <w:jc w:val="both"/>
      </w:pPr>
      <w:r w:rsidRPr="00F52964">
        <w:t xml:space="preserve">Keberadaan </w:t>
      </w:r>
      <w:r w:rsidRPr="00F52964">
        <w:rPr>
          <w:i/>
        </w:rPr>
        <w:t>stakeholder</w:t>
      </w:r>
      <w:r w:rsidRPr="00F52964">
        <w:t xml:space="preserve"> merupakan bagian dari mata rantai bisnis yang hadir dengan beragam misi, target, dan kepentingan. Dan untuk melayani semua kepentingan yang berbeda tersebut, para pengelola bisnis wajib menjalankan</w:t>
      </w:r>
      <w:r w:rsidR="006279A9" w:rsidRPr="00F52964">
        <w:t xml:space="preserve"> </w:t>
      </w:r>
      <w:r w:rsidRPr="00F52964">
        <w:t xml:space="preserve">praktik bisnis berdasarkan etika bisnis yang berintegritas. Persoalan muncul pada saat pengelola bisnis memprioritaskan keinginan dan tujuan dari para pemegang saham mayoritas. Mengingat kekuatan pemegang saham mayoritas sangat kuat untuk memberi perintah pada manajemen secara langsung, sedangkan </w:t>
      </w:r>
      <w:r w:rsidRPr="00F52964">
        <w:rPr>
          <w:i/>
        </w:rPr>
        <w:t>stakeholder</w:t>
      </w:r>
      <w:r w:rsidRPr="00F52964">
        <w:t xml:space="preserve"> di luar </w:t>
      </w:r>
      <w:r w:rsidRPr="00F52964">
        <w:rPr>
          <w:i/>
        </w:rPr>
        <w:t>shareholder</w:t>
      </w:r>
      <w:r w:rsidRPr="00F52964">
        <w:t xml:space="preserve"> adalah kepentingan yang tidak dapat langsung memiliki pengaruh pada manajemen.</w:t>
      </w:r>
    </w:p>
    <w:p w:rsidR="00CC074B" w:rsidRPr="00F52964" w:rsidRDefault="00CC074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EC686B" w:rsidRPr="00F52964">
        <w:rPr>
          <w:rFonts w:ascii="Times New Roman" w:eastAsia="Times New Roman" w:hAnsi="Times New Roman" w:cs="Times New Roman"/>
          <w:sz w:val="24"/>
          <w:szCs w:val="24"/>
          <w:lang w:eastAsia="id-ID"/>
        </w:rPr>
        <w:t xml:space="preserve">anajemen </w:t>
      </w:r>
      <w:r w:rsidR="00EC686B" w:rsidRPr="00F52964">
        <w:rPr>
          <w:rFonts w:ascii="Times New Roman" w:eastAsia="Times New Roman" w:hAnsi="Times New Roman" w:cs="Times New Roman"/>
          <w:i/>
          <w:iCs/>
          <w:sz w:val="24"/>
          <w:szCs w:val="24"/>
          <w:lang w:eastAsia="id-ID"/>
        </w:rPr>
        <w:t xml:space="preserve">stakeholders </w:t>
      </w:r>
      <w:r w:rsidR="00EC686B" w:rsidRPr="00F52964">
        <w:rPr>
          <w:rFonts w:ascii="Times New Roman" w:eastAsia="Times New Roman" w:hAnsi="Times New Roman" w:cs="Times New Roman"/>
          <w:iCs/>
          <w:sz w:val="24"/>
          <w:szCs w:val="24"/>
          <w:lang w:eastAsia="id-ID"/>
        </w:rPr>
        <w:t xml:space="preserve">akan </w:t>
      </w:r>
      <w:r w:rsidR="00EC686B" w:rsidRPr="00F52964">
        <w:rPr>
          <w:rFonts w:ascii="Times New Roman" w:eastAsia="Times New Roman" w:hAnsi="Times New Roman" w:cs="Times New Roman"/>
          <w:sz w:val="24"/>
          <w:szCs w:val="24"/>
          <w:lang w:eastAsia="id-ID"/>
        </w:rPr>
        <w:t xml:space="preserve">berkaitan dengan bagaimana perusahaan mengelola hubungan dengan </w:t>
      </w:r>
      <w:r w:rsidR="00EC686B" w:rsidRPr="00F52964">
        <w:rPr>
          <w:rFonts w:ascii="Times New Roman" w:eastAsia="Times New Roman" w:hAnsi="Times New Roman" w:cs="Times New Roman"/>
          <w:i/>
          <w:iCs/>
          <w:sz w:val="24"/>
          <w:szCs w:val="24"/>
          <w:lang w:eastAsia="id-ID"/>
        </w:rPr>
        <w:t xml:space="preserve">stakeholders </w:t>
      </w:r>
      <w:r w:rsidR="00EC686B" w:rsidRPr="00F52964">
        <w:rPr>
          <w:rFonts w:ascii="Times New Roman" w:eastAsia="Times New Roman" w:hAnsi="Times New Roman" w:cs="Times New Roman"/>
          <w:sz w:val="24"/>
          <w:szCs w:val="24"/>
          <w:lang w:eastAsia="id-ID"/>
        </w:rPr>
        <w:t xml:space="preserve">serta membuat berbagai keputusan sehingga dapat meminimalisasi dampak buruk keputusan perusahaan terhadap para </w:t>
      </w:r>
      <w:r w:rsidR="00EC686B" w:rsidRPr="00F52964">
        <w:rPr>
          <w:rFonts w:ascii="Times New Roman" w:eastAsia="Times New Roman" w:hAnsi="Times New Roman" w:cs="Times New Roman"/>
          <w:i/>
          <w:iCs/>
          <w:sz w:val="24"/>
          <w:szCs w:val="24"/>
          <w:lang w:eastAsia="id-ID"/>
        </w:rPr>
        <w:t>stakeholder</w:t>
      </w:r>
      <w:r w:rsidR="00EC686B" w:rsidRPr="00F52964">
        <w:rPr>
          <w:rFonts w:ascii="Times New Roman" w:eastAsia="Times New Roman" w:hAnsi="Times New Roman" w:cs="Times New Roman"/>
          <w:sz w:val="24"/>
          <w:szCs w:val="24"/>
          <w:lang w:eastAsia="id-ID"/>
        </w:rPr>
        <w:t>, dimana keputusan-keputusan tersebut bertujuan untuk meningkatkan kinerja perusahaan.</w:t>
      </w:r>
      <w:r w:rsidR="00455E14" w:rsidRPr="00F52964">
        <w:rPr>
          <w:rFonts w:ascii="Times New Roman" w:eastAsia="Times New Roman" w:hAnsi="Times New Roman" w:cs="Times New Roman"/>
          <w:sz w:val="24"/>
          <w:szCs w:val="24"/>
          <w:lang w:eastAsia="id-ID"/>
        </w:rPr>
        <w:t xml:space="preserve"> </w:t>
      </w:r>
      <w:r w:rsidR="00EC686B" w:rsidRPr="00F52964">
        <w:rPr>
          <w:rFonts w:ascii="Times New Roman" w:eastAsia="Times New Roman" w:hAnsi="Times New Roman" w:cs="Times New Roman"/>
          <w:sz w:val="24"/>
          <w:szCs w:val="24"/>
          <w:lang w:eastAsia="id-ID"/>
        </w:rPr>
        <w:t xml:space="preserve">Dalam proses pengambilan keputusan,  suatu isu dapat berhubungan dengan salah satu karakteristik </w:t>
      </w:r>
      <w:r w:rsidR="00EC686B" w:rsidRPr="00F52964">
        <w:rPr>
          <w:rFonts w:ascii="Times New Roman" w:eastAsia="Times New Roman" w:hAnsi="Times New Roman" w:cs="Times New Roman"/>
          <w:i/>
          <w:sz w:val="24"/>
          <w:szCs w:val="24"/>
          <w:lang w:eastAsia="id-ID"/>
        </w:rPr>
        <w:t>stakeholder</w:t>
      </w:r>
      <w:r w:rsidR="00EC686B" w:rsidRPr="00F52964">
        <w:rPr>
          <w:rFonts w:ascii="Times New Roman" w:eastAsia="Times New Roman" w:hAnsi="Times New Roman" w:cs="Times New Roman"/>
          <w:sz w:val="24"/>
          <w:szCs w:val="24"/>
          <w:lang w:eastAsia="id-ID"/>
        </w:rPr>
        <w:t xml:space="preserve"> atau kombinasi </w:t>
      </w:r>
      <w:r w:rsidR="00EC686B" w:rsidRPr="00F52964">
        <w:rPr>
          <w:rFonts w:ascii="Times New Roman" w:eastAsia="Times New Roman" w:hAnsi="Times New Roman" w:cs="Times New Roman"/>
          <w:i/>
          <w:sz w:val="24"/>
          <w:szCs w:val="24"/>
          <w:lang w:eastAsia="id-ID"/>
        </w:rPr>
        <w:t>stakeholder</w:t>
      </w:r>
      <w:r w:rsidR="00EC686B" w:rsidRPr="00F52964">
        <w:rPr>
          <w:rFonts w:ascii="Times New Roman" w:eastAsia="Times New Roman" w:hAnsi="Times New Roman" w:cs="Times New Roman"/>
          <w:sz w:val="24"/>
          <w:szCs w:val="24"/>
          <w:lang w:eastAsia="id-ID"/>
        </w:rPr>
        <w:t xml:space="preserve"> tersebut. Semakin luas cakupan wilayah isu dan makin tinggi derajat pengaruh</w:t>
      </w:r>
      <w:r w:rsidR="00EC686B" w:rsidRPr="00F52964">
        <w:rPr>
          <w:rFonts w:ascii="Times New Roman" w:eastAsia="Times New Roman" w:hAnsi="Times New Roman" w:cs="Times New Roman"/>
          <w:i/>
          <w:sz w:val="24"/>
          <w:szCs w:val="24"/>
          <w:lang w:eastAsia="id-ID"/>
        </w:rPr>
        <w:t xml:space="preserve"> </w:t>
      </w:r>
      <w:r w:rsidR="00EC686B" w:rsidRPr="00F52964">
        <w:rPr>
          <w:rFonts w:ascii="Times New Roman" w:eastAsia="Times New Roman" w:hAnsi="Times New Roman" w:cs="Times New Roman"/>
          <w:sz w:val="24"/>
          <w:szCs w:val="24"/>
          <w:lang w:eastAsia="id-ID"/>
        </w:rPr>
        <w:t xml:space="preserve">isu terhadap berbagai pihak baik dari segi manfaat maupun resiko, maka akan semakin kompleks </w:t>
      </w:r>
      <w:r w:rsidR="00EC686B" w:rsidRPr="00F52964">
        <w:rPr>
          <w:rFonts w:ascii="Times New Roman" w:eastAsia="Times New Roman" w:hAnsi="Times New Roman" w:cs="Times New Roman"/>
          <w:i/>
          <w:sz w:val="24"/>
          <w:szCs w:val="24"/>
          <w:lang w:eastAsia="id-ID"/>
        </w:rPr>
        <w:t>stakeholder</w:t>
      </w:r>
      <w:r w:rsidR="00EC686B" w:rsidRPr="00F52964">
        <w:rPr>
          <w:rFonts w:ascii="Times New Roman" w:eastAsia="Times New Roman" w:hAnsi="Times New Roman" w:cs="Times New Roman"/>
          <w:sz w:val="24"/>
          <w:szCs w:val="24"/>
          <w:lang w:eastAsia="id-ID"/>
        </w:rPr>
        <w:t xml:space="preserve">nya. </w:t>
      </w:r>
    </w:p>
    <w:p w:rsidR="00CC074B" w:rsidRPr="00F52964" w:rsidRDefault="00CC074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Tugas</w:t>
      </w:r>
      <w:r w:rsidRPr="00F52964">
        <w:rPr>
          <w:rFonts w:ascii="Times New Roman" w:eastAsia="Times New Roman" w:hAnsi="Times New Roman" w:cs="Times New Roman"/>
          <w:sz w:val="24"/>
          <w:szCs w:val="24"/>
          <w:lang w:eastAsia="id-ID"/>
        </w:rPr>
        <w:t xml:space="preserve"> dari</w:t>
      </w:r>
      <w:r w:rsidRPr="00F52964">
        <w:rPr>
          <w:rFonts w:ascii="Times New Roman" w:eastAsia="Times New Roman" w:hAnsi="Times New Roman" w:cs="Times New Roman"/>
          <w:sz w:val="24"/>
          <w:szCs w:val="24"/>
          <w:lang w:val="en-US" w:eastAsia="id-ID"/>
        </w:rPr>
        <w:t xml:space="preserve"> PR adalah membina hubungan yang baik dengan pihak-pihak eksternal, dan </w:t>
      </w:r>
      <w:r w:rsidR="005B7389" w:rsidRPr="00F52964">
        <w:rPr>
          <w:rFonts w:ascii="Times New Roman" w:eastAsia="Times New Roman" w:hAnsi="Times New Roman" w:cs="Times New Roman"/>
          <w:sz w:val="24"/>
          <w:szCs w:val="24"/>
          <w:lang w:val="en-US" w:eastAsia="id-ID"/>
        </w:rPr>
        <w:t>juga merupakan khalayak sasaran</w:t>
      </w:r>
      <w:r w:rsidRPr="00F52964">
        <w:rPr>
          <w:rFonts w:ascii="Times New Roman" w:eastAsia="Times New Roman" w:hAnsi="Times New Roman" w:cs="Times New Roman"/>
          <w:sz w:val="24"/>
          <w:szCs w:val="24"/>
          <w:lang w:val="en-US" w:eastAsia="id-ID"/>
        </w:rPr>
        <w:t xml:space="preserve"> PR, pihak-pihak tersebut adalah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adalah kelompok didalam maupun diluar perusahaan yang mempunyai peran dalam menentuk</w:t>
      </w:r>
      <w:r w:rsidR="005B7389" w:rsidRPr="00F52964">
        <w:rPr>
          <w:rFonts w:ascii="Times New Roman" w:eastAsia="Times New Roman" w:hAnsi="Times New Roman" w:cs="Times New Roman"/>
          <w:sz w:val="24"/>
          <w:szCs w:val="24"/>
          <w:lang w:val="en-US" w:eastAsia="id-ID"/>
        </w:rPr>
        <w:t>an keberhasilan perusahaan, bi</w:t>
      </w:r>
      <w:r w:rsidR="005B7389" w:rsidRPr="00F52964">
        <w:rPr>
          <w:rFonts w:ascii="Times New Roman" w:eastAsia="Times New Roman" w:hAnsi="Times New Roman" w:cs="Times New Roman"/>
          <w:sz w:val="24"/>
          <w:szCs w:val="24"/>
          <w:lang w:eastAsia="id-ID"/>
        </w:rPr>
        <w:t>sa</w:t>
      </w:r>
      <w:r w:rsidRPr="00F52964">
        <w:rPr>
          <w:rFonts w:ascii="Times New Roman" w:eastAsia="Times New Roman" w:hAnsi="Times New Roman" w:cs="Times New Roman"/>
          <w:sz w:val="24"/>
          <w:szCs w:val="24"/>
          <w:lang w:val="en-US" w:eastAsia="id-ID"/>
        </w:rPr>
        <w:t xml:space="preserve"> juga orang yang mempertaruhkan hidupnya pada perusahaan dan juga terdiri atas berbagai kelompok penekanan</w:t>
      </w:r>
      <w:r w:rsidR="005B738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iCs/>
          <w:sz w:val="24"/>
          <w:szCs w:val="24"/>
          <w:lang w:val="en-US" w:eastAsia="id-ID"/>
        </w:rPr>
        <w:t>(pressure group),</w:t>
      </w:r>
      <w:r w:rsidRPr="00F52964">
        <w:rPr>
          <w:rFonts w:ascii="Times New Roman" w:eastAsia="Times New Roman" w:hAnsi="Times New Roman" w:cs="Times New Roman"/>
          <w:sz w:val="24"/>
          <w:szCs w:val="24"/>
          <w:lang w:val="en-US" w:eastAsia="id-ID"/>
        </w:rPr>
        <w:t xml:space="preserve"> kepuasan kelompok-kelompok dalam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dapat dipakai sebagai indikator keberhasilan perusahaan.</w:t>
      </w:r>
    </w:p>
    <w:p w:rsidR="00D5781B" w:rsidRPr="00F52964" w:rsidRDefault="005B7389" w:rsidP="00D5781B">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 xml:space="preserve">Secara Umum </w:t>
      </w:r>
      <w:r w:rsidRPr="00F52964">
        <w:rPr>
          <w:rFonts w:ascii="Times New Roman" w:eastAsia="Times New Roman" w:hAnsi="Times New Roman" w:cs="Times New Roman"/>
          <w:i/>
          <w:sz w:val="24"/>
          <w:szCs w:val="24"/>
          <w:lang w:eastAsia="id-ID"/>
        </w:rPr>
        <w:t>s</w:t>
      </w:r>
      <w:r w:rsidR="00CC074B" w:rsidRPr="00F52964">
        <w:rPr>
          <w:rFonts w:ascii="Times New Roman" w:eastAsia="Times New Roman" w:hAnsi="Times New Roman" w:cs="Times New Roman"/>
          <w:i/>
          <w:sz w:val="24"/>
          <w:szCs w:val="24"/>
          <w:lang w:val="en-US" w:eastAsia="id-ID"/>
        </w:rPr>
        <w:t>takeholders</w:t>
      </w:r>
      <w:r w:rsidRPr="00F52964">
        <w:rPr>
          <w:rFonts w:ascii="Times New Roman" w:eastAsia="Times New Roman" w:hAnsi="Times New Roman" w:cs="Times New Roman"/>
          <w:sz w:val="24"/>
          <w:szCs w:val="24"/>
          <w:lang w:val="en-US" w:eastAsia="id-ID"/>
        </w:rPr>
        <w:t xml:space="preserve"> dapat dikelo</w:t>
      </w:r>
      <w:r w:rsidR="00CC074B" w:rsidRPr="00F52964">
        <w:rPr>
          <w:rFonts w:ascii="Times New Roman" w:eastAsia="Times New Roman" w:hAnsi="Times New Roman" w:cs="Times New Roman"/>
          <w:sz w:val="24"/>
          <w:szCs w:val="24"/>
          <w:lang w:val="en-US" w:eastAsia="id-ID"/>
        </w:rPr>
        <w:t xml:space="preserve">mpokkan menjadi </w:t>
      </w:r>
      <w:r w:rsidR="00CC074B" w:rsidRPr="00F52964">
        <w:rPr>
          <w:rFonts w:ascii="Times New Roman" w:eastAsia="Times New Roman" w:hAnsi="Times New Roman" w:cs="Times New Roman"/>
          <w:i/>
          <w:sz w:val="24"/>
          <w:szCs w:val="24"/>
          <w:lang w:val="en-US" w:eastAsia="id-ID"/>
        </w:rPr>
        <w:t>stakeholders</w:t>
      </w:r>
      <w:r w:rsidR="00CC074B" w:rsidRPr="00F52964">
        <w:rPr>
          <w:rFonts w:ascii="Times New Roman" w:eastAsia="Times New Roman" w:hAnsi="Times New Roman" w:cs="Times New Roman"/>
          <w:sz w:val="24"/>
          <w:szCs w:val="24"/>
          <w:lang w:val="en-US" w:eastAsia="id-ID"/>
        </w:rPr>
        <w:t xml:space="preserve"> internal dan </w:t>
      </w:r>
      <w:r w:rsidR="00CC074B" w:rsidRPr="00F52964">
        <w:rPr>
          <w:rFonts w:ascii="Times New Roman" w:eastAsia="Times New Roman" w:hAnsi="Times New Roman" w:cs="Times New Roman"/>
          <w:i/>
          <w:sz w:val="24"/>
          <w:szCs w:val="24"/>
          <w:lang w:val="en-US" w:eastAsia="id-ID"/>
        </w:rPr>
        <w:t>stakeholders</w:t>
      </w:r>
      <w:r w:rsidR="00CC074B" w:rsidRPr="00F52964">
        <w:rPr>
          <w:rFonts w:ascii="Times New Roman" w:eastAsia="Times New Roman" w:hAnsi="Times New Roman" w:cs="Times New Roman"/>
          <w:sz w:val="24"/>
          <w:szCs w:val="24"/>
          <w:lang w:val="en-US" w:eastAsia="id-ID"/>
        </w:rPr>
        <w:t xml:space="preserve"> eksternal. Dalam kenyataannya sering timbul salah paham pada masyarakat awam bahwa ruang li</w:t>
      </w:r>
      <w:r w:rsidRPr="00F52964">
        <w:rPr>
          <w:rFonts w:ascii="Times New Roman" w:eastAsia="Times New Roman" w:hAnsi="Times New Roman" w:cs="Times New Roman"/>
          <w:sz w:val="24"/>
          <w:szCs w:val="24"/>
          <w:lang w:val="en-US" w:eastAsia="id-ID"/>
        </w:rPr>
        <w:t xml:space="preserve">ngkup kerja PR hanya pada </w:t>
      </w:r>
      <w:r w:rsidRPr="00F52964">
        <w:rPr>
          <w:rFonts w:ascii="Times New Roman" w:eastAsia="Times New Roman" w:hAnsi="Times New Roman" w:cs="Times New Roman"/>
          <w:i/>
          <w:sz w:val="24"/>
          <w:szCs w:val="24"/>
          <w:lang w:eastAsia="id-ID"/>
        </w:rPr>
        <w:t>s</w:t>
      </w:r>
      <w:r w:rsidR="00CC074B" w:rsidRPr="00F52964">
        <w:rPr>
          <w:rFonts w:ascii="Times New Roman" w:eastAsia="Times New Roman" w:hAnsi="Times New Roman" w:cs="Times New Roman"/>
          <w:i/>
          <w:sz w:val="24"/>
          <w:szCs w:val="24"/>
          <w:lang w:val="en-US" w:eastAsia="id-ID"/>
        </w:rPr>
        <w:t>takeholders</w:t>
      </w:r>
      <w:r w:rsidR="00CC074B" w:rsidRPr="00F52964">
        <w:rPr>
          <w:rFonts w:ascii="Times New Roman" w:eastAsia="Times New Roman" w:hAnsi="Times New Roman" w:cs="Times New Roman"/>
          <w:sz w:val="24"/>
          <w:szCs w:val="24"/>
          <w:lang w:val="en-US" w:eastAsia="id-ID"/>
        </w:rPr>
        <w:t xml:space="preserve"> eksternal, hal ini tidak benar karena seorang PR juga harus bias menjalin hubungan yang baik dari dalam maupun  luar perusahaan.</w:t>
      </w:r>
    </w:p>
    <w:p w:rsidR="00D5781B" w:rsidRPr="00F52964" w:rsidRDefault="00D5781B" w:rsidP="00D5781B">
      <w:pPr>
        <w:spacing w:after="0"/>
        <w:ind w:firstLine="720"/>
        <w:jc w:val="both"/>
        <w:rPr>
          <w:rStyle w:val="Emphasis"/>
          <w:rFonts w:ascii="Times New Roman" w:hAnsi="Times New Roman" w:cs="Times New Roman"/>
          <w:i w:val="0"/>
          <w:sz w:val="24"/>
          <w:szCs w:val="24"/>
        </w:rPr>
      </w:pPr>
      <w:r w:rsidRPr="00F52964">
        <w:rPr>
          <w:rStyle w:val="Emphasis"/>
          <w:rFonts w:ascii="Times New Roman" w:hAnsi="Times New Roman" w:cs="Times New Roman"/>
          <w:i w:val="0"/>
          <w:sz w:val="24"/>
          <w:szCs w:val="24"/>
        </w:rPr>
        <w:t xml:space="preserve">Relasi yang harmonis dan selaras adalah sesuatu yang didambakan semua pihak karena berkaitan dengan kestabilan, keseimbangan, kedamaian dan keberlanjutan pihak-pihak tersebut. Namun, relasi antara organisasi dan publiknya tidak selalu seiring sejalan karena ada kalanya terdapat perbedaan tujuan dan kepentingan. PR, dalam usaha organisasi </w:t>
      </w:r>
      <w:r w:rsidRPr="00F52964">
        <w:rPr>
          <w:rStyle w:val="Emphasis"/>
          <w:rFonts w:ascii="Times New Roman" w:hAnsi="Times New Roman" w:cs="Times New Roman"/>
          <w:i w:val="0"/>
          <w:sz w:val="24"/>
          <w:szCs w:val="24"/>
        </w:rPr>
        <w:lastRenderedPageBreak/>
        <w:t>menyelaraskan perbedaan ini berupaya menjembatani agar tercipta situasi yang harmonis sehingga semua pihak dapat berjalan bersisian seiring sejalan.</w:t>
      </w:r>
    </w:p>
    <w:p w:rsidR="00D5781B" w:rsidRPr="00F52964" w:rsidRDefault="00D5781B" w:rsidP="00D5781B">
      <w:pPr>
        <w:spacing w:after="0"/>
        <w:ind w:firstLine="720"/>
        <w:jc w:val="both"/>
        <w:rPr>
          <w:rFonts w:ascii="Times New Roman" w:hAnsi="Times New Roman" w:cs="Times New Roman"/>
          <w:sz w:val="24"/>
          <w:szCs w:val="24"/>
        </w:rPr>
      </w:pPr>
      <w:r w:rsidRPr="00F52964">
        <w:rPr>
          <w:rFonts w:ascii="Times New Roman" w:hAnsi="Times New Roman" w:cs="Times New Roman"/>
        </w:rPr>
        <w:t>“</w:t>
      </w:r>
      <w:r w:rsidRPr="00F52964">
        <w:rPr>
          <w:rFonts w:ascii="Times New Roman" w:hAnsi="Times New Roman" w:cs="Times New Roman"/>
          <w:sz w:val="24"/>
          <w:szCs w:val="24"/>
        </w:rPr>
        <w:t>Masalah apa yang kerap timbul, bagaimana caranya dan apa usaha-usaha yang harus dilakukan oleh PR dalam menyelaraskan perbedaan kepentingan dan tujuan ini? ”.</w:t>
      </w:r>
    </w:p>
    <w:p w:rsidR="006279A9" w:rsidRPr="00F52964" w:rsidRDefault="00D5781B" w:rsidP="00D5781B">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Organisasi menunjuk pada lembaga baik korporasi (perusahaan) maupun non korporasi, mencakup semua lembaga yang didalamnya terdapat struktur tertentu. Dalam tulisan ini yang akan dibahas adalah perusahaan korporasi. Publik, kini kerap disebut sebagai </w:t>
      </w:r>
      <w:r w:rsidRPr="00F52964">
        <w:rPr>
          <w:rStyle w:val="Emphasis"/>
          <w:rFonts w:ascii="Times New Roman" w:hAnsi="Times New Roman" w:cs="Times New Roman"/>
          <w:i w:val="0"/>
          <w:sz w:val="24"/>
          <w:szCs w:val="24"/>
        </w:rPr>
        <w:t xml:space="preserve">stakeholder </w:t>
      </w:r>
      <w:r w:rsidRPr="00F52964">
        <w:rPr>
          <w:rFonts w:ascii="Times New Roman" w:hAnsi="Times New Roman" w:cs="Times New Roman"/>
          <w:sz w:val="24"/>
          <w:szCs w:val="24"/>
        </w:rPr>
        <w:t xml:space="preserve">(pemangku kepentingan). </w:t>
      </w:r>
      <w:r w:rsidR="00312CED" w:rsidRPr="00F52964">
        <w:rPr>
          <w:rFonts w:ascii="Times New Roman" w:hAnsi="Times New Roman" w:cs="Times New Roman"/>
          <w:sz w:val="24"/>
          <w:szCs w:val="24"/>
        </w:rPr>
        <w:t>Walaupun pengertian publik</w:t>
      </w:r>
      <w:r w:rsidRPr="00F52964">
        <w:rPr>
          <w:rFonts w:ascii="Times New Roman" w:hAnsi="Times New Roman" w:cs="Times New Roman"/>
          <w:sz w:val="24"/>
          <w:szCs w:val="24"/>
        </w:rPr>
        <w:t xml:space="preserve"> dan </w:t>
      </w:r>
      <w:r w:rsidRPr="00F52964">
        <w:rPr>
          <w:rStyle w:val="Emphasis"/>
          <w:rFonts w:ascii="Times New Roman" w:hAnsi="Times New Roman" w:cs="Times New Roman"/>
          <w:sz w:val="24"/>
          <w:szCs w:val="24"/>
        </w:rPr>
        <w:t>stakeholder</w:t>
      </w:r>
      <w:r w:rsidRPr="00F52964">
        <w:rPr>
          <w:rStyle w:val="Emphasis"/>
          <w:rFonts w:ascii="Times New Roman" w:hAnsi="Times New Roman" w:cs="Times New Roman"/>
          <w:i w:val="0"/>
          <w:sz w:val="24"/>
          <w:szCs w:val="24"/>
        </w:rPr>
        <w:t xml:space="preserve"> </w:t>
      </w:r>
      <w:r w:rsidRPr="00F52964">
        <w:rPr>
          <w:rFonts w:ascii="Times New Roman" w:hAnsi="Times New Roman" w:cs="Times New Roman"/>
          <w:sz w:val="24"/>
          <w:szCs w:val="24"/>
        </w:rPr>
        <w:t xml:space="preserve">tidak persis sama, namun disini kita bisa menyamakan public dengan </w:t>
      </w:r>
      <w:r w:rsidRPr="00F52964">
        <w:rPr>
          <w:rStyle w:val="Emphasis"/>
          <w:rFonts w:ascii="Times New Roman" w:hAnsi="Times New Roman" w:cs="Times New Roman"/>
          <w:i w:val="0"/>
          <w:sz w:val="24"/>
          <w:szCs w:val="24"/>
        </w:rPr>
        <w:t xml:space="preserve">stakeholder </w:t>
      </w:r>
      <w:r w:rsidRPr="00F52964">
        <w:rPr>
          <w:rFonts w:ascii="Times New Roman" w:hAnsi="Times New Roman" w:cs="Times New Roman"/>
          <w:sz w:val="24"/>
          <w:szCs w:val="24"/>
        </w:rPr>
        <w:t>tersebut. Keduanya sama-sama sebagai pihak yang dilayani dan dijem</w:t>
      </w:r>
      <w:r w:rsidR="006279A9" w:rsidRPr="00F52964">
        <w:rPr>
          <w:rFonts w:ascii="Times New Roman" w:hAnsi="Times New Roman" w:cs="Times New Roman"/>
          <w:sz w:val="24"/>
          <w:szCs w:val="24"/>
        </w:rPr>
        <w:t>batani oleh PR</w:t>
      </w:r>
      <w:r w:rsidRPr="00F52964">
        <w:rPr>
          <w:rFonts w:ascii="Times New Roman" w:hAnsi="Times New Roman" w:cs="Times New Roman"/>
          <w:sz w:val="24"/>
          <w:szCs w:val="24"/>
        </w:rPr>
        <w:t xml:space="preserve">. </w:t>
      </w:r>
    </w:p>
    <w:p w:rsidR="00D5781B" w:rsidRPr="00F52964" w:rsidRDefault="00D5781B" w:rsidP="00D5781B">
      <w:pPr>
        <w:spacing w:after="0"/>
        <w:ind w:firstLine="720"/>
        <w:jc w:val="both"/>
        <w:rPr>
          <w:rFonts w:ascii="Times New Roman" w:hAnsi="Times New Roman" w:cs="Times New Roman"/>
          <w:sz w:val="24"/>
          <w:szCs w:val="24"/>
        </w:rPr>
      </w:pPr>
      <w:r w:rsidRPr="00F52964">
        <w:rPr>
          <w:rStyle w:val="Emphasis"/>
          <w:rFonts w:ascii="Times New Roman" w:hAnsi="Times New Roman" w:cs="Times New Roman"/>
          <w:sz w:val="24"/>
          <w:szCs w:val="24"/>
        </w:rPr>
        <w:t>Stakeholder</w:t>
      </w:r>
      <w:r w:rsidRPr="00F52964">
        <w:rPr>
          <w:rStyle w:val="Emphasis"/>
          <w:rFonts w:ascii="Times New Roman" w:hAnsi="Times New Roman" w:cs="Times New Roman"/>
          <w:i w:val="0"/>
          <w:sz w:val="24"/>
          <w:szCs w:val="24"/>
        </w:rPr>
        <w:t xml:space="preserve"> </w:t>
      </w:r>
      <w:r w:rsidRPr="00F52964">
        <w:rPr>
          <w:rFonts w:ascii="Times New Roman" w:hAnsi="Times New Roman" w:cs="Times New Roman"/>
          <w:sz w:val="24"/>
          <w:szCs w:val="24"/>
        </w:rPr>
        <w:t>sendiri memiliki definisi orang atau kelompok yang dapat mempengaruhi atau dipengaruhi berbagai keputusan, kebijakan, maupun operasi perusahaan (Iriantara, 2000).</w:t>
      </w:r>
    </w:p>
    <w:p w:rsidR="00D5781B" w:rsidRPr="00F52964" w:rsidRDefault="00D5781B" w:rsidP="00D5781B">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Un</w:t>
      </w:r>
      <w:r w:rsidR="006279A9" w:rsidRPr="00F52964">
        <w:rPr>
          <w:rFonts w:ascii="Times New Roman" w:hAnsi="Times New Roman" w:cs="Times New Roman"/>
          <w:sz w:val="24"/>
          <w:szCs w:val="24"/>
        </w:rPr>
        <w:t>tuk memudahkan pemahaman, publik</w:t>
      </w:r>
      <w:r w:rsidRPr="00F52964">
        <w:rPr>
          <w:rFonts w:ascii="Times New Roman" w:hAnsi="Times New Roman" w:cs="Times New Roman"/>
          <w:sz w:val="24"/>
          <w:szCs w:val="24"/>
        </w:rPr>
        <w:t xml:space="preserve"> dalam PR biasanya dikategorikan </w:t>
      </w:r>
      <w:r w:rsidR="006279A9" w:rsidRPr="00F52964">
        <w:rPr>
          <w:rFonts w:ascii="Times New Roman" w:hAnsi="Times New Roman" w:cs="Times New Roman"/>
          <w:sz w:val="24"/>
          <w:szCs w:val="24"/>
        </w:rPr>
        <w:t>menjadi publik internal dan publik</w:t>
      </w:r>
      <w:r w:rsidRPr="00F52964">
        <w:rPr>
          <w:rFonts w:ascii="Times New Roman" w:hAnsi="Times New Roman" w:cs="Times New Roman"/>
          <w:sz w:val="24"/>
          <w:szCs w:val="24"/>
        </w:rPr>
        <w:t xml:space="preserve"> eksternal. </w:t>
      </w:r>
      <w:r w:rsidRPr="00F52964">
        <w:rPr>
          <w:rStyle w:val="Emphasis"/>
          <w:rFonts w:ascii="Times New Roman" w:hAnsi="Times New Roman" w:cs="Times New Roman"/>
          <w:i w:val="0"/>
          <w:sz w:val="24"/>
          <w:szCs w:val="24"/>
        </w:rPr>
        <w:t xml:space="preserve">Publik internal </w:t>
      </w:r>
      <w:r w:rsidR="00312CED" w:rsidRPr="00F52964">
        <w:rPr>
          <w:rFonts w:ascii="Times New Roman" w:hAnsi="Times New Roman" w:cs="Times New Roman"/>
          <w:sz w:val="24"/>
          <w:szCs w:val="24"/>
        </w:rPr>
        <w:t>adalah publik</w:t>
      </w:r>
      <w:r w:rsidRPr="00F52964">
        <w:rPr>
          <w:rFonts w:ascii="Times New Roman" w:hAnsi="Times New Roman" w:cs="Times New Roman"/>
          <w:sz w:val="24"/>
          <w:szCs w:val="24"/>
        </w:rPr>
        <w:t xml:space="preserve"> yang berada di lingkungan organisasi misalnya karyawan, manajeman, dan pemegang saham. </w:t>
      </w:r>
      <w:r w:rsidRPr="00F52964">
        <w:rPr>
          <w:rStyle w:val="Emphasis"/>
          <w:rFonts w:ascii="Times New Roman" w:hAnsi="Times New Roman" w:cs="Times New Roman"/>
          <w:i w:val="0"/>
          <w:sz w:val="24"/>
          <w:szCs w:val="24"/>
        </w:rPr>
        <w:t xml:space="preserve">Publik eksternal </w:t>
      </w:r>
      <w:r w:rsidRPr="00F52964">
        <w:rPr>
          <w:rFonts w:ascii="Times New Roman" w:hAnsi="Times New Roman" w:cs="Times New Roman"/>
          <w:sz w:val="24"/>
          <w:szCs w:val="24"/>
        </w:rPr>
        <w:t xml:space="preserve">adalah public yang berada di luar lingkungan organisasi misalnya, lembaga pemerintah, pelanggan, pemasok, bank, media/pers, dan </w:t>
      </w:r>
      <w:r w:rsidR="00B207EB" w:rsidRPr="00F52964">
        <w:rPr>
          <w:rFonts w:ascii="Times New Roman" w:hAnsi="Times New Roman" w:cs="Times New Roman"/>
          <w:sz w:val="24"/>
          <w:szCs w:val="24"/>
        </w:rPr>
        <w:t>komunitas. Baik publik</w:t>
      </w:r>
      <w:r w:rsidRPr="00F52964">
        <w:rPr>
          <w:rFonts w:ascii="Times New Roman" w:hAnsi="Times New Roman" w:cs="Times New Roman"/>
          <w:sz w:val="24"/>
          <w:szCs w:val="24"/>
        </w:rPr>
        <w:t xml:space="preserve"> internal maupun eksternal sama-sama mempengaruhi dan dipengaruhi oleh kegiatan organisasi. Org</w:t>
      </w:r>
      <w:r w:rsidR="00B207EB" w:rsidRPr="00F52964">
        <w:rPr>
          <w:rFonts w:ascii="Times New Roman" w:hAnsi="Times New Roman" w:cs="Times New Roman"/>
          <w:sz w:val="24"/>
          <w:szCs w:val="24"/>
        </w:rPr>
        <w:t>anisasi/perusahaan maupun publik</w:t>
      </w:r>
      <w:r w:rsidRPr="00F52964">
        <w:rPr>
          <w:rFonts w:ascii="Times New Roman" w:hAnsi="Times New Roman" w:cs="Times New Roman"/>
          <w:sz w:val="24"/>
          <w:szCs w:val="24"/>
        </w:rPr>
        <w:t xml:space="preserve">, masing-masing memiliki kepentingan yang berbeda. PR adalah sebagai jembatan antara organisasi atau perusahaan dengan publiknya, terutama agar tercapai </w:t>
      </w:r>
      <w:r w:rsidRPr="00F52964">
        <w:rPr>
          <w:rStyle w:val="Emphasis"/>
          <w:rFonts w:ascii="Times New Roman" w:hAnsi="Times New Roman" w:cs="Times New Roman"/>
          <w:sz w:val="24"/>
          <w:szCs w:val="24"/>
        </w:rPr>
        <w:t>mutual understanding</w:t>
      </w:r>
      <w:r w:rsidRPr="00F52964">
        <w:rPr>
          <w:rStyle w:val="Emphasis"/>
          <w:rFonts w:ascii="Times New Roman" w:hAnsi="Times New Roman" w:cs="Times New Roman"/>
          <w:i w:val="0"/>
          <w:sz w:val="24"/>
          <w:szCs w:val="24"/>
        </w:rPr>
        <w:t xml:space="preserve"> </w:t>
      </w:r>
      <w:r w:rsidRPr="00F52964">
        <w:rPr>
          <w:rFonts w:ascii="Times New Roman" w:hAnsi="Times New Roman" w:cs="Times New Roman"/>
          <w:sz w:val="24"/>
          <w:szCs w:val="24"/>
        </w:rPr>
        <w:t>(saling pengertian) antara perusahaan dengan publiknya. Kecenderungan yang terlihat di era sekarang lebih pada pe</w:t>
      </w:r>
      <w:r w:rsidR="00B207EB" w:rsidRPr="00F52964">
        <w:rPr>
          <w:rFonts w:ascii="Times New Roman" w:hAnsi="Times New Roman" w:cs="Times New Roman"/>
          <w:sz w:val="24"/>
          <w:szCs w:val="24"/>
        </w:rPr>
        <w:t>rusahaan yang membutuhkan publik, bukan publik</w:t>
      </w:r>
      <w:r w:rsidRPr="00F52964">
        <w:rPr>
          <w:rFonts w:ascii="Times New Roman" w:hAnsi="Times New Roman" w:cs="Times New Roman"/>
          <w:sz w:val="24"/>
          <w:szCs w:val="24"/>
        </w:rPr>
        <w:t xml:space="preserve"> yang butuh organisasi/perusahaan.</w:t>
      </w:r>
    </w:p>
    <w:p w:rsidR="00D5781B" w:rsidRPr="00F52964" w:rsidRDefault="00D5781B" w:rsidP="00D5781B">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Selain itu PR juga membantu usaha penyelarasan antara kepentingan organisasi dan kepentingan perusahaan yang berbeda tersebut, bahkan acapkali kepentingan tersebut saling bertolak belakang. Nah, hal inilah yang dapat menjadi pencetus timbulnya konflik antara kedua belah pihak, bahkan terkadang mengakibatkan sebuah krisis dalam organisasi.</w:t>
      </w:r>
    </w:p>
    <w:p w:rsidR="00D5781B" w:rsidRPr="00F52964" w:rsidRDefault="00D5781B" w:rsidP="00D5781B">
      <w:pPr>
        <w:pStyle w:val="NormalWeb"/>
        <w:spacing w:before="0" w:beforeAutospacing="0" w:after="0" w:afterAutospacing="0" w:line="276" w:lineRule="auto"/>
        <w:jc w:val="both"/>
      </w:pPr>
      <w:r w:rsidRPr="00F52964">
        <w:t>Contohnya : kasus Freeport.</w:t>
      </w:r>
    </w:p>
    <w:p w:rsidR="00D5781B" w:rsidRPr="00F52964" w:rsidRDefault="00D5781B" w:rsidP="00D5781B">
      <w:pPr>
        <w:spacing w:after="0"/>
        <w:jc w:val="both"/>
        <w:rPr>
          <w:rFonts w:ascii="Times New Roman" w:eastAsia="Times New Roman" w:hAnsi="Times New Roman" w:cs="Times New Roman"/>
          <w:sz w:val="24"/>
          <w:szCs w:val="24"/>
          <w:lang w:eastAsia="id-ID"/>
        </w:rPr>
      </w:pPr>
    </w:p>
    <w:p w:rsidR="00605F35" w:rsidRPr="00F52964" w:rsidRDefault="00605F35" w:rsidP="00605F35">
      <w:pPr>
        <w:spacing w:after="0"/>
        <w:jc w:val="both"/>
        <w:rPr>
          <w:rFonts w:ascii="Times New Roman" w:eastAsia="Times New Roman" w:hAnsi="Times New Roman" w:cs="Times New Roman"/>
          <w:b/>
          <w:sz w:val="24"/>
          <w:szCs w:val="24"/>
          <w:lang w:eastAsia="id-ID"/>
        </w:rPr>
      </w:pPr>
    </w:p>
    <w:p w:rsidR="00605F35" w:rsidRPr="009B6320" w:rsidRDefault="00EC686B" w:rsidP="009B6320">
      <w:pPr>
        <w:pStyle w:val="ListParagraph"/>
        <w:numPr>
          <w:ilvl w:val="4"/>
          <w:numId w:val="19"/>
        </w:numPr>
        <w:spacing w:after="0"/>
        <w:ind w:left="284" w:hanging="284"/>
        <w:jc w:val="both"/>
        <w:rPr>
          <w:rFonts w:ascii="Times New Roman" w:eastAsia="Times New Roman" w:hAnsi="Times New Roman" w:cs="Times New Roman"/>
          <w:b/>
          <w:sz w:val="24"/>
          <w:szCs w:val="24"/>
          <w:lang w:eastAsia="id-ID"/>
        </w:rPr>
      </w:pPr>
      <w:r w:rsidRPr="009B6320">
        <w:rPr>
          <w:rFonts w:ascii="Times New Roman" w:eastAsia="Times New Roman" w:hAnsi="Times New Roman" w:cs="Times New Roman"/>
          <w:b/>
          <w:sz w:val="24"/>
          <w:szCs w:val="24"/>
          <w:lang w:eastAsia="id-ID"/>
        </w:rPr>
        <w:t xml:space="preserve">Dua Model Manajemen </w:t>
      </w:r>
      <w:r w:rsidRPr="009B6320">
        <w:rPr>
          <w:rFonts w:ascii="Times New Roman" w:eastAsia="Times New Roman" w:hAnsi="Times New Roman" w:cs="Times New Roman"/>
          <w:b/>
          <w:i/>
          <w:sz w:val="24"/>
          <w:szCs w:val="24"/>
          <w:lang w:eastAsia="id-ID"/>
        </w:rPr>
        <w:t>Stakeholder</w:t>
      </w:r>
    </w:p>
    <w:p w:rsidR="00F46F04" w:rsidRPr="00F52964" w:rsidRDefault="00EC686B"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Manajemen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dibutuhkan untuk mengelola berbagai kelompok dan hubungan yang dihasilkan dengan cara yang strategis.</w:t>
      </w:r>
      <w:r w:rsidR="00455E14"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val="sv-SE" w:eastAsia="id-ID"/>
        </w:rPr>
        <w:t xml:space="preserve">Selanjutnya </w:t>
      </w:r>
      <w:r w:rsidRPr="00F52964">
        <w:rPr>
          <w:rFonts w:ascii="Times New Roman" w:eastAsia="Times New Roman" w:hAnsi="Times New Roman" w:cs="Times New Roman"/>
          <w:sz w:val="24"/>
          <w:szCs w:val="24"/>
          <w:lang w:eastAsia="id-ID"/>
        </w:rPr>
        <w:t xml:space="preserve">Berman (1999), mengidentifikasi adanya dua model dalam manajemen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yaitu</w:t>
      </w:r>
      <w:r w:rsidR="00F46F04"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p>
    <w:p w:rsidR="00F46F04" w:rsidRPr="00F52964" w:rsidRDefault="00F46F04" w:rsidP="00BD2FF3">
      <w:pPr>
        <w:spacing w:after="0"/>
        <w:jc w:val="both"/>
        <w:outlineLvl w:val="2"/>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b/>
          <w:sz w:val="24"/>
          <w:szCs w:val="24"/>
          <w:lang w:eastAsia="id-ID"/>
        </w:rPr>
        <w:t>Pertama:</w:t>
      </w:r>
      <w:r w:rsidRPr="00F52964">
        <w:rPr>
          <w:rFonts w:ascii="Times New Roman" w:eastAsia="Times New Roman" w:hAnsi="Times New Roman" w:cs="Times New Roman"/>
          <w:sz w:val="24"/>
          <w:szCs w:val="24"/>
          <w:lang w:eastAsia="id-ID"/>
        </w:rPr>
        <w:t xml:space="preserve"> </w:t>
      </w:r>
      <w:r w:rsidR="00EC686B" w:rsidRPr="00F52964">
        <w:rPr>
          <w:rFonts w:ascii="Times New Roman" w:eastAsia="Times New Roman" w:hAnsi="Times New Roman" w:cs="Times New Roman"/>
          <w:i/>
          <w:iCs/>
          <w:sz w:val="24"/>
          <w:szCs w:val="24"/>
          <w:lang w:eastAsia="id-ID"/>
        </w:rPr>
        <w:t>Strategic S</w:t>
      </w:r>
      <w:r w:rsidRPr="00F52964">
        <w:rPr>
          <w:rFonts w:ascii="Times New Roman" w:eastAsia="Times New Roman" w:hAnsi="Times New Roman" w:cs="Times New Roman"/>
          <w:i/>
          <w:iCs/>
          <w:sz w:val="24"/>
          <w:szCs w:val="24"/>
          <w:lang w:eastAsia="id-ID"/>
        </w:rPr>
        <w:t>takeholder Management Model.</w:t>
      </w:r>
    </w:p>
    <w:p w:rsidR="00F46F04" w:rsidRPr="00F52964" w:rsidRDefault="00F46F04" w:rsidP="00BD2FF3">
      <w:pPr>
        <w:spacing w:after="0"/>
        <w:jc w:val="both"/>
        <w:outlineLvl w:val="2"/>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b/>
          <w:iCs/>
          <w:sz w:val="24"/>
          <w:szCs w:val="24"/>
          <w:lang w:eastAsia="id-ID"/>
        </w:rPr>
        <w:t>Kedua:</w:t>
      </w:r>
      <w:r w:rsidRPr="00F52964">
        <w:rPr>
          <w:rFonts w:ascii="Times New Roman" w:eastAsia="Times New Roman" w:hAnsi="Times New Roman" w:cs="Times New Roman"/>
          <w:iCs/>
          <w:sz w:val="24"/>
          <w:szCs w:val="24"/>
          <w:lang w:eastAsia="id-ID"/>
        </w:rPr>
        <w:t xml:space="preserve"> </w:t>
      </w:r>
      <w:r w:rsidR="00EC686B" w:rsidRPr="00F52964">
        <w:rPr>
          <w:rFonts w:ascii="Times New Roman" w:eastAsia="Times New Roman" w:hAnsi="Times New Roman" w:cs="Times New Roman"/>
          <w:i/>
          <w:iCs/>
          <w:sz w:val="24"/>
          <w:szCs w:val="24"/>
          <w:lang w:eastAsia="id-ID"/>
        </w:rPr>
        <w:t xml:space="preserve">Intrinsic Stakeholder Commitment Model </w:t>
      </w:r>
      <w:r w:rsidR="00455E14" w:rsidRPr="00F52964">
        <w:rPr>
          <w:rFonts w:ascii="Times New Roman" w:eastAsia="Times New Roman" w:hAnsi="Times New Roman" w:cs="Times New Roman"/>
          <w:iCs/>
          <w:sz w:val="24"/>
          <w:szCs w:val="24"/>
          <w:lang w:eastAsia="id-ID"/>
        </w:rPr>
        <w:t>(Rusdianto, 2013</w:t>
      </w:r>
      <w:r w:rsidR="00EC686B" w:rsidRPr="00F52964">
        <w:rPr>
          <w:rFonts w:ascii="Times New Roman" w:eastAsia="Times New Roman" w:hAnsi="Times New Roman" w:cs="Times New Roman"/>
          <w:iCs/>
          <w:sz w:val="24"/>
          <w:szCs w:val="24"/>
          <w:lang w:eastAsia="id-ID"/>
        </w:rPr>
        <w:t>)</w:t>
      </w:r>
      <w:r w:rsidR="00EC686B" w:rsidRPr="00F52964">
        <w:rPr>
          <w:rFonts w:ascii="Times New Roman" w:eastAsia="Times New Roman" w:hAnsi="Times New Roman" w:cs="Times New Roman"/>
          <w:i/>
          <w:iCs/>
          <w:sz w:val="24"/>
          <w:szCs w:val="24"/>
          <w:lang w:eastAsia="id-ID"/>
        </w:rPr>
        <w:t xml:space="preserve">. </w:t>
      </w:r>
    </w:p>
    <w:p w:rsidR="00EC686B" w:rsidRPr="00F52964" w:rsidRDefault="00EC686B"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iCs/>
          <w:color w:val="000000"/>
          <w:sz w:val="24"/>
          <w:szCs w:val="24"/>
          <w:lang w:eastAsia="id-ID"/>
        </w:rPr>
        <w:t>Kedua model tersebut akan dijelaskan</w:t>
      </w:r>
      <w:r w:rsidRPr="00F52964">
        <w:rPr>
          <w:rFonts w:ascii="Times New Roman" w:eastAsia="Times New Roman" w:hAnsi="Times New Roman" w:cs="Times New Roman"/>
          <w:b/>
          <w:sz w:val="24"/>
          <w:szCs w:val="24"/>
          <w:lang w:eastAsia="id-ID"/>
        </w:rPr>
        <w:t xml:space="preserve"> </w:t>
      </w:r>
      <w:r w:rsidR="00455E14" w:rsidRPr="00F52964">
        <w:rPr>
          <w:rFonts w:ascii="Times New Roman" w:eastAsia="Times New Roman" w:hAnsi="Times New Roman" w:cs="Times New Roman"/>
          <w:color w:val="000000"/>
          <w:sz w:val="24"/>
          <w:szCs w:val="24"/>
          <w:lang w:eastAsia="id-ID"/>
        </w:rPr>
        <w:t>sebagai berikut</w:t>
      </w:r>
      <w:r w:rsidRPr="00F52964">
        <w:rPr>
          <w:rFonts w:ascii="Times New Roman" w:eastAsia="Times New Roman" w:hAnsi="Times New Roman" w:cs="Times New Roman"/>
          <w:color w:val="000000"/>
          <w:sz w:val="24"/>
          <w:szCs w:val="24"/>
          <w:lang w:eastAsia="id-ID"/>
        </w:rPr>
        <w:t xml:space="preserve">: </w:t>
      </w:r>
    </w:p>
    <w:p w:rsidR="00EC686B" w:rsidRPr="00F52964" w:rsidRDefault="00EC686B" w:rsidP="00BD2FF3">
      <w:pPr>
        <w:spacing w:after="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color w:val="000000"/>
          <w:sz w:val="24"/>
          <w:szCs w:val="24"/>
          <w:lang w:eastAsia="id-ID"/>
        </w:rPr>
        <w:t>Pertama,</w:t>
      </w:r>
      <w:r w:rsidRPr="00F52964">
        <w:rPr>
          <w:rFonts w:ascii="Times New Roman" w:eastAsia="Times New Roman" w:hAnsi="Times New Roman" w:cs="Times New Roman"/>
          <w:i/>
          <w:iCs/>
          <w:color w:val="000000"/>
          <w:sz w:val="24"/>
          <w:szCs w:val="24"/>
          <w:lang w:eastAsia="id-ID"/>
        </w:rPr>
        <w:t xml:space="preserve"> Strategic Stakeholder Management Model</w:t>
      </w:r>
      <w:r w:rsidRPr="00F52964">
        <w:rPr>
          <w:rFonts w:ascii="Times New Roman" w:eastAsia="Times New Roman" w:hAnsi="Times New Roman" w:cs="Times New Roman"/>
          <w:bCs/>
          <w:color w:val="000000" w:themeColor="text1"/>
          <w:sz w:val="24"/>
          <w:szCs w:val="24"/>
          <w:lang w:eastAsia="id-ID"/>
        </w:rPr>
        <w:t>.</w:t>
      </w:r>
      <w:r w:rsidRPr="00F52964">
        <w:rPr>
          <w:rFonts w:ascii="Times New Roman" w:eastAsia="Times New Roman" w:hAnsi="Times New Roman" w:cs="Times New Roman"/>
          <w:b/>
          <w:bCs/>
          <w:color w:val="000000" w:themeColor="text1"/>
          <w:sz w:val="24"/>
          <w:szCs w:val="24"/>
          <w:lang w:eastAsia="id-ID"/>
        </w:rPr>
        <w:t xml:space="preserve"> </w:t>
      </w:r>
      <w:r w:rsidRPr="00F52964">
        <w:rPr>
          <w:rFonts w:ascii="Times New Roman" w:eastAsia="Times New Roman" w:hAnsi="Times New Roman" w:cs="Times New Roman"/>
          <w:color w:val="000000"/>
          <w:sz w:val="24"/>
          <w:szCs w:val="24"/>
          <w:lang w:eastAsia="id-ID"/>
        </w:rPr>
        <w:t xml:space="preserve">Model ini didasari oleh suatu asumsi bahwa tujuan akhir dari suatu korporasi adalah keberhasilannya di pasar. Oleh sebab itu, perusahaan harus mengelola </w:t>
      </w:r>
      <w:r w:rsidRPr="00F52964">
        <w:rPr>
          <w:rFonts w:ascii="Times New Roman" w:eastAsia="Times New Roman" w:hAnsi="Times New Roman" w:cs="Times New Roman"/>
          <w:i/>
          <w:color w:val="000000"/>
          <w:sz w:val="24"/>
          <w:szCs w:val="24"/>
          <w:lang w:eastAsia="id-ID"/>
        </w:rPr>
        <w:t>stakeholder</w:t>
      </w:r>
      <w:r w:rsidRPr="00F52964">
        <w:rPr>
          <w:rFonts w:ascii="Times New Roman" w:eastAsia="Times New Roman" w:hAnsi="Times New Roman" w:cs="Times New Roman"/>
          <w:color w:val="000000"/>
          <w:sz w:val="24"/>
          <w:szCs w:val="24"/>
          <w:lang w:eastAsia="id-ID"/>
        </w:rPr>
        <w:t xml:space="preserve"> sebagai bagian dari lingkungan perusahaan untuk memastikan agar perusahaan dapat memperoleh pendapatan dan laba sesuai dengan target.</w:t>
      </w:r>
    </w:p>
    <w:p w:rsidR="00F46F04" w:rsidRPr="00F52964" w:rsidRDefault="00F46F04" w:rsidP="00BD2FF3">
      <w:pPr>
        <w:spacing w:after="0"/>
        <w:jc w:val="both"/>
        <w:outlineLvl w:val="2"/>
        <w:rPr>
          <w:rFonts w:ascii="Times New Roman" w:eastAsia="Times New Roman" w:hAnsi="Times New Roman" w:cs="Times New Roman"/>
          <w:b/>
          <w:bCs/>
          <w:color w:val="000000" w:themeColor="text1"/>
          <w:sz w:val="24"/>
          <w:szCs w:val="24"/>
          <w:lang w:eastAsia="id-ID"/>
        </w:rPr>
      </w:pPr>
    </w:p>
    <w:p w:rsidR="00455E14" w:rsidRPr="00F52964" w:rsidRDefault="00EC686B" w:rsidP="00BD2FF3">
      <w:pPr>
        <w:spacing w:after="0"/>
        <w:jc w:val="both"/>
        <w:outlineLvl w:val="2"/>
        <w:rPr>
          <w:rFonts w:ascii="Times New Roman" w:eastAsia="Times New Roman" w:hAnsi="Times New Roman" w:cs="Times New Roman"/>
          <w:iCs/>
          <w:color w:val="000000"/>
          <w:sz w:val="24"/>
          <w:szCs w:val="24"/>
          <w:lang w:eastAsia="id-ID"/>
        </w:rPr>
      </w:pPr>
      <w:r w:rsidRPr="00F52964">
        <w:rPr>
          <w:rFonts w:ascii="Times New Roman" w:eastAsia="Times New Roman" w:hAnsi="Times New Roman" w:cs="Times New Roman"/>
          <w:b/>
          <w:bCs/>
          <w:color w:val="000000" w:themeColor="text1"/>
          <w:sz w:val="24"/>
          <w:szCs w:val="24"/>
          <w:lang w:eastAsia="id-ID"/>
        </w:rPr>
        <w:lastRenderedPageBreak/>
        <w:t xml:space="preserve">Kedua, </w:t>
      </w:r>
      <w:r w:rsidRPr="00F52964">
        <w:rPr>
          <w:rFonts w:ascii="Times New Roman" w:eastAsia="Times New Roman" w:hAnsi="Times New Roman" w:cs="Times New Roman"/>
          <w:i/>
          <w:iCs/>
          <w:color w:val="000000"/>
          <w:sz w:val="24"/>
          <w:szCs w:val="24"/>
          <w:lang w:eastAsia="id-ID"/>
        </w:rPr>
        <w:t>Intrinsic Stakeholder Commitment Model</w:t>
      </w:r>
      <w:r w:rsidRPr="00F52964">
        <w:rPr>
          <w:rFonts w:ascii="Times New Roman" w:eastAsia="Times New Roman" w:hAnsi="Times New Roman" w:cs="Times New Roman"/>
          <w:b/>
          <w:sz w:val="24"/>
          <w:szCs w:val="24"/>
          <w:lang w:eastAsia="id-ID"/>
        </w:rPr>
        <w:t xml:space="preserve">. </w:t>
      </w:r>
      <w:r w:rsidRPr="00F52964">
        <w:rPr>
          <w:rFonts w:ascii="Times New Roman" w:eastAsia="Times New Roman" w:hAnsi="Times New Roman" w:cs="Times New Roman"/>
          <w:iCs/>
          <w:color w:val="000000"/>
          <w:sz w:val="24"/>
          <w:szCs w:val="24"/>
          <w:lang w:eastAsia="id-ID"/>
        </w:rPr>
        <w:t xml:space="preserve">Model ini mengasumsikan bahwa hubungan antara manajer perusahaan dengan </w:t>
      </w:r>
      <w:r w:rsidRPr="00F52964">
        <w:rPr>
          <w:rFonts w:ascii="Times New Roman" w:eastAsia="Times New Roman" w:hAnsi="Times New Roman" w:cs="Times New Roman"/>
          <w:i/>
          <w:iCs/>
          <w:color w:val="000000"/>
          <w:sz w:val="24"/>
          <w:szCs w:val="24"/>
          <w:lang w:eastAsia="id-ID"/>
        </w:rPr>
        <w:t>stakeholder</w:t>
      </w:r>
      <w:r w:rsidRPr="00F52964">
        <w:rPr>
          <w:rFonts w:ascii="Times New Roman" w:eastAsia="Times New Roman" w:hAnsi="Times New Roman" w:cs="Times New Roman"/>
          <w:iCs/>
          <w:color w:val="000000"/>
          <w:sz w:val="24"/>
          <w:szCs w:val="24"/>
          <w:lang w:eastAsia="id-ID"/>
        </w:rPr>
        <w:t xml:space="preserve"> lebih didasarkan kepada komitmen moral dan bukan berdasarkan keinginan perusahaan untuk memanfaatkan para </w:t>
      </w:r>
      <w:r w:rsidRPr="00F52964">
        <w:rPr>
          <w:rFonts w:ascii="Times New Roman" w:eastAsia="Times New Roman" w:hAnsi="Times New Roman" w:cs="Times New Roman"/>
          <w:i/>
          <w:iCs/>
          <w:color w:val="000000"/>
          <w:sz w:val="24"/>
          <w:szCs w:val="24"/>
          <w:lang w:eastAsia="id-ID"/>
        </w:rPr>
        <w:t>stakeholder</w:t>
      </w:r>
      <w:r w:rsidRPr="00F52964">
        <w:rPr>
          <w:rFonts w:ascii="Times New Roman" w:eastAsia="Times New Roman" w:hAnsi="Times New Roman" w:cs="Times New Roman"/>
          <w:iCs/>
          <w:color w:val="000000"/>
          <w:sz w:val="24"/>
          <w:szCs w:val="24"/>
          <w:lang w:eastAsia="id-ID"/>
        </w:rPr>
        <w:t xml:space="preserve"> untuk mencapai tujuan perusahaan yakni memaksimalkan laba.</w:t>
      </w:r>
    </w:p>
    <w:p w:rsidR="005B7389" w:rsidRPr="00F52964" w:rsidRDefault="005B7389" w:rsidP="00BD2FF3">
      <w:pPr>
        <w:spacing w:after="0"/>
        <w:jc w:val="both"/>
        <w:outlineLvl w:val="2"/>
        <w:rPr>
          <w:rFonts w:ascii="Times New Roman" w:eastAsia="Times New Roman" w:hAnsi="Times New Roman" w:cs="Times New Roman"/>
          <w:sz w:val="24"/>
          <w:szCs w:val="24"/>
          <w:lang w:eastAsia="id-ID"/>
        </w:rPr>
      </w:pPr>
    </w:p>
    <w:p w:rsidR="00455E14" w:rsidRPr="00F52964" w:rsidRDefault="00EC686B"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Pendekatan </w:t>
      </w:r>
      <w:r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sz w:val="24"/>
          <w:szCs w:val="24"/>
          <w:lang w:eastAsia="id-ID"/>
        </w:rPr>
        <w:t xml:space="preserve"> membuat organisasi memilih untuk menanggapi banyak tuntutan yang dibuat oleh para pihak yang berkepentingan (</w:t>
      </w:r>
      <w:r w:rsidRPr="00F52964">
        <w:rPr>
          <w:rFonts w:ascii="Times New Roman" w:eastAsia="Times New Roman" w:hAnsi="Times New Roman" w:cs="Times New Roman"/>
          <w:i/>
          <w:iCs/>
          <w:sz w:val="24"/>
          <w:szCs w:val="24"/>
          <w:lang w:eastAsia="id-ID"/>
        </w:rPr>
        <w:t>stakeholder</w:t>
      </w:r>
      <w:r w:rsidRPr="00F52964">
        <w:rPr>
          <w:rFonts w:ascii="Times New Roman" w:eastAsia="Times New Roman" w:hAnsi="Times New Roman" w:cs="Times New Roman"/>
          <w:sz w:val="24"/>
          <w:szCs w:val="24"/>
          <w:lang w:eastAsia="id-ID"/>
        </w:rPr>
        <w:t>), yaitu setiap kelompok dalam lingkungan luar organisasi yang terkena tindakan dan keputusan organisasi. Menurut pendekatan ini, suatu organisasi akan berusaha untuk memenuhi tuntutan lingkungan dari kelompok-kelompok seperti para karyawan, pemasok, dan investor serta masyarakat.</w:t>
      </w:r>
      <w:r w:rsidRPr="00F52964">
        <w:rPr>
          <w:rFonts w:ascii="Times New Roman" w:eastAsia="Times New Roman" w:hAnsi="Times New Roman" w:cs="Times New Roman"/>
          <w:color w:val="000000"/>
          <w:sz w:val="24"/>
          <w:szCs w:val="24"/>
          <w:lang w:eastAsia="id-ID"/>
        </w:rPr>
        <w:t xml:space="preserve"> </w:t>
      </w:r>
    </w:p>
    <w:p w:rsidR="00455E14" w:rsidRPr="00F52964" w:rsidRDefault="00EC686B"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color w:val="000000" w:themeColor="text1"/>
          <w:sz w:val="24"/>
          <w:szCs w:val="24"/>
          <w:lang w:eastAsia="id-ID"/>
        </w:rPr>
        <w:t xml:space="preserve">Salah satu cara yang dapat dilakukan yaitu dengan melakukan analisis </w:t>
      </w:r>
      <w:r w:rsidRPr="00F52964">
        <w:rPr>
          <w:rFonts w:ascii="Times New Roman" w:eastAsia="Times New Roman" w:hAnsi="Times New Roman" w:cs="Times New Roman"/>
          <w:i/>
          <w:color w:val="000000" w:themeColor="text1"/>
          <w:sz w:val="24"/>
          <w:szCs w:val="24"/>
          <w:lang w:eastAsia="id-ID"/>
        </w:rPr>
        <w:t>stakeholder</w:t>
      </w:r>
      <w:r w:rsidRPr="00F52964">
        <w:rPr>
          <w:rFonts w:ascii="Times New Roman" w:eastAsia="Times New Roman" w:hAnsi="Times New Roman" w:cs="Times New Roman"/>
          <w:color w:val="000000" w:themeColor="text1"/>
          <w:sz w:val="24"/>
          <w:szCs w:val="24"/>
          <w:lang w:eastAsia="id-ID"/>
        </w:rPr>
        <w:t xml:space="preserve">. </w:t>
      </w:r>
      <w:r w:rsidRPr="00F52964">
        <w:rPr>
          <w:rFonts w:ascii="Times New Roman" w:eastAsia="Times New Roman" w:hAnsi="Times New Roman" w:cs="Times New Roman"/>
          <w:color w:val="000000" w:themeColor="text1"/>
          <w:sz w:val="24"/>
          <w:szCs w:val="24"/>
          <w:shd w:val="clear" w:color="auto" w:fill="FFFFFF"/>
          <w:lang w:eastAsia="id-ID"/>
        </w:rPr>
        <w:t xml:space="preserve">Pemetaan dan analisa </w:t>
      </w:r>
      <w:r w:rsidRPr="00F52964">
        <w:rPr>
          <w:rFonts w:ascii="Times New Roman" w:eastAsia="Times New Roman" w:hAnsi="Times New Roman" w:cs="Times New Roman"/>
          <w:i/>
          <w:color w:val="000000" w:themeColor="text1"/>
          <w:sz w:val="24"/>
          <w:szCs w:val="24"/>
          <w:shd w:val="clear" w:color="auto" w:fill="FFFFFF"/>
          <w:lang w:eastAsia="id-ID"/>
        </w:rPr>
        <w:t>stakeholder</w:t>
      </w:r>
      <w:r w:rsidRPr="00F52964">
        <w:rPr>
          <w:rFonts w:ascii="Times New Roman" w:eastAsia="Times New Roman" w:hAnsi="Times New Roman" w:cs="Times New Roman"/>
          <w:color w:val="000000" w:themeColor="text1"/>
          <w:sz w:val="24"/>
          <w:szCs w:val="24"/>
          <w:shd w:val="clear" w:color="auto" w:fill="FFFFFF"/>
          <w:lang w:eastAsia="id-ID"/>
        </w:rPr>
        <w:t xml:space="preserve"> merupakan perangkat (</w:t>
      </w:r>
      <w:r w:rsidRPr="00F52964">
        <w:rPr>
          <w:rFonts w:ascii="Times New Roman" w:eastAsia="Times New Roman" w:hAnsi="Times New Roman" w:cs="Times New Roman"/>
          <w:i/>
          <w:color w:val="000000" w:themeColor="text1"/>
          <w:sz w:val="24"/>
          <w:szCs w:val="24"/>
          <w:shd w:val="clear" w:color="auto" w:fill="FFFFFF"/>
          <w:lang w:eastAsia="id-ID"/>
        </w:rPr>
        <w:t>tools</w:t>
      </w:r>
      <w:r w:rsidRPr="00F52964">
        <w:rPr>
          <w:rFonts w:ascii="Times New Roman" w:eastAsia="Times New Roman" w:hAnsi="Times New Roman" w:cs="Times New Roman"/>
          <w:color w:val="000000" w:themeColor="text1"/>
          <w:sz w:val="24"/>
          <w:szCs w:val="24"/>
          <w:shd w:val="clear" w:color="auto" w:fill="FFFFFF"/>
          <w:lang w:eastAsia="id-ID"/>
        </w:rPr>
        <w:t xml:space="preserve">) yang vital untuk memperoleh pemahaman mengenai siapa saja para </w:t>
      </w:r>
      <w:r w:rsidRPr="00F52964">
        <w:rPr>
          <w:rFonts w:ascii="Times New Roman" w:eastAsia="Times New Roman" w:hAnsi="Times New Roman" w:cs="Times New Roman"/>
          <w:i/>
          <w:color w:val="000000" w:themeColor="text1"/>
          <w:sz w:val="24"/>
          <w:szCs w:val="24"/>
          <w:shd w:val="clear" w:color="auto" w:fill="FFFFFF"/>
          <w:lang w:eastAsia="id-ID"/>
        </w:rPr>
        <w:t>stakeholder</w:t>
      </w:r>
      <w:r w:rsidRPr="00F52964">
        <w:rPr>
          <w:rFonts w:ascii="Times New Roman" w:eastAsia="Times New Roman" w:hAnsi="Times New Roman" w:cs="Times New Roman"/>
          <w:color w:val="000000" w:themeColor="text1"/>
          <w:sz w:val="24"/>
          <w:szCs w:val="24"/>
          <w:shd w:val="clear" w:color="auto" w:fill="FFFFFF"/>
          <w:lang w:eastAsia="id-ID"/>
        </w:rPr>
        <w:t xml:space="preserve"> yang terlibat dalam komunikasi. Dengan pemahaman itu akan diketahui peran dan kontribusi potensial mereka. Peran dan kontribusi itulah yang menjadi dasar dari keberhasilan partisipasi masyarakat dalam komunikasi.</w:t>
      </w:r>
    </w:p>
    <w:p w:rsidR="000E09BC" w:rsidRPr="00F52964" w:rsidRDefault="00087829" w:rsidP="00BD2FF3">
      <w:pPr>
        <w:spacing w:after="0"/>
        <w:ind w:firstLine="720"/>
        <w:jc w:val="both"/>
        <w:outlineLvl w:val="2"/>
        <w:rPr>
          <w:rFonts w:ascii="Times New Roman" w:eastAsia="Times New Roman" w:hAnsi="Times New Roman" w:cs="Times New Roman"/>
          <w:bCs/>
          <w:sz w:val="24"/>
          <w:szCs w:val="24"/>
          <w:lang w:eastAsia="id-ID"/>
        </w:rPr>
      </w:pPr>
      <w:r w:rsidRPr="00F52964">
        <w:rPr>
          <w:rFonts w:ascii="Times New Roman" w:eastAsia="Times New Roman" w:hAnsi="Times New Roman" w:cs="Times New Roman"/>
          <w:bCs/>
          <w:sz w:val="24"/>
          <w:szCs w:val="24"/>
          <w:lang w:eastAsia="id-ID"/>
        </w:rPr>
        <w:t xml:space="preserve">Keberlangsungan dan kesuksesan suatu organisasi  sangat tergantung dengan pihak-pihak terkait yaitu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w:t>
      </w:r>
      <w:r w:rsidR="00455E14" w:rsidRPr="00F52964">
        <w:rPr>
          <w:rFonts w:ascii="Times New Roman" w:eastAsia="Times New Roman" w:hAnsi="Times New Roman" w:cs="Times New Roman"/>
          <w:bCs/>
          <w:sz w:val="24"/>
          <w:szCs w:val="24"/>
          <w:lang w:eastAsia="id-ID"/>
        </w:rPr>
        <w:t xml:space="preserve"> </w:t>
      </w:r>
      <w:r w:rsidRPr="00F52964">
        <w:rPr>
          <w:rFonts w:ascii="Times New Roman" w:eastAsia="Times New Roman" w:hAnsi="Times New Roman" w:cs="Times New Roman"/>
          <w:bCs/>
          <w:sz w:val="24"/>
          <w:szCs w:val="24"/>
          <w:lang w:eastAsia="id-ID"/>
        </w:rPr>
        <w:t xml:space="preserve">Pada saat krisis </w:t>
      </w:r>
      <w:r w:rsidR="00F46F04" w:rsidRPr="00F52964">
        <w:rPr>
          <w:rFonts w:ascii="Times New Roman" w:eastAsia="Times New Roman" w:hAnsi="Times New Roman" w:cs="Times New Roman"/>
          <w:bCs/>
          <w:sz w:val="24"/>
          <w:szCs w:val="24"/>
          <w:lang w:eastAsia="id-ID"/>
        </w:rPr>
        <w:t>menyerang perusahaan</w:t>
      </w:r>
      <w:r w:rsidRPr="00F52964">
        <w:rPr>
          <w:rFonts w:ascii="Times New Roman" w:eastAsia="Times New Roman" w:hAnsi="Times New Roman" w:cs="Times New Roman"/>
          <w:bCs/>
          <w:sz w:val="24"/>
          <w:szCs w:val="24"/>
          <w:lang w:eastAsia="id-ID"/>
        </w:rPr>
        <w:t xml:space="preserve">, pengelolaan hubungan dengan para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 xml:space="preserve"> memegang peranan yang sangat penting. Kesalahan dalam mengelola hubungan dengan mereka pada saat krisis akan berakibat buruk pada perusahaan/organisasi. Parahnya suatu krisis yang menyerang perusahaan tidak ditentukan oleh masalah itu sendiri tetapi oleh para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 xml:space="preserve"> yang terkena dampak serta bagaimana mereka bereaksi sebag</w:t>
      </w:r>
      <w:r w:rsidR="000E09BC" w:rsidRPr="00F52964">
        <w:rPr>
          <w:rFonts w:ascii="Times New Roman" w:eastAsia="Times New Roman" w:hAnsi="Times New Roman" w:cs="Times New Roman"/>
          <w:bCs/>
          <w:sz w:val="24"/>
          <w:szCs w:val="24"/>
          <w:lang w:eastAsia="id-ID"/>
        </w:rPr>
        <w:t>ai hasil dari apa yang terjadi.</w:t>
      </w:r>
    </w:p>
    <w:p w:rsidR="00087829" w:rsidRPr="00F52964" w:rsidRDefault="00087829" w:rsidP="00BD2FF3">
      <w:pPr>
        <w:spacing w:after="0"/>
        <w:ind w:firstLine="720"/>
        <w:jc w:val="both"/>
        <w:outlineLvl w:val="2"/>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Tidak ada cara menilai seberapa baik sebuah organisasi berhasil mengatasi krisis. Pada akhirnya, penilaian tersebut hanyalah persepsi dan opini saja yang didasarkan pada sebera</w:t>
      </w:r>
      <w:r w:rsidR="000E09BC" w:rsidRPr="00F52964">
        <w:rPr>
          <w:rFonts w:ascii="Times New Roman" w:eastAsia="Times New Roman" w:hAnsi="Times New Roman" w:cs="Times New Roman"/>
          <w:bCs/>
          <w:sz w:val="24"/>
          <w:szCs w:val="24"/>
          <w:lang w:eastAsia="id-ID"/>
        </w:rPr>
        <w:t>pa efektif perusahaan</w:t>
      </w:r>
      <w:r w:rsidRPr="00F52964">
        <w:rPr>
          <w:rFonts w:ascii="Times New Roman" w:eastAsia="Times New Roman" w:hAnsi="Times New Roman" w:cs="Times New Roman"/>
          <w:bCs/>
          <w:sz w:val="24"/>
          <w:szCs w:val="24"/>
          <w:lang w:eastAsia="id-ID"/>
        </w:rPr>
        <w:t xml:space="preserve"> berkomunikasi dengan para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nya pertama kali hingga masalah yang menimpa perusahaan/organisasi benar-benar terpecahkan.</w:t>
      </w:r>
    </w:p>
    <w:p w:rsidR="00087829"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i/>
          <w:sz w:val="24"/>
          <w:szCs w:val="24"/>
          <w:lang w:eastAsia="id-ID"/>
        </w:rPr>
        <w:t>“Kemenangan Bisnis Selalu Bersembunyi Dalam Kekuatan Stakeholder. Perusahaan Yang Cerdas Mencari Kemenangan Bisnis Melalui Kekuatan Stakeholder, Akan Menjadi Nomor Satu  Terbaik Di Dalam Bisnisnya.”</w:t>
      </w:r>
      <w:r w:rsidRPr="00F52964">
        <w:rPr>
          <w:rFonts w:ascii="Times New Roman" w:eastAsia="Times New Roman" w:hAnsi="Times New Roman" w:cs="Times New Roman"/>
          <w:bCs/>
          <w:sz w:val="24"/>
          <w:szCs w:val="24"/>
          <w:lang w:eastAsia="id-ID"/>
        </w:rPr>
        <w:t xml:space="preserve"> –  Djajendra</w:t>
      </w:r>
    </w:p>
    <w:p w:rsidR="00087829" w:rsidRPr="00F52964" w:rsidRDefault="00087829" w:rsidP="00BD2FF3">
      <w:pPr>
        <w:widowControl w:val="0"/>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 xml:space="preserve">Kualitas pengelolaan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 xml:space="preserve"> merupakan kunci keberhasilan perusahaan dalam mencapai kinerja optimal. Kecerdasan perusahaan untuk melibatkan, mengelola, memanfaatkan, dan berkomunikasi dengan setiap </w:t>
      </w:r>
      <w:r w:rsidRPr="00F52964">
        <w:rPr>
          <w:rFonts w:ascii="Times New Roman" w:eastAsia="Times New Roman" w:hAnsi="Times New Roman" w:cs="Times New Roman"/>
          <w:bCs/>
          <w:i/>
          <w:sz w:val="24"/>
          <w:szCs w:val="24"/>
          <w:lang w:eastAsia="id-ID"/>
        </w:rPr>
        <w:t>stakeholder</w:t>
      </w:r>
      <w:r w:rsidRPr="00F52964">
        <w:rPr>
          <w:rFonts w:ascii="Times New Roman" w:eastAsia="Times New Roman" w:hAnsi="Times New Roman" w:cs="Times New Roman"/>
          <w:bCs/>
          <w:sz w:val="24"/>
          <w:szCs w:val="24"/>
          <w:lang w:eastAsia="id-ID"/>
        </w:rPr>
        <w:t xml:space="preserve"> secara efektif, akan membuat semua tujuan dan rencana perusahaan mencapai keberhasilan sesuai harapan.</w:t>
      </w:r>
    </w:p>
    <w:p w:rsidR="00CC074B" w:rsidRPr="00F52964" w:rsidRDefault="00CC074B"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adalah kelompok-kelompok yang berada di dalam maupun di luar perusahaan yang mempunyai peranan dalam menentukan keberhasilan perusahaan. Unsur Stakeholders Internal antara lain pemegang saham, manajer top executive, karyawan beserta keluarganya.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Eksternal antara lain konsumen, pemasok, penyalur, pesaing, bank, pemerintah, pers, dan lembaga swadaya masyarakat.</w:t>
      </w:r>
    </w:p>
    <w:p w:rsidR="000E09BC" w:rsidRPr="00F52964" w:rsidRDefault="00CC074B" w:rsidP="00D5781B">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en-US" w:eastAsia="id-ID"/>
        </w:rPr>
        <w:t>Tugas PR adalah merawat dan mengembangkan kepercayaan unsu</w:t>
      </w:r>
      <w:r w:rsidR="005B7389" w:rsidRPr="00F52964">
        <w:rPr>
          <w:rFonts w:ascii="Times New Roman" w:eastAsia="Times New Roman" w:hAnsi="Times New Roman" w:cs="Times New Roman"/>
          <w:sz w:val="24"/>
          <w:szCs w:val="24"/>
          <w:lang w:eastAsia="id-ID"/>
        </w:rPr>
        <w:t>r</w:t>
      </w:r>
      <w:r w:rsidRPr="00F52964">
        <w:rPr>
          <w:rFonts w:ascii="Times New Roman" w:eastAsia="Times New Roman" w:hAnsi="Times New Roman" w:cs="Times New Roman"/>
          <w:sz w:val="24"/>
          <w:szCs w:val="24"/>
          <w:lang w:val="en-US" w:eastAsia="id-ID"/>
        </w:rPr>
        <w:t xml:space="preserve">-unsur tadi. </w:t>
      </w:r>
      <w:r w:rsidRPr="00F52964">
        <w:rPr>
          <w:rFonts w:ascii="Times New Roman" w:eastAsia="Times New Roman" w:hAnsi="Times New Roman" w:cs="Times New Roman"/>
          <w:i/>
          <w:iCs/>
          <w:sz w:val="24"/>
          <w:szCs w:val="24"/>
          <w:lang w:val="en-US" w:eastAsia="id-ID"/>
        </w:rPr>
        <w:t>Government PR, Community Relations, Industrial Relation, Financial Relation, Press Relation</w:t>
      </w:r>
      <w:r w:rsidRPr="00F52964">
        <w:rPr>
          <w:rFonts w:ascii="Times New Roman" w:eastAsia="Times New Roman" w:hAnsi="Times New Roman" w:cs="Times New Roman"/>
          <w:sz w:val="24"/>
          <w:szCs w:val="24"/>
          <w:lang w:val="en-US" w:eastAsia="id-ID"/>
        </w:rPr>
        <w:t xml:space="preserve">, dan sebagainya. Mereka adalah spesialis di bidang PR yang membatasi diri pada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tertentu. Semakin stabil lingkungan eksternal, semakin besar kemungkinan perusahaan membuat organisasinya mekanistik atau birokratis, artinya perusahaan cenderung </w:t>
      </w:r>
      <w:r w:rsidRPr="00F52964">
        <w:rPr>
          <w:rFonts w:ascii="Times New Roman" w:eastAsia="Times New Roman" w:hAnsi="Times New Roman" w:cs="Times New Roman"/>
          <w:sz w:val="24"/>
          <w:szCs w:val="24"/>
          <w:lang w:val="en-US" w:eastAsia="id-ID"/>
        </w:rPr>
        <w:lastRenderedPageBreak/>
        <w:t xml:space="preserve">menggantungkan diri pada aturan, prosedur, dan </w:t>
      </w:r>
      <w:r w:rsidRPr="00F52964">
        <w:rPr>
          <w:rFonts w:ascii="Times New Roman" w:eastAsia="Times New Roman" w:hAnsi="Times New Roman" w:cs="Times New Roman"/>
          <w:i/>
          <w:iCs/>
          <w:sz w:val="24"/>
          <w:szCs w:val="24"/>
          <w:lang w:val="en-US" w:eastAsia="id-ID"/>
        </w:rPr>
        <w:t>job description</w:t>
      </w:r>
      <w:r w:rsidRPr="00F52964">
        <w:rPr>
          <w:rFonts w:ascii="Times New Roman" w:eastAsia="Times New Roman" w:hAnsi="Times New Roman" w:cs="Times New Roman"/>
          <w:sz w:val="24"/>
          <w:szCs w:val="24"/>
          <w:lang w:val="en-US" w:eastAsia="id-ID"/>
        </w:rPr>
        <w:t xml:space="preserve"> yang jelas, semakin tidak stabil (labil), </w:t>
      </w:r>
      <w:r w:rsidR="005B7389" w:rsidRPr="00F52964">
        <w:rPr>
          <w:rFonts w:ascii="Times New Roman" w:eastAsia="Times New Roman" w:hAnsi="Times New Roman" w:cs="Times New Roman"/>
          <w:sz w:val="24"/>
          <w:szCs w:val="24"/>
          <w:lang w:val="en-US" w:eastAsia="id-ID"/>
        </w:rPr>
        <w:t>perusahaan akan didesain organi</w:t>
      </w:r>
      <w:r w:rsidR="005B7389"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 xml:space="preserve"> atau fle</w:t>
      </w:r>
      <w:r w:rsidR="005B7389"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val="en-US" w:eastAsia="id-ID"/>
        </w:rPr>
        <w:t>sibel c</w:t>
      </w:r>
      <w:r w:rsidR="005B7389" w:rsidRPr="00F52964">
        <w:rPr>
          <w:rFonts w:ascii="Times New Roman" w:eastAsia="Times New Roman" w:hAnsi="Times New Roman" w:cs="Times New Roman"/>
          <w:sz w:val="24"/>
          <w:szCs w:val="24"/>
          <w:lang w:val="en-US" w:eastAsia="id-ID"/>
        </w:rPr>
        <w:t>enderung datar, tidak banyak hi</w:t>
      </w:r>
      <w:r w:rsidRPr="00F52964">
        <w:rPr>
          <w:rFonts w:ascii="Times New Roman" w:eastAsia="Times New Roman" w:hAnsi="Times New Roman" w:cs="Times New Roman"/>
          <w:sz w:val="24"/>
          <w:szCs w:val="24"/>
          <w:lang w:val="en-US" w:eastAsia="id-ID"/>
        </w:rPr>
        <w:t xml:space="preserve">rarki dan amat responsif  terhadap perubahan lingkungan. PR yang menangani </w:t>
      </w:r>
      <w:r w:rsidRPr="00F52964">
        <w:rPr>
          <w:rFonts w:ascii="Times New Roman" w:eastAsia="Times New Roman" w:hAnsi="Times New Roman" w:cs="Times New Roman"/>
          <w:i/>
          <w:sz w:val="24"/>
          <w:szCs w:val="24"/>
          <w:lang w:val="en-US" w:eastAsia="id-ID"/>
        </w:rPr>
        <w:t>stakeholders</w:t>
      </w:r>
      <w:r w:rsidRPr="00F52964">
        <w:rPr>
          <w:rFonts w:ascii="Times New Roman" w:eastAsia="Times New Roman" w:hAnsi="Times New Roman" w:cs="Times New Roman"/>
          <w:sz w:val="24"/>
          <w:szCs w:val="24"/>
          <w:lang w:val="en-US" w:eastAsia="id-ID"/>
        </w:rPr>
        <w:t xml:space="preserve"> pada perusahaan organi</w:t>
      </w:r>
      <w:r w:rsidR="005B7389" w:rsidRPr="00F52964">
        <w:rPr>
          <w:rFonts w:ascii="Times New Roman" w:eastAsia="Times New Roman" w:hAnsi="Times New Roman" w:cs="Times New Roman"/>
          <w:sz w:val="24"/>
          <w:szCs w:val="24"/>
          <w:lang w:val="en-US" w:eastAsia="id-ID"/>
        </w:rPr>
        <w:t>k perlu mengubah sedikit gayan</w:t>
      </w:r>
      <w:r w:rsidR="005B7389" w:rsidRPr="00F52964">
        <w:rPr>
          <w:rFonts w:ascii="Times New Roman" w:eastAsia="Times New Roman" w:hAnsi="Times New Roman" w:cs="Times New Roman"/>
          <w:sz w:val="24"/>
          <w:szCs w:val="24"/>
          <w:lang w:eastAsia="id-ID"/>
        </w:rPr>
        <w:t>ya</w:t>
      </w:r>
      <w:r w:rsidRPr="00F52964">
        <w:rPr>
          <w:rFonts w:ascii="Times New Roman" w:eastAsia="Times New Roman" w:hAnsi="Times New Roman" w:cs="Times New Roman"/>
          <w:sz w:val="24"/>
          <w:szCs w:val="24"/>
          <w:lang w:val="en-US" w:eastAsia="id-ID"/>
        </w:rPr>
        <w:t xml:space="preserve"> bila menangani perusahaan yang mekanistik.</w:t>
      </w:r>
    </w:p>
    <w:p w:rsidR="000E09BC" w:rsidRPr="00F52964" w:rsidRDefault="000E09BC" w:rsidP="00BD2FF3">
      <w:pPr>
        <w:spacing w:after="0"/>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605F35" w:rsidRPr="00F52964" w:rsidRDefault="00605F35" w:rsidP="00B207EB">
      <w:pPr>
        <w:spacing w:after="0"/>
        <w:rPr>
          <w:rFonts w:ascii="Times New Roman" w:hAnsi="Times New Roman" w:cs="Times New Roman"/>
          <w:b/>
          <w:sz w:val="24"/>
          <w:szCs w:val="24"/>
        </w:rPr>
      </w:pPr>
    </w:p>
    <w:p w:rsidR="00605F35" w:rsidRPr="00F52964" w:rsidRDefault="00605F35" w:rsidP="00BD2FF3">
      <w:pPr>
        <w:spacing w:after="0"/>
        <w:jc w:val="center"/>
        <w:rPr>
          <w:rFonts w:ascii="Times New Roman" w:hAnsi="Times New Roman" w:cs="Times New Roman"/>
          <w:b/>
          <w:sz w:val="24"/>
          <w:szCs w:val="24"/>
        </w:rPr>
      </w:pPr>
    </w:p>
    <w:p w:rsidR="00D63A36" w:rsidRPr="00F52964" w:rsidRDefault="00D63A36" w:rsidP="00605F35">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D63A36"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9</w:t>
      </w:r>
    </w:p>
    <w:p w:rsidR="00D63A36" w:rsidRPr="00F52964" w:rsidRDefault="00D63A36"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HUBUNGAN </w:t>
      </w:r>
      <w:r w:rsidRPr="00F52964">
        <w:rPr>
          <w:rFonts w:ascii="Times New Roman" w:hAnsi="Times New Roman" w:cs="Times New Roman"/>
          <w:b/>
          <w:i/>
          <w:sz w:val="24"/>
          <w:szCs w:val="24"/>
        </w:rPr>
        <w:t>STAKEHOLDERS</w:t>
      </w:r>
      <w:r w:rsidRPr="00F52964">
        <w:rPr>
          <w:rFonts w:ascii="Times New Roman" w:hAnsi="Times New Roman" w:cs="Times New Roman"/>
          <w:b/>
          <w:sz w:val="24"/>
          <w:szCs w:val="24"/>
        </w:rPr>
        <w:t xml:space="preserve"> DENGAN ORGANISASI PERUSAHAAN</w:t>
      </w:r>
    </w:p>
    <w:p w:rsidR="00D63A36" w:rsidRPr="00F52964" w:rsidRDefault="00D63A36" w:rsidP="00BD2FF3">
      <w:pPr>
        <w:spacing w:after="0"/>
        <w:rPr>
          <w:rFonts w:ascii="Times New Roman" w:hAnsi="Times New Roman" w:cs="Times New Roman"/>
          <w:b/>
          <w:sz w:val="24"/>
          <w:szCs w:val="24"/>
        </w:rPr>
      </w:pPr>
    </w:p>
    <w:p w:rsidR="004D5C63" w:rsidRPr="00F52964" w:rsidRDefault="004D5C63" w:rsidP="00BD2FF3">
      <w:pPr>
        <w:spacing w:after="0"/>
        <w:rPr>
          <w:rFonts w:ascii="Times New Roman" w:hAnsi="Times New Roman" w:cs="Times New Roman"/>
          <w:b/>
          <w:sz w:val="24"/>
          <w:szCs w:val="24"/>
        </w:rPr>
      </w:pPr>
    </w:p>
    <w:p w:rsidR="00D63A36" w:rsidRPr="00F52964" w:rsidRDefault="00D63A36"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5B7389" w:rsidRPr="009B6320" w:rsidRDefault="004D5C63" w:rsidP="009B6320">
      <w:pPr>
        <w:pStyle w:val="ListParagraph"/>
        <w:numPr>
          <w:ilvl w:val="1"/>
          <w:numId w:val="14"/>
        </w:numPr>
        <w:spacing w:after="0"/>
        <w:rPr>
          <w:rFonts w:ascii="Times New Roman" w:hAnsi="Times New Roman" w:cs="Times New Roman"/>
          <w:sz w:val="24"/>
          <w:szCs w:val="24"/>
        </w:rPr>
      </w:pPr>
      <w:r w:rsidRPr="009B6320">
        <w:rPr>
          <w:rFonts w:ascii="Times New Roman" w:hAnsi="Times New Roman" w:cs="Times New Roman"/>
          <w:i/>
          <w:sz w:val="24"/>
          <w:szCs w:val="24"/>
        </w:rPr>
        <w:t>Stakeholders</w:t>
      </w:r>
      <w:r w:rsidRPr="009B6320">
        <w:rPr>
          <w:rFonts w:ascii="Times New Roman" w:hAnsi="Times New Roman" w:cs="Times New Roman"/>
          <w:sz w:val="24"/>
          <w:szCs w:val="24"/>
        </w:rPr>
        <w:t xml:space="preserve"> Dalam Etika Bisnis.</w:t>
      </w:r>
    </w:p>
    <w:p w:rsidR="005B7389" w:rsidRPr="00F52964" w:rsidRDefault="004D5C63" w:rsidP="009B6320">
      <w:pPr>
        <w:pStyle w:val="ListParagraph"/>
        <w:numPr>
          <w:ilvl w:val="1"/>
          <w:numId w:val="14"/>
        </w:numPr>
        <w:spacing w:after="0"/>
        <w:jc w:val="both"/>
        <w:rPr>
          <w:rFonts w:ascii="Times New Roman" w:hAnsi="Times New Roman" w:cs="Times New Roman"/>
          <w:sz w:val="24"/>
          <w:szCs w:val="24"/>
        </w:rPr>
      </w:pPr>
      <w:r w:rsidRPr="00F52964">
        <w:rPr>
          <w:rFonts w:ascii="Times New Roman" w:hAnsi="Times New Roman" w:cs="Times New Roman"/>
          <w:sz w:val="24"/>
          <w:szCs w:val="24"/>
        </w:rPr>
        <w:t>Harmonisasi Keselarasan Antara</w:t>
      </w:r>
      <w:r w:rsidR="005B7389"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Kepentingan Perusahaan Dan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w:t>
      </w:r>
    </w:p>
    <w:p w:rsidR="009B6320" w:rsidRDefault="009B6320" w:rsidP="009B6320">
      <w:pPr>
        <w:pStyle w:val="ListParagraph"/>
        <w:numPr>
          <w:ilvl w:val="1"/>
          <w:numId w:val="14"/>
        </w:numPr>
        <w:spacing w:after="0"/>
        <w:rPr>
          <w:rFonts w:ascii="Times New Roman" w:hAnsi="Times New Roman" w:cs="Times New Roman"/>
          <w:sz w:val="24"/>
          <w:szCs w:val="24"/>
        </w:rPr>
      </w:pPr>
      <w:r>
        <w:rPr>
          <w:rFonts w:ascii="Times New Roman" w:hAnsi="Times New Roman" w:cs="Times New Roman"/>
          <w:sz w:val="24"/>
          <w:szCs w:val="24"/>
        </w:rPr>
        <w:t>Tujuan dan Tanggung Jawab Korpora</w:t>
      </w:r>
      <w:r w:rsidR="00B45C27">
        <w:rPr>
          <w:rFonts w:ascii="Times New Roman" w:hAnsi="Times New Roman" w:cs="Times New Roman"/>
          <w:sz w:val="24"/>
          <w:szCs w:val="24"/>
        </w:rPr>
        <w:t>si</w:t>
      </w:r>
    </w:p>
    <w:p w:rsidR="005B7389" w:rsidRPr="00F52964" w:rsidRDefault="004D5C63" w:rsidP="009B6320">
      <w:pPr>
        <w:pStyle w:val="ListParagraph"/>
        <w:numPr>
          <w:ilvl w:val="1"/>
          <w:numId w:val="14"/>
        </w:numPr>
        <w:spacing w:after="0"/>
        <w:rPr>
          <w:rFonts w:ascii="Times New Roman" w:hAnsi="Times New Roman" w:cs="Times New Roman"/>
          <w:sz w:val="24"/>
          <w:szCs w:val="24"/>
        </w:rPr>
      </w:pPr>
      <w:r w:rsidRPr="00F52964">
        <w:rPr>
          <w:rFonts w:ascii="Times New Roman" w:hAnsi="Times New Roman" w:cs="Times New Roman"/>
          <w:sz w:val="24"/>
          <w:szCs w:val="24"/>
        </w:rPr>
        <w:t>Kepentingan Publik Dan Kepentingan Perusahaan</w:t>
      </w:r>
    </w:p>
    <w:p w:rsidR="005B7389" w:rsidRPr="00F52964" w:rsidRDefault="004D5C63" w:rsidP="009B6320">
      <w:pPr>
        <w:pStyle w:val="ListParagraph"/>
        <w:numPr>
          <w:ilvl w:val="1"/>
          <w:numId w:val="14"/>
        </w:numPr>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Kepentingan Publik </w:t>
      </w:r>
      <w:r w:rsidR="005B7389" w:rsidRPr="00F52964">
        <w:rPr>
          <w:rFonts w:ascii="Times New Roman" w:hAnsi="Times New Roman" w:cs="Times New Roman"/>
          <w:sz w:val="24"/>
          <w:szCs w:val="24"/>
        </w:rPr>
        <w:t>VS</w:t>
      </w:r>
      <w:r w:rsidRPr="00F52964">
        <w:rPr>
          <w:rFonts w:ascii="Times New Roman" w:hAnsi="Times New Roman" w:cs="Times New Roman"/>
          <w:sz w:val="24"/>
          <w:szCs w:val="24"/>
        </w:rPr>
        <w:t xml:space="preserve"> Kepentingan Perusahaan </w:t>
      </w:r>
      <w:r w:rsidR="005B7389" w:rsidRPr="00F52964">
        <w:rPr>
          <w:rFonts w:ascii="Times New Roman" w:hAnsi="Times New Roman" w:cs="Times New Roman"/>
          <w:sz w:val="24"/>
          <w:szCs w:val="24"/>
        </w:rPr>
        <w:t xml:space="preserve">= </w:t>
      </w:r>
      <w:r w:rsidRPr="00F52964">
        <w:rPr>
          <w:rFonts w:ascii="Times New Roman" w:hAnsi="Times New Roman" w:cs="Times New Roman"/>
          <w:sz w:val="24"/>
          <w:szCs w:val="24"/>
        </w:rPr>
        <w:t>Konflik</w:t>
      </w:r>
    </w:p>
    <w:p w:rsidR="005B7389" w:rsidRPr="00F52964" w:rsidRDefault="005B7389" w:rsidP="00BD2FF3">
      <w:pPr>
        <w:tabs>
          <w:tab w:val="left" w:pos="2610"/>
        </w:tabs>
        <w:spacing w:after="0"/>
        <w:jc w:val="both"/>
        <w:rPr>
          <w:rFonts w:ascii="Times New Roman" w:hAnsi="Times New Roman" w:cs="Times New Roman"/>
          <w:b/>
          <w:sz w:val="24"/>
          <w:szCs w:val="24"/>
        </w:rPr>
      </w:pPr>
    </w:p>
    <w:p w:rsidR="005B7389" w:rsidRPr="00F52964" w:rsidRDefault="005B7389" w:rsidP="00BD2FF3">
      <w:pPr>
        <w:tabs>
          <w:tab w:val="left" w:pos="2610"/>
        </w:tabs>
        <w:spacing w:after="0"/>
        <w:jc w:val="both"/>
        <w:rPr>
          <w:rFonts w:ascii="Times New Roman" w:hAnsi="Times New Roman" w:cs="Times New Roman"/>
          <w:b/>
          <w:sz w:val="24"/>
          <w:szCs w:val="24"/>
        </w:rPr>
      </w:pPr>
    </w:p>
    <w:p w:rsidR="00D63A36" w:rsidRPr="00F52964" w:rsidRDefault="00D63A36"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D63A36" w:rsidRPr="00F52964" w:rsidRDefault="00D63A36"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8057DB" w:rsidRPr="00F52964">
        <w:rPr>
          <w:rFonts w:ascii="Times New Roman" w:hAnsi="Times New Roman" w:cs="Times New Roman"/>
          <w:i/>
          <w:sz w:val="24"/>
          <w:szCs w:val="24"/>
        </w:rPr>
        <w:t>Stakeholders</w:t>
      </w:r>
      <w:r w:rsidR="008057DB" w:rsidRPr="00F52964">
        <w:rPr>
          <w:rFonts w:ascii="Times New Roman" w:hAnsi="Times New Roman" w:cs="Times New Roman"/>
          <w:sz w:val="24"/>
          <w:szCs w:val="24"/>
        </w:rPr>
        <w:t xml:space="preserve"> dalam etika bisnis, harmonisasi keselarasan antara kepentingan perusahaan dan </w:t>
      </w:r>
      <w:r w:rsidR="008057DB" w:rsidRPr="00F52964">
        <w:rPr>
          <w:rFonts w:ascii="Times New Roman" w:hAnsi="Times New Roman" w:cs="Times New Roman"/>
          <w:i/>
          <w:sz w:val="24"/>
          <w:szCs w:val="24"/>
        </w:rPr>
        <w:t xml:space="preserve">stakeholders, </w:t>
      </w:r>
      <w:r w:rsidR="008057DB" w:rsidRPr="00F52964">
        <w:rPr>
          <w:rFonts w:ascii="Times New Roman" w:hAnsi="Times New Roman" w:cs="Times New Roman"/>
          <w:sz w:val="24"/>
          <w:szCs w:val="24"/>
        </w:rPr>
        <w:t>kepentingan publik dan kepentingan perusahaan dan kepentingan publik VS kepentingan perusahaan = konflik.</w:t>
      </w:r>
    </w:p>
    <w:p w:rsidR="00D63A36" w:rsidRPr="00F52964" w:rsidRDefault="00D63A36" w:rsidP="00BD2FF3">
      <w:pPr>
        <w:tabs>
          <w:tab w:val="left" w:pos="2610"/>
        </w:tabs>
        <w:spacing w:after="0"/>
        <w:jc w:val="both"/>
        <w:rPr>
          <w:rFonts w:ascii="Times New Roman" w:hAnsi="Times New Roman" w:cs="Times New Roman"/>
          <w:sz w:val="24"/>
          <w:szCs w:val="24"/>
        </w:rPr>
      </w:pPr>
    </w:p>
    <w:p w:rsidR="008057DB" w:rsidRPr="00F52964" w:rsidRDefault="008057DB" w:rsidP="00BD2FF3">
      <w:pPr>
        <w:tabs>
          <w:tab w:val="left" w:pos="2610"/>
        </w:tabs>
        <w:spacing w:after="0"/>
        <w:jc w:val="both"/>
        <w:rPr>
          <w:rFonts w:ascii="Times New Roman" w:hAnsi="Times New Roman" w:cs="Times New Roman"/>
          <w:sz w:val="24"/>
          <w:szCs w:val="24"/>
        </w:rPr>
      </w:pPr>
    </w:p>
    <w:p w:rsidR="00D63A36" w:rsidRPr="00F52964" w:rsidRDefault="00D63A36"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057DB" w:rsidRPr="00F52964" w:rsidRDefault="00D63A36"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w:t>
      </w:r>
      <w:r w:rsidR="008057DB" w:rsidRPr="00F52964">
        <w:rPr>
          <w:rFonts w:ascii="Times New Roman" w:hAnsi="Times New Roman" w:cs="Times New Roman"/>
          <w:sz w:val="24"/>
          <w:szCs w:val="24"/>
        </w:rPr>
        <w:t xml:space="preserve"> diharapkan</w:t>
      </w:r>
      <w:r w:rsidRPr="00F52964">
        <w:rPr>
          <w:rFonts w:ascii="Times New Roman" w:hAnsi="Times New Roman" w:cs="Times New Roman"/>
          <w:sz w:val="24"/>
          <w:szCs w:val="24"/>
        </w:rPr>
        <w:t xml:space="preserve"> mahasiswa mengerti serta mampu menjelaskan tentang </w:t>
      </w:r>
      <w:r w:rsidR="008057DB" w:rsidRPr="00F52964">
        <w:rPr>
          <w:rFonts w:ascii="Times New Roman" w:hAnsi="Times New Roman" w:cs="Times New Roman"/>
          <w:i/>
          <w:sz w:val="24"/>
          <w:szCs w:val="24"/>
        </w:rPr>
        <w:t>Stakeholders</w:t>
      </w:r>
      <w:r w:rsidR="008057DB" w:rsidRPr="00F52964">
        <w:rPr>
          <w:rFonts w:ascii="Times New Roman" w:hAnsi="Times New Roman" w:cs="Times New Roman"/>
          <w:sz w:val="24"/>
          <w:szCs w:val="24"/>
        </w:rPr>
        <w:t xml:space="preserve"> dalam etika bisnis, harmonisasi keselarasan antara kepentingan perusahaan dan </w:t>
      </w:r>
      <w:r w:rsidR="008057DB" w:rsidRPr="00F52964">
        <w:rPr>
          <w:rFonts w:ascii="Times New Roman" w:hAnsi="Times New Roman" w:cs="Times New Roman"/>
          <w:i/>
          <w:sz w:val="24"/>
          <w:szCs w:val="24"/>
        </w:rPr>
        <w:t xml:space="preserve">stakeholders, </w:t>
      </w:r>
      <w:r w:rsidR="008057DB" w:rsidRPr="00F52964">
        <w:rPr>
          <w:rFonts w:ascii="Times New Roman" w:hAnsi="Times New Roman" w:cs="Times New Roman"/>
          <w:sz w:val="24"/>
          <w:szCs w:val="24"/>
        </w:rPr>
        <w:t>kepentingan publik dan kepentingan perusahaan dan kepentingan publik VS kepentingan perusahaan = konflik.</w:t>
      </w:r>
    </w:p>
    <w:p w:rsidR="00D63A36" w:rsidRPr="00F52964" w:rsidRDefault="00D63A36" w:rsidP="00BD2FF3">
      <w:pPr>
        <w:tabs>
          <w:tab w:val="left" w:pos="2610"/>
        </w:tabs>
        <w:spacing w:after="0"/>
        <w:jc w:val="both"/>
        <w:rPr>
          <w:rFonts w:ascii="Times New Roman" w:hAnsi="Times New Roman" w:cs="Times New Roman"/>
          <w:sz w:val="24"/>
          <w:szCs w:val="24"/>
        </w:rPr>
      </w:pPr>
    </w:p>
    <w:p w:rsidR="00D63A36" w:rsidRPr="00F52964" w:rsidRDefault="00D63A36" w:rsidP="00BD2FF3">
      <w:pPr>
        <w:spacing w:after="0"/>
        <w:jc w:val="both"/>
        <w:rPr>
          <w:rFonts w:ascii="Times New Roman" w:eastAsia="Times New Roman" w:hAnsi="Times New Roman" w:cs="Times New Roman"/>
          <w:b/>
          <w:iCs/>
          <w:sz w:val="24"/>
          <w:szCs w:val="24"/>
          <w:shd w:val="clear" w:color="auto" w:fill="FFFFFF"/>
          <w:lang w:eastAsia="id-ID"/>
        </w:rPr>
      </w:pPr>
    </w:p>
    <w:p w:rsidR="00D63A36" w:rsidRPr="00F52964" w:rsidRDefault="00D63A36"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312CED" w:rsidRPr="00F52964" w:rsidRDefault="00312CED" w:rsidP="00BD2FF3">
      <w:pPr>
        <w:spacing w:after="0"/>
        <w:jc w:val="both"/>
        <w:rPr>
          <w:rFonts w:ascii="Times New Roman" w:eastAsia="Times New Roman" w:hAnsi="Times New Roman" w:cs="Times New Roman"/>
          <w:sz w:val="24"/>
          <w:szCs w:val="24"/>
          <w:lang w:eastAsia="id-ID"/>
        </w:rPr>
      </w:pPr>
    </w:p>
    <w:p w:rsidR="00AA4E41" w:rsidRPr="00F52964" w:rsidRDefault="00AA4E41" w:rsidP="00AA4E41">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Cs/>
          <w:sz w:val="24"/>
          <w:szCs w:val="24"/>
          <w:lang w:eastAsia="id-ID"/>
        </w:rPr>
        <w:t>Gareth R. Jones. 1995. Organizational Theory: Text and Cases.</w:t>
      </w:r>
      <w:r w:rsidRPr="00F52964">
        <w:rPr>
          <w:rFonts w:ascii="Times New Roman" w:eastAsia="Times New Roman" w:hAnsi="Times New Roman" w:cs="Times New Roman"/>
          <w:sz w:val="24"/>
          <w:szCs w:val="24"/>
          <w:lang w:eastAsia="id-ID"/>
        </w:rPr>
        <w:t xml:space="preserve"> Wesley: </w:t>
      </w:r>
      <w:r w:rsidRPr="00F52964">
        <w:rPr>
          <w:rFonts w:ascii="Times New Roman" w:eastAsia="Times New Roman" w:hAnsi="Times New Roman" w:cs="Times New Roman"/>
          <w:iCs/>
          <w:sz w:val="24"/>
          <w:szCs w:val="24"/>
          <w:lang w:eastAsia="id-ID"/>
        </w:rPr>
        <w:t>Addison.</w:t>
      </w:r>
    </w:p>
    <w:p w:rsidR="00AA4E41" w:rsidRPr="00F52964" w:rsidRDefault="00AA4E41" w:rsidP="00AA4E41">
      <w:pPr>
        <w:spacing w:after="0" w:line="240" w:lineRule="auto"/>
        <w:ind w:left="720" w:hanging="720"/>
        <w:jc w:val="both"/>
        <w:rPr>
          <w:rFonts w:ascii="Times New Roman" w:hAnsi="Times New Roman" w:cs="Times New Roman"/>
          <w:sz w:val="24"/>
          <w:szCs w:val="24"/>
        </w:rPr>
      </w:pPr>
    </w:p>
    <w:p w:rsidR="0091639C" w:rsidRPr="00F52964" w:rsidRDefault="00AA4E41" w:rsidP="0091639C">
      <w:pPr>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lang w:val="sv-SE"/>
        </w:rPr>
        <w:t>Irianta</w:t>
      </w:r>
      <w:r w:rsidRPr="00F52964">
        <w:rPr>
          <w:rFonts w:ascii="Times New Roman" w:hAnsi="Times New Roman" w:cs="Times New Roman"/>
          <w:sz w:val="24"/>
          <w:szCs w:val="24"/>
        </w:rPr>
        <w:t>ra</w:t>
      </w:r>
      <w:r w:rsidRPr="00F52964">
        <w:rPr>
          <w:rFonts w:ascii="Times New Roman" w:hAnsi="Times New Roman" w:cs="Times New Roman"/>
          <w:sz w:val="24"/>
          <w:szCs w:val="24"/>
          <w:lang w:val="sv-SE"/>
        </w:rPr>
        <w:t xml:space="preserve"> Y. 2004</w:t>
      </w:r>
      <w:r w:rsidRPr="00F52964">
        <w:rPr>
          <w:rFonts w:ascii="Times New Roman" w:hAnsi="Times New Roman" w:cs="Times New Roman"/>
          <w:sz w:val="24"/>
          <w:szCs w:val="24"/>
        </w:rPr>
        <w:t>.</w:t>
      </w:r>
      <w:r w:rsidRPr="00F52964">
        <w:rPr>
          <w:rFonts w:ascii="Times New Roman" w:hAnsi="Times New Roman" w:cs="Times New Roman"/>
          <w:sz w:val="24"/>
          <w:szCs w:val="24"/>
          <w:lang w:val="sv-SE"/>
        </w:rPr>
        <w:t xml:space="preserve"> </w:t>
      </w:r>
      <w:r w:rsidRPr="00F52964">
        <w:rPr>
          <w:rFonts w:ascii="Times New Roman" w:hAnsi="Times New Roman" w:cs="Times New Roman"/>
          <w:i/>
          <w:sz w:val="24"/>
          <w:szCs w:val="24"/>
          <w:lang w:val="sv-SE"/>
        </w:rPr>
        <w:t>Community relations, konsep dan aplikasinya</w:t>
      </w:r>
      <w:r w:rsidRPr="00F52964">
        <w:rPr>
          <w:rFonts w:ascii="Times New Roman" w:hAnsi="Times New Roman" w:cs="Times New Roman"/>
          <w:sz w:val="24"/>
          <w:szCs w:val="24"/>
          <w:lang w:val="sv-SE"/>
        </w:rPr>
        <w:t xml:space="preserve">. Bandung: Simbiosa Rekatama Media. </w:t>
      </w:r>
    </w:p>
    <w:p w:rsidR="0091639C" w:rsidRPr="00F52964" w:rsidRDefault="0091639C" w:rsidP="0091639C">
      <w:pPr>
        <w:spacing w:after="0" w:line="240" w:lineRule="auto"/>
        <w:ind w:left="567" w:hanging="567"/>
        <w:jc w:val="both"/>
        <w:rPr>
          <w:rFonts w:ascii="Times New Roman" w:hAnsi="Times New Roman" w:cs="Times New Roman"/>
          <w:sz w:val="24"/>
          <w:szCs w:val="24"/>
        </w:rPr>
      </w:pPr>
    </w:p>
    <w:p w:rsidR="0091639C" w:rsidRPr="00F52964" w:rsidRDefault="0091639C" w:rsidP="0091639C">
      <w:pPr>
        <w:spacing w:after="0" w:line="240" w:lineRule="auto"/>
        <w:ind w:left="567" w:hanging="567"/>
        <w:jc w:val="both"/>
        <w:rPr>
          <w:rFonts w:ascii="Times New Roman" w:hAnsi="Times New Roman" w:cs="Times New Roman"/>
          <w:sz w:val="24"/>
          <w:szCs w:val="24"/>
          <w:lang w:val="sv-SE"/>
        </w:rPr>
      </w:pPr>
      <w:r w:rsidRPr="00F52964">
        <w:rPr>
          <w:rFonts w:ascii="Times New Roman" w:hAnsi="Times New Roman" w:cs="Times New Roman"/>
          <w:sz w:val="24"/>
          <w:szCs w:val="24"/>
        </w:rPr>
        <w:t xml:space="preserve"> Kotler, Philip dan Nancy Lee. 2005. </w:t>
      </w:r>
      <w:r w:rsidRPr="00F52964">
        <w:rPr>
          <w:rFonts w:ascii="Times New Roman" w:hAnsi="Times New Roman" w:cs="Times New Roman"/>
          <w:i/>
          <w:iCs/>
          <w:sz w:val="24"/>
          <w:szCs w:val="24"/>
        </w:rPr>
        <w:t>Corporate Social Responsibility; Doing the Most Good you’re your Company and Your Cause</w:t>
      </w:r>
      <w:r w:rsidRPr="00F52964">
        <w:rPr>
          <w:rFonts w:ascii="Times New Roman" w:hAnsi="Times New Roman" w:cs="Times New Roman"/>
          <w:sz w:val="24"/>
          <w:szCs w:val="24"/>
        </w:rPr>
        <w:t>. NewJersey; JohnWiley&amp; Sons,Inc.</w:t>
      </w:r>
    </w:p>
    <w:p w:rsidR="0091639C" w:rsidRPr="00F52964" w:rsidRDefault="0091639C" w:rsidP="00BD2FF3">
      <w:pPr>
        <w:pStyle w:val="NormalWeb"/>
        <w:spacing w:before="0" w:beforeAutospacing="0" w:after="0" w:afterAutospacing="0" w:line="276" w:lineRule="auto"/>
        <w:jc w:val="both"/>
      </w:pPr>
    </w:p>
    <w:p w:rsidR="00D63A36" w:rsidRPr="00F52964" w:rsidRDefault="00312CED" w:rsidP="00BD2FF3">
      <w:pPr>
        <w:pStyle w:val="NormalWeb"/>
        <w:spacing w:before="0" w:beforeAutospacing="0" w:after="0" w:afterAutospacing="0" w:line="276" w:lineRule="auto"/>
        <w:jc w:val="both"/>
      </w:pPr>
      <w:r w:rsidRPr="00F52964">
        <w:t xml:space="preserve">Solihin, Ismail. 2009. Pengantar Manajemen. Jakarta: Penerbit Erlangga. </w:t>
      </w:r>
    </w:p>
    <w:p w:rsidR="0091639C" w:rsidRPr="00F52964" w:rsidRDefault="0091639C" w:rsidP="00BD2FF3">
      <w:pPr>
        <w:pStyle w:val="NormalWeb"/>
        <w:spacing w:before="0" w:beforeAutospacing="0" w:after="0" w:afterAutospacing="0" w:line="276" w:lineRule="auto"/>
        <w:jc w:val="both"/>
      </w:pPr>
    </w:p>
    <w:p w:rsidR="00D63A36" w:rsidRPr="00F52964" w:rsidRDefault="00D63A36" w:rsidP="00BD2FF3">
      <w:pPr>
        <w:pStyle w:val="NormalWeb"/>
        <w:spacing w:before="0" w:beforeAutospacing="0" w:after="0" w:afterAutospacing="0" w:line="276" w:lineRule="auto"/>
        <w:jc w:val="both"/>
      </w:pPr>
    </w:p>
    <w:p w:rsidR="00D63A36" w:rsidRPr="00F52964" w:rsidRDefault="00D63A36" w:rsidP="00BD2FF3">
      <w:pPr>
        <w:pStyle w:val="NormalWeb"/>
        <w:spacing w:before="0" w:beforeAutospacing="0" w:after="0" w:afterAutospacing="0" w:line="276" w:lineRule="auto"/>
        <w:jc w:val="both"/>
      </w:pPr>
    </w:p>
    <w:p w:rsidR="00D63A36" w:rsidRPr="00F52964" w:rsidRDefault="00D63A36" w:rsidP="00BD2FF3">
      <w:pPr>
        <w:spacing w:after="0"/>
        <w:rPr>
          <w:rFonts w:ascii="Times New Roman" w:hAnsi="Times New Roman" w:cs="Times New Roman"/>
          <w:b/>
          <w:sz w:val="24"/>
          <w:szCs w:val="24"/>
        </w:rPr>
      </w:pPr>
    </w:p>
    <w:p w:rsidR="00D63A36" w:rsidRPr="00F52964" w:rsidRDefault="00D63A36" w:rsidP="00BD2FF3">
      <w:pPr>
        <w:spacing w:after="0"/>
        <w:jc w:val="both"/>
        <w:rPr>
          <w:rFonts w:ascii="Times New Roman" w:eastAsia="Times New Roman" w:hAnsi="Times New Roman" w:cs="Times New Roman"/>
          <w:b/>
          <w:bCs/>
          <w:kern w:val="36"/>
          <w:sz w:val="24"/>
          <w:szCs w:val="24"/>
          <w:lang w:eastAsia="id-ID"/>
        </w:rPr>
      </w:pPr>
    </w:p>
    <w:p w:rsidR="00605F35" w:rsidRPr="00F52964" w:rsidRDefault="00605F35" w:rsidP="00BD2FF3">
      <w:pPr>
        <w:spacing w:after="0"/>
        <w:jc w:val="both"/>
        <w:rPr>
          <w:rFonts w:ascii="Times New Roman" w:eastAsia="Times New Roman" w:hAnsi="Times New Roman" w:cs="Times New Roman"/>
          <w:b/>
          <w:bCs/>
          <w:kern w:val="36"/>
          <w:sz w:val="24"/>
          <w:szCs w:val="24"/>
          <w:lang w:eastAsia="id-ID"/>
        </w:rPr>
      </w:pPr>
    </w:p>
    <w:p w:rsidR="00D63A36" w:rsidRPr="00F52964" w:rsidRDefault="00D63A36" w:rsidP="00BD2FF3">
      <w:pPr>
        <w:spacing w:after="0"/>
        <w:jc w:val="both"/>
        <w:rPr>
          <w:rFonts w:ascii="Times New Roman" w:eastAsia="Times New Roman" w:hAnsi="Times New Roman" w:cs="Times New Roman"/>
          <w:b/>
          <w:bCs/>
          <w:kern w:val="36"/>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            Hubungan bisnis yang tidak beretika biasanya cendrung merugikan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posisi tawarnya lemah di dalam bisnis. Hal ini disebabkan para profesional yang mengelola bisnis tersebut tidak memiliki integritas dan niat baik pada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secara keseluruhan. Pada dasarnya setiap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memiliki kebutuhan yang berbeda, kecuali dalam hal pelayanan, di mana semua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memiliki kebutuhan yang sama, yaitu mengharapkan mereka dilayani secara jujur, terbuka, penuh tanggung jawab, wajar, berkualitas, dan adil. Para pengelola bisnis seharusnya bersikap profesional untuk memberikan yang terbaik buat kepentingan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Seorang pendiri bisnis pasti bermaksud untuk mendapatkan keuntungan semaksimal mungkin buat dirinya. Keuntungan yang maksimal ini sangat tergantung dari loyalitas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kepada perusahaan. Khususnya, pelanggan, pemasok, dan karyawan. </w:t>
      </w:r>
    </w:p>
    <w:p w:rsidR="00D63A36"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Keberadaan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merupakan bagian dari mata rantai bisnis yang hadir dengan beragam misi, target, dan kepentingan. Dan untuk melayani semua kepentingan yang berbeda tersebut, para pengelola bisnis wajib menjalankan praktik bisnis berdasarkan etika bisnis yang berintegritas. Persoalan muncul pada saat pengelola bisnis memprioritaskan keinginan dan tujuan dari para pemegang saham mayoritas. Mengingat kekuatan pemegang saham mayoritas sangat kuat untuk memberi perintah pada manajemen secara langsung, sedangkan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 luar </w:t>
      </w:r>
      <w:r w:rsidRPr="00F52964">
        <w:rPr>
          <w:rFonts w:ascii="Times New Roman" w:eastAsia="Times New Roman" w:hAnsi="Times New Roman" w:cs="Times New Roman"/>
          <w:i/>
          <w:sz w:val="24"/>
          <w:szCs w:val="24"/>
          <w:lang w:eastAsia="id-ID"/>
        </w:rPr>
        <w:t>shareholder</w:t>
      </w:r>
      <w:r w:rsidRPr="00F52964">
        <w:rPr>
          <w:rFonts w:ascii="Times New Roman" w:eastAsia="Times New Roman" w:hAnsi="Times New Roman" w:cs="Times New Roman"/>
          <w:sz w:val="24"/>
          <w:szCs w:val="24"/>
          <w:lang w:eastAsia="id-ID"/>
        </w:rPr>
        <w:t xml:space="preserve"> adalah kepentingan yang tidak dapat langsung memiliki pengaruh pada manajemen.</w:t>
      </w:r>
    </w:p>
    <w:p w:rsidR="00D63A36" w:rsidRPr="00F52964" w:rsidRDefault="00D63A36" w:rsidP="00BD2FF3">
      <w:pPr>
        <w:spacing w:after="0"/>
        <w:jc w:val="both"/>
        <w:rPr>
          <w:rFonts w:ascii="Times New Roman" w:eastAsia="Times New Roman" w:hAnsi="Times New Roman" w:cs="Times New Roman"/>
          <w:sz w:val="24"/>
          <w:szCs w:val="24"/>
          <w:lang w:eastAsia="id-ID"/>
        </w:rPr>
      </w:pPr>
    </w:p>
    <w:p w:rsidR="004D5C63" w:rsidRPr="00F52964" w:rsidRDefault="004D5C63" w:rsidP="00BD2FF3">
      <w:pPr>
        <w:spacing w:after="0"/>
        <w:jc w:val="both"/>
        <w:rPr>
          <w:rFonts w:ascii="Times New Roman" w:eastAsia="Times New Roman" w:hAnsi="Times New Roman" w:cs="Times New Roman"/>
          <w:sz w:val="24"/>
          <w:szCs w:val="24"/>
          <w:lang w:eastAsia="id-ID"/>
        </w:rPr>
      </w:pPr>
    </w:p>
    <w:p w:rsidR="00D63A36" w:rsidRPr="009B6320" w:rsidRDefault="00D63A36" w:rsidP="009B6320">
      <w:pPr>
        <w:pStyle w:val="ListParagraph"/>
        <w:numPr>
          <w:ilvl w:val="4"/>
          <w:numId w:val="11"/>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i/>
          <w:sz w:val="24"/>
          <w:szCs w:val="24"/>
          <w:lang w:eastAsia="id-ID"/>
        </w:rPr>
        <w:t>Stakeholder</w:t>
      </w:r>
      <w:r w:rsidRPr="009B6320">
        <w:rPr>
          <w:rFonts w:ascii="Times New Roman" w:eastAsia="Times New Roman" w:hAnsi="Times New Roman" w:cs="Times New Roman"/>
          <w:b/>
          <w:bCs/>
          <w:sz w:val="24"/>
          <w:szCs w:val="24"/>
          <w:lang w:eastAsia="id-ID"/>
        </w:rPr>
        <w:t xml:space="preserve"> dalam etika bisnis</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Stakeholders</w:t>
      </w:r>
      <w:r w:rsidRPr="00F52964">
        <w:rPr>
          <w:rFonts w:ascii="Times New Roman" w:eastAsia="Times New Roman" w:hAnsi="Times New Roman" w:cs="Times New Roman"/>
          <w:sz w:val="24"/>
          <w:szCs w:val="24"/>
          <w:lang w:eastAsia="id-ID"/>
        </w:rPr>
        <w:t xml:space="preserve"> dapat diartikan sebagai segenap pihak yang terkait dengan isu dan permasalahan yang sedang diangkat. Misalnya bilamana isu periklanan, maka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dalam hal ini adalah pihak-pihak yang terkait dalam isu periklanan, seperti: nelayan, masyarakat pesisir, pemilik kapal, anak buah kapal, pedagang ikan, pengelah ikan, pembudidaya ikan, pemerintah, pihak swasta dibidang periklanan, dan sebagainya. Stakeholder dalam hal ini juga dinamakan pemangkun kepentingan.</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Lembaga-lembaga telah menggunakan istilah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ini secara luas kedalam proses pengambilan dan implementasi keputusan. Secara sederhana stakeholder sering dinyatakan sebagai para pihak, lintas pelaku, atau pihak-pihak yang terkait dengan suatu isi atau rencana.</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menurut definisinya adalah kelompok atau individu yang dukunganya diperlukan demi kesejahteraan dan kelangsungan hidup organisasi. </w:t>
      </w:r>
      <w:r w:rsidRPr="00F52964">
        <w:rPr>
          <w:rFonts w:ascii="Times New Roman" w:eastAsia="Times New Roman" w:hAnsi="Times New Roman" w:cs="Times New Roman"/>
          <w:i/>
          <w:iCs/>
          <w:sz w:val="24"/>
          <w:szCs w:val="24"/>
          <w:lang w:eastAsia="id-ID"/>
        </w:rPr>
        <w:t xml:space="preserve">Clarkson </w:t>
      </w:r>
      <w:r w:rsidRPr="00F52964">
        <w:rPr>
          <w:rFonts w:ascii="Times New Roman" w:eastAsia="Times New Roman" w:hAnsi="Times New Roman" w:cs="Times New Roman"/>
          <w:sz w:val="24"/>
          <w:szCs w:val="24"/>
          <w:lang w:eastAsia="id-ID"/>
        </w:rPr>
        <w:t xml:space="preserve">membagi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menjadi dua: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primer dan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sekunder.</w:t>
      </w:r>
    </w:p>
    <w:p w:rsidR="00D63A36" w:rsidRPr="00F52964" w:rsidRDefault="00D63A36" w:rsidP="007D73DD">
      <w:pPr>
        <w:numPr>
          <w:ilvl w:val="0"/>
          <w:numId w:val="98"/>
        </w:numPr>
        <w:tabs>
          <w:tab w:val="clear" w:pos="720"/>
        </w:tabs>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primer adalah: ‘pihak dimana tanpa partisipasinya yang berkelanjutan organisasi tidak dapat bertahan.’ Contohnya Pemilik modal atau saham, kreditor, karyawan, pemasok, konsumen, penyalur dan pesaing atau rekanan. Menurut Clarkson, suatu perusahaan atau organisasi dapat didefinisikan sebagai suatu system stakeholder primer yang merupakan rangkaian kompleks hubungan antara kelompok-kelompok kepentingan yang mempunyai hak, tujuan, harapan, dan tanggung jawab yang berbeda. Perusahaan ini juga harus menjalin relasi bisnis yang baik dan etis dengan kelompok ini.</w:t>
      </w:r>
    </w:p>
    <w:p w:rsidR="005B7389" w:rsidRPr="00F52964" w:rsidRDefault="005B7389" w:rsidP="00BD2FF3">
      <w:pPr>
        <w:spacing w:after="0"/>
        <w:ind w:left="851"/>
        <w:jc w:val="both"/>
        <w:rPr>
          <w:rFonts w:ascii="Times New Roman" w:eastAsia="Times New Roman" w:hAnsi="Times New Roman" w:cs="Times New Roman"/>
          <w:sz w:val="24"/>
          <w:szCs w:val="24"/>
          <w:lang w:eastAsia="id-ID"/>
        </w:rPr>
      </w:pPr>
    </w:p>
    <w:p w:rsidR="00D63A36" w:rsidRPr="00F52964" w:rsidRDefault="00D63A36" w:rsidP="007D73DD">
      <w:pPr>
        <w:numPr>
          <w:ilvl w:val="0"/>
          <w:numId w:val="98"/>
        </w:numPr>
        <w:tabs>
          <w:tab w:val="clear" w:pos="720"/>
        </w:tabs>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lastRenderedPageBreak/>
        <w:t>Stakeholder</w:t>
      </w:r>
      <w:r w:rsidRPr="00F52964">
        <w:rPr>
          <w:rFonts w:ascii="Times New Roman" w:eastAsia="Times New Roman" w:hAnsi="Times New Roman" w:cs="Times New Roman"/>
          <w:sz w:val="24"/>
          <w:szCs w:val="24"/>
          <w:lang w:eastAsia="id-ID"/>
        </w:rPr>
        <w:t xml:space="preserve"> sekunder adalah: didefinisikan sebagai ‘pihak yang mempengaruhi atau dipengaruhi oleh perusahaan, tapi mereka tidak terlibat dalam transaksi dengan perusahaan dan tidak begitu penting untuk kelangsungan hidup perusahaan.’ Contohnya Pemerintah setempat, pemerintah asing, kelompok sosial, media massa, kelompok pendukung, masyarakat. Perusahaan tidak bergantung pada kelompok ini untuk kelangsungan hidupnya, tapi mereka bisa mempengaruhi kinerja perusahaan dengan mengganggu kelancaran bisnis perusahaan. Pemerintah setempat, pemerintah asing, kelompok sosial, media massa, kelompok pendukung, masyarakat.</w:t>
      </w:r>
    </w:p>
    <w:p w:rsidR="00FE5077" w:rsidRPr="00F52964" w:rsidRDefault="00FE5077" w:rsidP="00BD2FF3">
      <w:pPr>
        <w:spacing w:after="0"/>
        <w:ind w:left="851"/>
        <w:jc w:val="both"/>
        <w:rPr>
          <w:rFonts w:ascii="Times New Roman" w:eastAsia="Times New Roman" w:hAnsi="Times New Roman" w:cs="Times New Roman"/>
          <w:sz w:val="24"/>
          <w:szCs w:val="24"/>
          <w:lang w:eastAsia="id-ID"/>
        </w:rPr>
      </w:pPr>
    </w:p>
    <w:p w:rsidR="005B7389" w:rsidRPr="00F52964" w:rsidRDefault="005B7389" w:rsidP="00BD2FF3">
      <w:pPr>
        <w:spacing w:after="0"/>
        <w:ind w:left="851"/>
        <w:jc w:val="both"/>
        <w:rPr>
          <w:rFonts w:ascii="Times New Roman" w:eastAsia="Times New Roman" w:hAnsi="Times New Roman" w:cs="Times New Roman"/>
          <w:sz w:val="24"/>
          <w:szCs w:val="24"/>
          <w:lang w:eastAsia="id-ID"/>
        </w:rPr>
      </w:pPr>
    </w:p>
    <w:p w:rsidR="00D63A36" w:rsidRPr="009B6320" w:rsidRDefault="00D63A36" w:rsidP="009B6320">
      <w:pPr>
        <w:pStyle w:val="ListParagraph"/>
        <w:numPr>
          <w:ilvl w:val="4"/>
          <w:numId w:val="11"/>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sz w:val="24"/>
          <w:szCs w:val="24"/>
          <w:lang w:eastAsia="id-ID"/>
        </w:rPr>
        <w:t xml:space="preserve">Harmonisasi Keselarasan antara kepentingan perusahaan dan </w:t>
      </w:r>
      <w:r w:rsidRPr="009B6320">
        <w:rPr>
          <w:rFonts w:ascii="Times New Roman" w:eastAsia="Times New Roman" w:hAnsi="Times New Roman" w:cs="Times New Roman"/>
          <w:b/>
          <w:bCs/>
          <w:i/>
          <w:sz w:val="24"/>
          <w:szCs w:val="24"/>
          <w:lang w:eastAsia="id-ID"/>
        </w:rPr>
        <w:t>Stakeholders</w:t>
      </w:r>
    </w:p>
    <w:p w:rsidR="008F22B8"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Cs/>
          <w:sz w:val="24"/>
          <w:szCs w:val="24"/>
          <w:lang w:eastAsia="id-ID"/>
        </w:rPr>
        <w:t xml:space="preserve">Relasi yang harmonis dan selaras adalah sesuatu yang didambakan semua pihak karena berkaitan dengan kestabilan, keseimbangan, kedamaian dan keberlanjutan pihak-pihak tersebut. Namun, relasi antara organisasi dan publiknya tidak selalu seiring sejalan karena ada kalanya terdapat perbedaan tujuan dan kepentingan. </w:t>
      </w:r>
      <w:r w:rsidRPr="00F52964">
        <w:rPr>
          <w:rFonts w:ascii="Times New Roman" w:eastAsia="Times New Roman" w:hAnsi="Times New Roman" w:cs="Times New Roman"/>
          <w:i/>
          <w:iCs/>
          <w:sz w:val="24"/>
          <w:szCs w:val="24"/>
          <w:lang w:eastAsia="id-ID"/>
        </w:rPr>
        <w:t>P</w:t>
      </w:r>
      <w:r w:rsidR="008F22B8" w:rsidRPr="00F52964">
        <w:rPr>
          <w:rFonts w:ascii="Times New Roman" w:eastAsia="Times New Roman" w:hAnsi="Times New Roman" w:cs="Times New Roman"/>
          <w:i/>
          <w:iCs/>
          <w:sz w:val="24"/>
          <w:szCs w:val="24"/>
          <w:lang w:eastAsia="id-ID"/>
        </w:rPr>
        <w:t xml:space="preserve">ublic </w:t>
      </w:r>
      <w:r w:rsidRPr="00F52964">
        <w:rPr>
          <w:rFonts w:ascii="Times New Roman" w:eastAsia="Times New Roman" w:hAnsi="Times New Roman" w:cs="Times New Roman"/>
          <w:i/>
          <w:iCs/>
          <w:sz w:val="24"/>
          <w:szCs w:val="24"/>
          <w:lang w:eastAsia="id-ID"/>
        </w:rPr>
        <w:t>R</w:t>
      </w:r>
      <w:r w:rsidR="008F22B8" w:rsidRPr="00F52964">
        <w:rPr>
          <w:rFonts w:ascii="Times New Roman" w:eastAsia="Times New Roman" w:hAnsi="Times New Roman" w:cs="Times New Roman"/>
          <w:i/>
          <w:iCs/>
          <w:sz w:val="24"/>
          <w:szCs w:val="24"/>
          <w:lang w:eastAsia="id-ID"/>
        </w:rPr>
        <w:t>elations</w:t>
      </w:r>
      <w:r w:rsidRPr="00F52964">
        <w:rPr>
          <w:rFonts w:ascii="Times New Roman" w:eastAsia="Times New Roman" w:hAnsi="Times New Roman" w:cs="Times New Roman"/>
          <w:iCs/>
          <w:sz w:val="24"/>
          <w:szCs w:val="24"/>
          <w:lang w:eastAsia="id-ID"/>
        </w:rPr>
        <w:t xml:space="preserve"> dalam usaha organisasi menyelaraskan perbedaan ini berupaya menjembatani agar tercipta situasi yang harmonis sehingga semua pihak dapat berjalan bersisian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Cs/>
          <w:sz w:val="24"/>
          <w:szCs w:val="24"/>
          <w:lang w:eastAsia="id-ID"/>
        </w:rPr>
        <w:t>seiring sejalan.</w:t>
      </w:r>
    </w:p>
    <w:p w:rsidR="00D63A36" w:rsidRPr="00F52964" w:rsidRDefault="008F22B8"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w:t>
      </w:r>
      <w:r w:rsidR="00D63A36" w:rsidRPr="00F52964">
        <w:rPr>
          <w:rFonts w:ascii="Times New Roman" w:eastAsia="Times New Roman" w:hAnsi="Times New Roman" w:cs="Times New Roman"/>
          <w:sz w:val="24"/>
          <w:szCs w:val="24"/>
          <w:lang w:eastAsia="id-ID"/>
        </w:rPr>
        <w:t>Masalah apa yang kerap timbul, bagaimana caranya dan apa usaha-usaha yang</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harus dilakukan oleh PR dalam menyelaraskan perbedaan kepentingan dan</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tujuan ini? ”.</w:t>
      </w:r>
    </w:p>
    <w:p w:rsidR="00B207EB" w:rsidRPr="00F52964" w:rsidRDefault="00B207EB" w:rsidP="00BD2FF3">
      <w:pPr>
        <w:spacing w:after="0"/>
        <w:ind w:firstLine="720"/>
        <w:jc w:val="both"/>
        <w:rPr>
          <w:rFonts w:ascii="Times New Roman" w:eastAsia="Times New Roman" w:hAnsi="Times New Roman" w:cs="Times New Roman"/>
          <w:sz w:val="24"/>
          <w:szCs w:val="24"/>
          <w:lang w:eastAsia="id-ID"/>
        </w:rPr>
      </w:pPr>
    </w:p>
    <w:p w:rsidR="008F22B8" w:rsidRPr="009B6320" w:rsidRDefault="00D63A36" w:rsidP="009B6320">
      <w:pPr>
        <w:pStyle w:val="ListParagraph"/>
        <w:numPr>
          <w:ilvl w:val="4"/>
          <w:numId w:val="11"/>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sz w:val="24"/>
          <w:szCs w:val="24"/>
          <w:lang w:eastAsia="id-ID"/>
        </w:rPr>
        <w:t>Tujuan dan Tanggungjawab Perusahaan Korporasi</w:t>
      </w:r>
    </w:p>
    <w:p w:rsidR="00D63A36" w:rsidRPr="00F52964" w:rsidRDefault="00D63A36" w:rsidP="00BD2FF3">
      <w:pPr>
        <w:pStyle w:val="ListParagraph"/>
        <w:spacing w:after="0"/>
        <w:ind w:left="0" w:firstLine="720"/>
        <w:jc w:val="both"/>
        <w:rPr>
          <w:rFonts w:ascii="Times New Roman" w:eastAsia="Times New Roman" w:hAnsi="Times New Roman" w:cs="Times New Roman"/>
          <w:color w:val="FF0000"/>
          <w:sz w:val="24"/>
          <w:szCs w:val="24"/>
          <w:lang w:eastAsia="id-ID"/>
        </w:rPr>
      </w:pPr>
      <w:r w:rsidRPr="00F52964">
        <w:rPr>
          <w:rFonts w:ascii="Times New Roman" w:eastAsia="Times New Roman" w:hAnsi="Times New Roman" w:cs="Times New Roman"/>
          <w:sz w:val="24"/>
          <w:szCs w:val="24"/>
          <w:lang w:eastAsia="id-ID"/>
        </w:rPr>
        <w:t>Perusahaan korporasi dibentuk dengan tujuan utama untuk menghasilkan laba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secara optimal.</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Berkaitan dengan</w:t>
      </w:r>
      <w:r w:rsidR="00F8469B" w:rsidRPr="00F52964">
        <w:rPr>
          <w:rFonts w:ascii="Times New Roman" w:eastAsia="Times New Roman" w:hAnsi="Times New Roman" w:cs="Times New Roman"/>
          <w:sz w:val="24"/>
          <w:szCs w:val="24"/>
          <w:lang w:eastAsia="id-ID"/>
        </w:rPr>
        <w:t xml:space="preserve"> hal tersebut, menurut Post </w:t>
      </w:r>
      <w:r w:rsidR="00B207EB" w:rsidRPr="00F52964">
        <w:rPr>
          <w:rFonts w:ascii="Times New Roman" w:eastAsia="Times New Roman" w:hAnsi="Times New Roman" w:cs="Times New Roman"/>
          <w:sz w:val="24"/>
          <w:szCs w:val="24"/>
          <w:lang w:eastAsia="id-ID"/>
        </w:rPr>
        <w:t>(</w:t>
      </w:r>
      <w:r w:rsidR="008F22B8" w:rsidRPr="00F52964">
        <w:rPr>
          <w:rFonts w:ascii="Times New Roman" w:eastAsia="Times New Roman" w:hAnsi="Times New Roman" w:cs="Times New Roman"/>
          <w:sz w:val="24"/>
          <w:szCs w:val="24"/>
          <w:lang w:eastAsia="id-ID"/>
        </w:rPr>
        <w:t>Solihin, 2009</w:t>
      </w:r>
      <w:r w:rsidRPr="00F52964">
        <w:rPr>
          <w:rFonts w:ascii="Times New Roman" w:eastAsia="Times New Roman" w:hAnsi="Times New Roman" w:cs="Times New Roman"/>
          <w:sz w:val="24"/>
          <w:szCs w:val="24"/>
          <w:lang w:eastAsia="id-ID"/>
        </w:rPr>
        <w:t>)</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para pengelola kor</w:t>
      </w:r>
      <w:r w:rsidR="008F22B8" w:rsidRPr="00F52964">
        <w:rPr>
          <w:rFonts w:ascii="Times New Roman" w:eastAsia="Times New Roman" w:hAnsi="Times New Roman" w:cs="Times New Roman"/>
          <w:sz w:val="24"/>
          <w:szCs w:val="24"/>
          <w:lang w:eastAsia="id-ID"/>
        </w:rPr>
        <w:t>porasi memiliki tiga tanggungjawab</w:t>
      </w:r>
      <w:r w:rsidRPr="00F52964">
        <w:rPr>
          <w:rFonts w:ascii="Times New Roman" w:eastAsia="Times New Roman" w:hAnsi="Times New Roman" w:cs="Times New Roman"/>
          <w:sz w:val="24"/>
          <w:szCs w:val="24"/>
          <w:lang w:eastAsia="id-ID"/>
        </w:rPr>
        <w:t>:</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Pertam</w:t>
      </w:r>
      <w:r w:rsidR="008F22B8" w:rsidRPr="00F52964">
        <w:rPr>
          <w:rFonts w:ascii="Times New Roman" w:eastAsia="Times New Roman" w:hAnsi="Times New Roman" w:cs="Times New Roman"/>
          <w:b/>
          <w:sz w:val="24"/>
          <w:szCs w:val="24"/>
          <w:lang w:eastAsia="id-ID"/>
        </w:rPr>
        <w:t>a,</w:t>
      </w:r>
      <w:r w:rsidRPr="00F52964">
        <w:rPr>
          <w:rFonts w:ascii="Times New Roman" w:eastAsia="Times New Roman" w:hAnsi="Times New Roman" w:cs="Times New Roman"/>
          <w:sz w:val="24"/>
          <w:szCs w:val="24"/>
          <w:lang w:eastAsia="id-ID"/>
        </w:rPr>
        <w:t xml:space="preserve"> tanggungjawab ekonomi (</w:t>
      </w:r>
      <w:r w:rsidRPr="00F52964">
        <w:rPr>
          <w:rFonts w:ascii="Times New Roman" w:eastAsia="Times New Roman" w:hAnsi="Times New Roman" w:cs="Times New Roman"/>
          <w:i/>
          <w:iCs/>
          <w:sz w:val="24"/>
          <w:szCs w:val="24"/>
          <w:lang w:eastAsia="id-ID"/>
        </w:rPr>
        <w:t>economy responsibility</w:t>
      </w:r>
      <w:r w:rsidRPr="00F52964">
        <w:rPr>
          <w:rFonts w:ascii="Times New Roman" w:eastAsia="Times New Roman" w:hAnsi="Times New Roman" w:cs="Times New Roman"/>
          <w:sz w:val="24"/>
          <w:szCs w:val="24"/>
          <w:lang w:eastAsia="id-ID"/>
        </w:rPr>
        <w:t>) di antaranya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kepada para pemegang saham, dalam bentuk pengelolaan perusahaan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yang menghasilkan laba. Sebagian dari laba tersebut akan dibagikan pada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para pemegang saham dalam bentuk dividen. Sebagian lagi saldo laba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i/>
          <w:iCs/>
          <w:sz w:val="24"/>
          <w:szCs w:val="24"/>
          <w:lang w:eastAsia="id-ID"/>
        </w:rPr>
        <w:t>retained earning</w:t>
      </w:r>
      <w:r w:rsidRPr="00F52964">
        <w:rPr>
          <w:rFonts w:ascii="Times New Roman" w:eastAsia="Times New Roman" w:hAnsi="Times New Roman" w:cs="Times New Roman"/>
          <w:sz w:val="24"/>
          <w:szCs w:val="24"/>
          <w:lang w:eastAsia="id-ID"/>
        </w:rPr>
        <w:t>) yang akan meningkatkan nilai suatu perusahaan. Selain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itu perusahaan memiliki tanggungjawab ekonomi pada para kreditor yang</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telah menyediakan pinjaman pada perusahaan. Perusahaan berkewajiban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menyisihkan sebagian kas perusahaan untuk membayar cicilan pada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kreditor tersebut.</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Korporasi juga memiliki tanggungjawab (</w:t>
      </w:r>
      <w:r w:rsidRPr="00F52964">
        <w:rPr>
          <w:rFonts w:ascii="Times New Roman" w:eastAsia="Times New Roman" w:hAnsi="Times New Roman" w:cs="Times New Roman"/>
          <w:i/>
          <w:iCs/>
          <w:sz w:val="24"/>
          <w:szCs w:val="24"/>
          <w:lang w:eastAsia="id-ID"/>
        </w:rPr>
        <w:t>legal responsibility</w:t>
      </w:r>
      <w:r w:rsidRPr="00F52964">
        <w:rPr>
          <w:rFonts w:ascii="Times New Roman" w:eastAsia="Times New Roman" w:hAnsi="Times New Roman" w:cs="Times New Roman"/>
          <w:sz w:val="24"/>
          <w:szCs w:val="24"/>
          <w:lang w:eastAsia="id-ID"/>
        </w:rPr>
        <w:t>) untuk</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mematuhi berbagai perundang-undangan dan peraturan yang ditetapkan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(oleh pemerintah) dalam pelaksanaan operasionalnya. Hukum dan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peraturan tersebut dibuat oleh pemerintah agar perusahaan berjalan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sesuai dengan harapan masyarakat.</w:t>
      </w:r>
    </w:p>
    <w:p w:rsidR="008F22B8"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w:t>
      </w:r>
    </w:p>
    <w:p w:rsidR="00D63A36" w:rsidRPr="00F52964" w:rsidRDefault="008F22B8"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Kedua</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Tanggungjawab lain yang diemban korporat/perusahaan yaitu</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tanggungjawab sosial perusahaan (</w:t>
      </w:r>
      <w:r w:rsidR="00D63A36" w:rsidRPr="00F52964">
        <w:rPr>
          <w:rFonts w:ascii="Times New Roman" w:eastAsia="Times New Roman" w:hAnsi="Times New Roman" w:cs="Times New Roman"/>
          <w:i/>
          <w:iCs/>
          <w:sz w:val="24"/>
          <w:szCs w:val="24"/>
          <w:lang w:eastAsia="id-ID"/>
        </w:rPr>
        <w:t>cor</w:t>
      </w:r>
      <w:r w:rsidR="00B207EB" w:rsidRPr="00F52964">
        <w:rPr>
          <w:rFonts w:ascii="Times New Roman" w:eastAsia="Times New Roman" w:hAnsi="Times New Roman" w:cs="Times New Roman"/>
          <w:i/>
          <w:iCs/>
          <w:sz w:val="24"/>
          <w:szCs w:val="24"/>
          <w:lang w:eastAsia="id-ID"/>
        </w:rPr>
        <w:t>porate social responsibility–</w:t>
      </w:r>
      <w:r w:rsidR="00D63A36" w:rsidRPr="00F52964">
        <w:rPr>
          <w:rFonts w:ascii="Times New Roman" w:eastAsia="Times New Roman" w:hAnsi="Times New Roman" w:cs="Times New Roman"/>
          <w:i/>
          <w:iCs/>
          <w:sz w:val="24"/>
          <w:szCs w:val="24"/>
          <w:lang w:eastAsia="id-ID"/>
        </w:rPr>
        <w:t>CSR</w:t>
      </w:r>
      <w:r w:rsidR="00D63A36"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Kegiatan CSR ini semata-mata merupakan komitmen perusahaan secara</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sukarela untuk membantu meningkatkan keberdayaan dan kesejahteraan</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komunitas dan harus dilakukan oleh perusahaan yang telah menaati</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hukum dan menjalankan perusahaannya dengan baik (</w:t>
      </w:r>
      <w:r w:rsidR="00D63A36" w:rsidRPr="00F52964">
        <w:rPr>
          <w:rFonts w:ascii="Times New Roman" w:eastAsia="Times New Roman" w:hAnsi="Times New Roman" w:cs="Times New Roman"/>
          <w:i/>
          <w:iCs/>
          <w:sz w:val="24"/>
          <w:szCs w:val="24"/>
          <w:lang w:eastAsia="id-ID"/>
        </w:rPr>
        <w:t>Good Corporate</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i/>
          <w:iCs/>
          <w:sz w:val="24"/>
          <w:szCs w:val="24"/>
          <w:lang w:eastAsia="id-ID"/>
        </w:rPr>
        <w:t>Governance</w:t>
      </w:r>
      <w:r w:rsidR="00D63A36" w:rsidRPr="00F52964">
        <w:rPr>
          <w:rFonts w:ascii="Times New Roman" w:eastAsia="Times New Roman" w:hAnsi="Times New Roman" w:cs="Times New Roman"/>
          <w:sz w:val="24"/>
          <w:szCs w:val="24"/>
          <w:lang w:eastAsia="id-ID"/>
        </w:rPr>
        <w:t>).</w:t>
      </w:r>
    </w:p>
    <w:p w:rsidR="008F22B8" w:rsidRPr="00F52964" w:rsidRDefault="008F22B8" w:rsidP="00BD2FF3">
      <w:pPr>
        <w:spacing w:after="0"/>
        <w:jc w:val="both"/>
        <w:rPr>
          <w:rFonts w:ascii="Times New Roman" w:eastAsia="Times New Roman" w:hAnsi="Times New Roman" w:cs="Times New Roman"/>
          <w:sz w:val="24"/>
          <w:szCs w:val="24"/>
          <w:lang w:eastAsia="id-ID"/>
        </w:rPr>
      </w:pPr>
    </w:p>
    <w:p w:rsidR="004D5C63" w:rsidRPr="00F52964" w:rsidRDefault="008F22B8"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Ketiga,</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Mengenai penger</w:t>
      </w:r>
      <w:r w:rsidR="00F8469B" w:rsidRPr="00F52964">
        <w:rPr>
          <w:rFonts w:ascii="Times New Roman" w:eastAsia="Times New Roman" w:hAnsi="Times New Roman" w:cs="Times New Roman"/>
          <w:sz w:val="24"/>
          <w:szCs w:val="24"/>
          <w:lang w:eastAsia="id-ID"/>
        </w:rPr>
        <w:t>tian CSR, Kotler &amp; Lee (2005</w:t>
      </w:r>
      <w:r w:rsidR="00D63A36" w:rsidRPr="00F52964">
        <w:rPr>
          <w:rFonts w:ascii="Times New Roman" w:eastAsia="Times New Roman" w:hAnsi="Times New Roman" w:cs="Times New Roman"/>
          <w:sz w:val="24"/>
          <w:szCs w:val="24"/>
          <w:lang w:eastAsia="id-ID"/>
        </w:rPr>
        <w:t>) mengatakan: “</w:t>
      </w:r>
      <w:r w:rsidR="00D63A36" w:rsidRPr="00F52964">
        <w:rPr>
          <w:rFonts w:ascii="Times New Roman" w:eastAsia="Times New Roman" w:hAnsi="Times New Roman" w:cs="Times New Roman"/>
          <w:i/>
          <w:iCs/>
          <w:sz w:val="24"/>
          <w:szCs w:val="24"/>
          <w:lang w:eastAsia="id-ID"/>
        </w:rPr>
        <w:t>corporate social</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i/>
          <w:iCs/>
          <w:sz w:val="24"/>
          <w:szCs w:val="24"/>
          <w:lang w:eastAsia="id-ID"/>
        </w:rPr>
        <w:t>responsibility is a commitment to improve community well-being through</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i/>
          <w:iCs/>
          <w:sz w:val="24"/>
          <w:szCs w:val="24"/>
          <w:lang w:eastAsia="id-ID"/>
        </w:rPr>
        <w:t>discretionary business practices and contributions of corporate resources”</w:t>
      </w:r>
      <w:r w:rsidR="00D63A36" w:rsidRPr="00F52964">
        <w:rPr>
          <w:rFonts w:ascii="Times New Roman" w:eastAsia="Times New Roman" w:hAnsi="Times New Roman" w:cs="Times New Roman"/>
          <w:sz w:val="24"/>
          <w:szCs w:val="24"/>
          <w:lang w:eastAsia="id-ID"/>
        </w:rPr>
        <w:t>. Kata</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 xml:space="preserve">kunci disini adalah </w:t>
      </w:r>
      <w:r w:rsidR="00D63A36" w:rsidRPr="00F52964">
        <w:rPr>
          <w:rFonts w:ascii="Times New Roman" w:eastAsia="Times New Roman" w:hAnsi="Times New Roman" w:cs="Times New Roman"/>
          <w:i/>
          <w:iCs/>
          <w:sz w:val="24"/>
          <w:szCs w:val="24"/>
          <w:lang w:eastAsia="id-ID"/>
        </w:rPr>
        <w:lastRenderedPageBreak/>
        <w:t xml:space="preserve">discretionary </w:t>
      </w:r>
      <w:r w:rsidR="00D63A36" w:rsidRPr="00F52964">
        <w:rPr>
          <w:rFonts w:ascii="Times New Roman" w:eastAsia="Times New Roman" w:hAnsi="Times New Roman" w:cs="Times New Roman"/>
          <w:sz w:val="24"/>
          <w:szCs w:val="24"/>
          <w:lang w:eastAsia="id-ID"/>
        </w:rPr>
        <w:t>yang ditekankan sebagai kegiatan sukarela</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perusahaan dalam kegiatan pengembangan dan pemberdayaankomunitas,</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bukan karena diwajibkan oleh hukum, peraturan maupun tuntutan moral dan</w:t>
      </w:r>
      <w:r w:rsidRPr="00F52964">
        <w:rPr>
          <w:rFonts w:ascii="Times New Roman" w:eastAsia="Times New Roman" w:hAnsi="Times New Roman" w:cs="Times New Roman"/>
          <w:sz w:val="24"/>
          <w:szCs w:val="24"/>
          <w:lang w:eastAsia="id-ID"/>
        </w:rPr>
        <w:t xml:space="preserve"> </w:t>
      </w:r>
      <w:r w:rsidR="00D63A36" w:rsidRPr="00F52964">
        <w:rPr>
          <w:rFonts w:ascii="Times New Roman" w:eastAsia="Times New Roman" w:hAnsi="Times New Roman" w:cs="Times New Roman"/>
          <w:sz w:val="24"/>
          <w:szCs w:val="24"/>
          <w:lang w:eastAsia="id-ID"/>
        </w:rPr>
        <w:t>etika semata.</w:t>
      </w:r>
    </w:p>
    <w:p w:rsidR="004D5C63" w:rsidRPr="00F52964" w:rsidRDefault="004D5C63" w:rsidP="00BD2FF3">
      <w:pPr>
        <w:spacing w:after="0"/>
        <w:jc w:val="both"/>
        <w:rPr>
          <w:rFonts w:ascii="Times New Roman" w:eastAsia="Times New Roman" w:hAnsi="Times New Roman" w:cs="Times New Roman"/>
          <w:b/>
          <w:bCs/>
          <w:sz w:val="24"/>
          <w:szCs w:val="24"/>
          <w:lang w:eastAsia="id-ID"/>
        </w:rPr>
      </w:pPr>
    </w:p>
    <w:p w:rsidR="00D63A36" w:rsidRPr="009B6320" w:rsidRDefault="005B7389" w:rsidP="009B6320">
      <w:pPr>
        <w:pStyle w:val="ListParagraph"/>
        <w:numPr>
          <w:ilvl w:val="4"/>
          <w:numId w:val="11"/>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sz w:val="24"/>
          <w:szCs w:val="24"/>
          <w:lang w:eastAsia="id-ID"/>
        </w:rPr>
        <w:t>Kepentingan Publik dan</w:t>
      </w:r>
      <w:r w:rsidR="00D63A36" w:rsidRPr="009B6320">
        <w:rPr>
          <w:rFonts w:ascii="Times New Roman" w:eastAsia="Times New Roman" w:hAnsi="Times New Roman" w:cs="Times New Roman"/>
          <w:b/>
          <w:bCs/>
          <w:sz w:val="24"/>
          <w:szCs w:val="24"/>
          <w:lang w:eastAsia="id-ID"/>
        </w:rPr>
        <w:t xml:space="preserve"> Kepentingan Perusahaan</w:t>
      </w:r>
    </w:p>
    <w:p w:rsidR="00D63A36"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Publik atau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(pemangku kepentingan) akan memberikan dukungan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terhadap operasi perusahaan apabila mereka memperoleh imbalan dari</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perusahaan yang sebanding atau atau lebih besar dibandingkan dengan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kontribusi yang mereka berikan kepada perusahaan (Donaldson &amp; Preston, 1995</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dalam Solihin, 2009).</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Imbalan yang diharapkan akan diterima oleh </w:t>
      </w:r>
      <w:r w:rsidRPr="00F52964">
        <w:rPr>
          <w:rFonts w:ascii="Times New Roman" w:eastAsia="Times New Roman" w:hAnsi="Times New Roman" w:cs="Times New Roman"/>
          <w:i/>
          <w:iCs/>
          <w:sz w:val="24"/>
          <w:szCs w:val="24"/>
          <w:lang w:eastAsia="id-ID"/>
        </w:rPr>
        <w:t xml:space="preserve">stakeholders </w:t>
      </w:r>
      <w:r w:rsidRPr="00F52964">
        <w:rPr>
          <w:rFonts w:ascii="Times New Roman" w:eastAsia="Times New Roman" w:hAnsi="Times New Roman" w:cs="Times New Roman"/>
          <w:sz w:val="24"/>
          <w:szCs w:val="24"/>
          <w:lang w:eastAsia="id-ID"/>
        </w:rPr>
        <w:t>dari perusahaan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bermacam-macam, sangat bergantung pada masing-masing kepentingan dan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tuntutan para </w:t>
      </w:r>
      <w:r w:rsidRPr="00F52964">
        <w:rPr>
          <w:rFonts w:ascii="Times New Roman" w:eastAsia="Times New Roman" w:hAnsi="Times New Roman" w:cs="Times New Roman"/>
          <w:i/>
          <w:iCs/>
          <w:sz w:val="24"/>
          <w:szCs w:val="24"/>
          <w:lang w:eastAsia="id-ID"/>
        </w:rPr>
        <w:t>stakeholders</w:t>
      </w:r>
      <w:r w:rsidR="008F22B8" w:rsidRPr="00F52964">
        <w:rPr>
          <w:rFonts w:ascii="Times New Roman" w:eastAsia="Times New Roman" w:hAnsi="Times New Roman" w:cs="Times New Roman"/>
          <w:sz w:val="24"/>
          <w:szCs w:val="24"/>
          <w:lang w:eastAsia="id-ID"/>
        </w:rPr>
        <w:t>. Imbalan tersebut dapat berupa</w:t>
      </w:r>
      <w:r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Dividen – bagi pemegang saham</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Gaji dan bonu</w:t>
      </w:r>
      <w:r w:rsidR="003C449B" w:rsidRPr="00F52964">
        <w:rPr>
          <w:rFonts w:ascii="Times New Roman" w:eastAsia="Times New Roman" w:hAnsi="Times New Roman" w:cs="Times New Roman"/>
          <w:sz w:val="24"/>
          <w:szCs w:val="24"/>
          <w:lang w:eastAsia="id-ID"/>
        </w:rPr>
        <w:t>s serta fasilitas yang memadai</w:t>
      </w:r>
      <w:r w:rsidRPr="00F52964">
        <w:rPr>
          <w:rFonts w:ascii="Times New Roman" w:eastAsia="Times New Roman" w:hAnsi="Times New Roman" w:cs="Times New Roman"/>
          <w:sz w:val="24"/>
          <w:szCs w:val="24"/>
          <w:lang w:eastAsia="id-ID"/>
        </w:rPr>
        <w:t xml:space="preserve"> bagi manajer dan karyawan</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Produk yang berkualitas tinggi</w:t>
      </w:r>
      <w:r w:rsidR="003C449B" w:rsidRPr="00F52964">
        <w:rPr>
          <w:rFonts w:ascii="Times New Roman" w:eastAsia="Times New Roman" w:hAnsi="Times New Roman" w:cs="Times New Roman"/>
          <w:sz w:val="24"/>
          <w:szCs w:val="24"/>
          <w:lang w:eastAsia="id-ID"/>
        </w:rPr>
        <w:t xml:space="preserve"> dengan harga yang terjangkau ba</w:t>
      </w:r>
      <w:r w:rsidRPr="00F52964">
        <w:rPr>
          <w:rFonts w:ascii="Times New Roman" w:eastAsia="Times New Roman" w:hAnsi="Times New Roman" w:cs="Times New Roman"/>
          <w:sz w:val="24"/>
          <w:szCs w:val="24"/>
          <w:lang w:eastAsia="id-ID"/>
        </w:rPr>
        <w:t>gi</w:t>
      </w:r>
      <w:r w:rsidR="003C449B" w:rsidRPr="00F52964">
        <w:rPr>
          <w:rFonts w:ascii="Times New Roman" w:eastAsia="Times New Roman" w:hAnsi="Times New Roman" w:cs="Times New Roman"/>
          <w:sz w:val="24"/>
          <w:szCs w:val="24"/>
          <w:lang w:eastAsia="id-ID"/>
        </w:rPr>
        <w:t xml:space="preserve"> konsumen</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Harga yang kompetitif dan memadai atas pasokan bahan baku</w:t>
      </w:r>
      <w:r w:rsidR="008F22B8" w:rsidRPr="00F52964">
        <w:rPr>
          <w:rFonts w:ascii="Times New Roman" w:eastAsia="Times New Roman" w:hAnsi="Times New Roman" w:cs="Times New Roman"/>
          <w:sz w:val="24"/>
          <w:szCs w:val="24"/>
          <w:lang w:eastAsia="id-ID"/>
        </w:rPr>
        <w:t xml:space="preserve"> </w:t>
      </w:r>
      <w:r w:rsidR="003C449B" w:rsidRPr="00F52964">
        <w:rPr>
          <w:rFonts w:ascii="Times New Roman" w:eastAsia="Times New Roman" w:hAnsi="Times New Roman" w:cs="Times New Roman"/>
          <w:sz w:val="24"/>
          <w:szCs w:val="24"/>
          <w:lang w:eastAsia="id-ID"/>
        </w:rPr>
        <w:t xml:space="preserve">berkelanjutan </w:t>
      </w:r>
      <w:r w:rsidRPr="00F52964">
        <w:rPr>
          <w:rFonts w:ascii="Times New Roman" w:eastAsia="Times New Roman" w:hAnsi="Times New Roman" w:cs="Times New Roman"/>
          <w:sz w:val="24"/>
          <w:szCs w:val="24"/>
          <w:lang w:eastAsia="id-ID"/>
        </w:rPr>
        <w:t>bagi pemasok</w:t>
      </w:r>
      <w:r w:rsidR="008F22B8" w:rsidRPr="00F52964">
        <w:rPr>
          <w:rFonts w:ascii="Times New Roman" w:eastAsia="Times New Roman" w:hAnsi="Times New Roman" w:cs="Times New Roman"/>
          <w:sz w:val="24"/>
          <w:szCs w:val="24"/>
          <w:lang w:eastAsia="id-ID"/>
        </w:rPr>
        <w:t>.</w:t>
      </w:r>
    </w:p>
    <w:p w:rsidR="008F22B8" w:rsidRPr="00F52964" w:rsidRDefault="003C449B"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Pembayaran pajak</w:t>
      </w:r>
      <w:r w:rsidR="00D63A36" w:rsidRPr="00F52964">
        <w:rPr>
          <w:rFonts w:ascii="Times New Roman" w:eastAsia="Times New Roman" w:hAnsi="Times New Roman" w:cs="Times New Roman"/>
          <w:sz w:val="24"/>
          <w:szCs w:val="24"/>
          <w:lang w:eastAsia="id-ID"/>
        </w:rPr>
        <w:t xml:space="preserve"> bagi pemerintah</w:t>
      </w:r>
      <w:r w:rsidR="008F22B8" w:rsidRPr="00F52964">
        <w:rPr>
          <w:rFonts w:ascii="Times New Roman" w:eastAsia="Times New Roman" w:hAnsi="Times New Roman" w:cs="Times New Roman"/>
          <w:sz w:val="24"/>
          <w:szCs w:val="24"/>
          <w:lang w:eastAsia="id-ID"/>
        </w:rPr>
        <w:t>.</w:t>
      </w:r>
    </w:p>
    <w:p w:rsidR="00D63A36" w:rsidRPr="00F52964" w:rsidRDefault="00D63A36" w:rsidP="007D73DD">
      <w:pPr>
        <w:pStyle w:val="ListParagraph"/>
        <w:numPr>
          <w:ilvl w:val="0"/>
          <w:numId w:val="72"/>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Keberadaan perusahaan yang dapat membantu menangani masalah</w:t>
      </w:r>
      <w:r w:rsidR="008F22B8" w:rsidRPr="00F52964">
        <w:rPr>
          <w:rFonts w:ascii="Times New Roman" w:eastAsia="Times New Roman" w:hAnsi="Times New Roman" w:cs="Times New Roman"/>
          <w:sz w:val="24"/>
          <w:szCs w:val="24"/>
          <w:lang w:eastAsia="id-ID"/>
        </w:rPr>
        <w:t xml:space="preserve"> </w:t>
      </w:r>
      <w:r w:rsidR="003C449B" w:rsidRPr="00F52964">
        <w:rPr>
          <w:rFonts w:ascii="Times New Roman" w:eastAsia="Times New Roman" w:hAnsi="Times New Roman" w:cs="Times New Roman"/>
          <w:sz w:val="24"/>
          <w:szCs w:val="24"/>
          <w:lang w:eastAsia="id-ID"/>
        </w:rPr>
        <w:t xml:space="preserve">masyarakat </w:t>
      </w:r>
      <w:r w:rsidRPr="00F52964">
        <w:rPr>
          <w:rFonts w:ascii="Times New Roman" w:eastAsia="Times New Roman" w:hAnsi="Times New Roman" w:cs="Times New Roman"/>
          <w:sz w:val="24"/>
          <w:szCs w:val="24"/>
          <w:lang w:eastAsia="id-ID"/>
        </w:rPr>
        <w:t>bagi masyarakat sekitar.</w:t>
      </w:r>
    </w:p>
    <w:p w:rsidR="008F22B8" w:rsidRPr="00F52964" w:rsidRDefault="008F22B8" w:rsidP="00BD2FF3">
      <w:pPr>
        <w:spacing w:after="0"/>
        <w:jc w:val="both"/>
        <w:rPr>
          <w:rFonts w:ascii="Times New Roman" w:eastAsia="Times New Roman" w:hAnsi="Times New Roman" w:cs="Times New Roman"/>
          <w:sz w:val="24"/>
          <w:szCs w:val="24"/>
          <w:lang w:eastAsia="id-ID"/>
        </w:rPr>
      </w:pPr>
    </w:p>
    <w:p w:rsidR="00D63A36" w:rsidRPr="00F52964" w:rsidRDefault="00D63A36" w:rsidP="00BD2FF3">
      <w:pPr>
        <w:spacing w:after="0"/>
        <w:jc w:val="center"/>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Berikut Tabel Imb</w:t>
      </w:r>
      <w:r w:rsidR="008F22B8" w:rsidRPr="00F52964">
        <w:rPr>
          <w:rFonts w:ascii="Times New Roman" w:eastAsia="Times New Roman" w:hAnsi="Times New Roman" w:cs="Times New Roman"/>
          <w:sz w:val="24"/>
          <w:szCs w:val="24"/>
          <w:lang w:eastAsia="id-ID"/>
        </w:rPr>
        <w:t xml:space="preserve">alan dan Kontribusi </w:t>
      </w:r>
      <w:r w:rsidR="008F22B8"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w:t>
      </w:r>
    </w:p>
    <w:tbl>
      <w:tblPr>
        <w:tblW w:w="0" w:type="auto"/>
        <w:tblCellSpacing w:w="15" w:type="dxa"/>
        <w:tblCellMar>
          <w:top w:w="15" w:type="dxa"/>
          <w:left w:w="15" w:type="dxa"/>
          <w:bottom w:w="15" w:type="dxa"/>
          <w:right w:w="15" w:type="dxa"/>
        </w:tblCellMar>
        <w:tblLook w:val="04A0"/>
      </w:tblPr>
      <w:tblGrid>
        <w:gridCol w:w="3131"/>
        <w:gridCol w:w="2978"/>
        <w:gridCol w:w="3007"/>
      </w:tblGrid>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i/>
                <w:sz w:val="24"/>
                <w:szCs w:val="24"/>
                <w:lang w:eastAsia="id-ID"/>
              </w:rPr>
            </w:pPr>
            <w:r w:rsidRPr="00F52964">
              <w:rPr>
                <w:rFonts w:ascii="Times New Roman" w:eastAsia="Times New Roman" w:hAnsi="Times New Roman" w:cs="Times New Roman"/>
                <w:b/>
                <w:bCs/>
                <w:i/>
                <w:sz w:val="24"/>
                <w:szCs w:val="24"/>
                <w:lang w:eastAsia="id-ID"/>
              </w:rPr>
              <w:t>Stakeholders</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Kontribusi ke</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Perusahaan</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Imbalan dari</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Perusahaan</w:t>
            </w:r>
          </w:p>
        </w:tc>
      </w:tr>
      <w:tr w:rsidR="00D63A36" w:rsidRPr="00F52964" w:rsidTr="007D613B">
        <w:trPr>
          <w:tblCellSpacing w:w="15" w:type="dxa"/>
        </w:trPr>
        <w:tc>
          <w:tcPr>
            <w:tcW w:w="9570" w:type="dxa"/>
            <w:gridSpan w:val="3"/>
            <w:vAlign w:val="center"/>
            <w:hideMark/>
          </w:tcPr>
          <w:p w:rsidR="003C449B" w:rsidRPr="00F52964" w:rsidRDefault="003C449B" w:rsidP="00BD2FF3">
            <w:pPr>
              <w:spacing w:after="0"/>
              <w:jc w:val="both"/>
              <w:rPr>
                <w:rFonts w:ascii="Times New Roman" w:eastAsia="Times New Roman" w:hAnsi="Times New Roman" w:cs="Times New Roman"/>
                <w:b/>
                <w:bCs/>
                <w:i/>
                <w:iCs/>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Inside Stakeholders</w:t>
            </w:r>
          </w:p>
        </w:tc>
      </w:tr>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Pemegang Saham</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Uang dan modal</w:t>
            </w:r>
          </w:p>
        </w:tc>
        <w:tc>
          <w:tcPr>
            <w:tcW w:w="3195" w:type="dxa"/>
            <w:vAlign w:val="center"/>
            <w:hideMark/>
          </w:tcPr>
          <w:p w:rsidR="003C449B" w:rsidRPr="00F52964" w:rsidRDefault="003C449B" w:rsidP="00BD2FF3">
            <w:pPr>
              <w:spacing w:after="0"/>
              <w:jc w:val="both"/>
              <w:rPr>
                <w:rFonts w:ascii="Times New Roman" w:eastAsia="Times New Roman" w:hAnsi="Times New Roman" w:cs="Times New Roman"/>
                <w:sz w:val="24"/>
                <w:szCs w:val="24"/>
                <w:lang w:eastAsia="id-ID"/>
              </w:rPr>
            </w:pPr>
          </w:p>
          <w:p w:rsidR="003C449B" w:rsidRPr="00F52964" w:rsidRDefault="003C449B" w:rsidP="00BD2FF3">
            <w:pPr>
              <w:spacing w:after="0"/>
              <w:jc w:val="both"/>
              <w:rPr>
                <w:rFonts w:ascii="Times New Roman" w:eastAsia="Times New Roman" w:hAnsi="Times New Roman" w:cs="Times New Roman"/>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Dividen dan</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peningkatan harga</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saham</w:t>
            </w:r>
          </w:p>
        </w:tc>
      </w:tr>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Manager</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Kemampuan dan</w:t>
            </w:r>
          </w:p>
          <w:p w:rsidR="00D63A36" w:rsidRPr="00F52964" w:rsidRDefault="008F22B8"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w:t>
            </w:r>
            <w:r w:rsidR="00D63A36" w:rsidRPr="00F52964">
              <w:rPr>
                <w:rFonts w:ascii="Times New Roman" w:eastAsia="Times New Roman" w:hAnsi="Times New Roman" w:cs="Times New Roman"/>
                <w:sz w:val="24"/>
                <w:szCs w:val="24"/>
                <w:lang w:eastAsia="id-ID"/>
              </w:rPr>
              <w:t>eahlian</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Gaji, bonus, status</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dan kekuasaan</w:t>
            </w:r>
          </w:p>
        </w:tc>
      </w:tr>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Karyawan</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Kemampuan dan</w:t>
            </w:r>
          </w:p>
          <w:p w:rsidR="00D63A36" w:rsidRPr="00F52964" w:rsidRDefault="008F22B8"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w:t>
            </w:r>
            <w:r w:rsidR="00D63A36" w:rsidRPr="00F52964">
              <w:rPr>
                <w:rFonts w:ascii="Times New Roman" w:eastAsia="Times New Roman" w:hAnsi="Times New Roman" w:cs="Times New Roman"/>
                <w:sz w:val="24"/>
                <w:szCs w:val="24"/>
                <w:lang w:eastAsia="id-ID"/>
              </w:rPr>
              <w:t>eahlian</w:t>
            </w:r>
          </w:p>
        </w:tc>
        <w:tc>
          <w:tcPr>
            <w:tcW w:w="3195" w:type="dxa"/>
            <w:vAlign w:val="center"/>
            <w:hideMark/>
          </w:tcPr>
          <w:p w:rsidR="003C449B" w:rsidRPr="00F52964" w:rsidRDefault="003C449B" w:rsidP="00BD2FF3">
            <w:pPr>
              <w:spacing w:after="0"/>
              <w:jc w:val="both"/>
              <w:rPr>
                <w:rFonts w:ascii="Times New Roman" w:eastAsia="Times New Roman" w:hAnsi="Times New Roman" w:cs="Times New Roman"/>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Upah, gaji, bonus,</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promosi, dan</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pekerjaan yang stabil</w:t>
            </w:r>
          </w:p>
        </w:tc>
      </w:tr>
      <w:tr w:rsidR="00D63A36" w:rsidRPr="00F52964" w:rsidTr="007D613B">
        <w:trPr>
          <w:tblCellSpacing w:w="15" w:type="dxa"/>
        </w:trPr>
        <w:tc>
          <w:tcPr>
            <w:tcW w:w="9570" w:type="dxa"/>
            <w:gridSpan w:val="3"/>
            <w:vAlign w:val="center"/>
            <w:hideMark/>
          </w:tcPr>
          <w:p w:rsidR="003C449B" w:rsidRPr="00F52964" w:rsidRDefault="003C449B" w:rsidP="00BD2FF3">
            <w:pPr>
              <w:spacing w:after="0"/>
              <w:jc w:val="both"/>
              <w:rPr>
                <w:rFonts w:ascii="Times New Roman" w:eastAsia="Times New Roman" w:hAnsi="Times New Roman" w:cs="Times New Roman"/>
                <w:b/>
                <w:bCs/>
                <w:i/>
                <w:iCs/>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i/>
                <w:iCs/>
                <w:sz w:val="24"/>
                <w:szCs w:val="24"/>
                <w:lang w:eastAsia="id-ID"/>
              </w:rPr>
              <w:t>Outside Stakeholders</w:t>
            </w:r>
          </w:p>
        </w:tc>
      </w:tr>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Pelanggan</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Pembelian barang</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dan jasa</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Pembelian input</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dengan harga wajar</w:t>
            </w:r>
          </w:p>
        </w:tc>
      </w:tr>
      <w:tr w:rsidR="00D63A36" w:rsidRPr="00F52964" w:rsidTr="007D613B">
        <w:trPr>
          <w:tblCellSpacing w:w="15" w:type="dxa"/>
        </w:trPr>
        <w:tc>
          <w:tcPr>
            <w:tcW w:w="3195" w:type="dxa"/>
            <w:vAlign w:val="center"/>
            <w:hideMark/>
          </w:tcPr>
          <w:p w:rsidR="003C449B" w:rsidRPr="00F52964" w:rsidRDefault="003C449B" w:rsidP="00BD2FF3">
            <w:pPr>
              <w:spacing w:after="0"/>
              <w:jc w:val="both"/>
              <w:rPr>
                <w:rFonts w:ascii="Times New Roman" w:eastAsia="Times New Roman" w:hAnsi="Times New Roman" w:cs="Times New Roman"/>
                <w:b/>
                <w:bCs/>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Pemerintah</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Peraturan</w:t>
            </w:r>
          </w:p>
        </w:tc>
        <w:tc>
          <w:tcPr>
            <w:tcW w:w="3195" w:type="dxa"/>
            <w:vAlign w:val="center"/>
            <w:hideMark/>
          </w:tcPr>
          <w:p w:rsidR="00D63A36" w:rsidRPr="00F52964" w:rsidRDefault="00D51BB1"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w:t>
            </w:r>
            <w:r w:rsidR="00D63A36" w:rsidRPr="00F52964">
              <w:rPr>
                <w:rFonts w:ascii="Times New Roman" w:eastAsia="Times New Roman" w:hAnsi="Times New Roman" w:cs="Times New Roman"/>
                <w:sz w:val="24"/>
                <w:szCs w:val="24"/>
                <w:lang w:eastAsia="id-ID"/>
              </w:rPr>
              <w:t>ajak</w:t>
            </w:r>
          </w:p>
        </w:tc>
      </w:tr>
      <w:tr w:rsidR="00D63A36" w:rsidRPr="00F52964" w:rsidTr="007D613B">
        <w:trPr>
          <w:tblCellSpacing w:w="15" w:type="dxa"/>
        </w:trPr>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Masyarakat/komunitas sekitar</w:t>
            </w:r>
          </w:p>
        </w:tc>
        <w:tc>
          <w:tcPr>
            <w:tcW w:w="3195" w:type="dxa"/>
            <w:vAlign w:val="center"/>
            <w:hideMark/>
          </w:tcPr>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Loyalitas, hasil</w:t>
            </w:r>
          </w:p>
          <w:p w:rsidR="00D63A36" w:rsidRPr="00F52964" w:rsidRDefault="008F22B8"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w:t>
            </w:r>
            <w:r w:rsidR="00D63A36" w:rsidRPr="00F52964">
              <w:rPr>
                <w:rFonts w:ascii="Times New Roman" w:eastAsia="Times New Roman" w:hAnsi="Times New Roman" w:cs="Times New Roman"/>
                <w:sz w:val="24"/>
                <w:szCs w:val="24"/>
                <w:lang w:eastAsia="id-ID"/>
              </w:rPr>
              <w:t>emberdayaan</w:t>
            </w:r>
          </w:p>
        </w:tc>
        <w:tc>
          <w:tcPr>
            <w:tcW w:w="3195" w:type="dxa"/>
            <w:vAlign w:val="center"/>
            <w:hideMark/>
          </w:tcPr>
          <w:p w:rsidR="003C449B" w:rsidRPr="00F52964" w:rsidRDefault="003C449B" w:rsidP="00BD2FF3">
            <w:pPr>
              <w:spacing w:after="0"/>
              <w:jc w:val="both"/>
              <w:rPr>
                <w:rFonts w:ascii="Times New Roman" w:eastAsia="Times New Roman" w:hAnsi="Times New Roman" w:cs="Times New Roman"/>
                <w:sz w:val="24"/>
                <w:szCs w:val="24"/>
                <w:lang w:eastAsia="id-ID"/>
              </w:rPr>
            </w:pP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Usaha pemberdayaan,</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pengembangan, dan</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kesejahteraan</w:t>
            </w:r>
          </w:p>
        </w:tc>
      </w:tr>
    </w:tbl>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w:t>
      </w:r>
    </w:p>
    <w:p w:rsidR="00D63A36" w:rsidRPr="00F52964" w:rsidRDefault="00D63A36"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iCs/>
          <w:sz w:val="24"/>
          <w:szCs w:val="24"/>
          <w:lang w:eastAsia="id-ID"/>
        </w:rPr>
        <w:t>Sumber : Dikutip dari Gareth R. Jones, 1995, Organizational Theory : Text and Cases,</w:t>
      </w:r>
    </w:p>
    <w:p w:rsidR="003C449B" w:rsidRPr="00F52964" w:rsidRDefault="00AA4E41" w:rsidP="00BD2FF3">
      <w:pPr>
        <w:spacing w:after="0"/>
        <w:jc w:val="center"/>
        <w:rPr>
          <w:rFonts w:ascii="Times New Roman" w:eastAsia="Times New Roman" w:hAnsi="Times New Roman" w:cs="Times New Roman"/>
          <w:i/>
          <w:iCs/>
          <w:sz w:val="24"/>
          <w:szCs w:val="24"/>
          <w:lang w:eastAsia="id-ID"/>
        </w:rPr>
      </w:pPr>
      <w:r w:rsidRPr="00F52964">
        <w:rPr>
          <w:rFonts w:ascii="Times New Roman" w:eastAsia="Times New Roman" w:hAnsi="Times New Roman" w:cs="Times New Roman"/>
          <w:i/>
          <w:iCs/>
          <w:sz w:val="24"/>
          <w:szCs w:val="24"/>
          <w:lang w:eastAsia="id-ID"/>
        </w:rPr>
        <w:t>Addison-Wesley</w:t>
      </w:r>
    </w:p>
    <w:p w:rsidR="00BF6911" w:rsidRPr="00F52964" w:rsidRDefault="00BF6911" w:rsidP="00BD2FF3">
      <w:pPr>
        <w:spacing w:after="0"/>
        <w:jc w:val="both"/>
        <w:rPr>
          <w:rFonts w:ascii="Times New Roman" w:eastAsia="Times New Roman" w:hAnsi="Times New Roman" w:cs="Times New Roman"/>
          <w:b/>
          <w:bCs/>
          <w:sz w:val="24"/>
          <w:szCs w:val="24"/>
          <w:lang w:eastAsia="id-ID"/>
        </w:rPr>
      </w:pPr>
    </w:p>
    <w:p w:rsidR="00D63A36" w:rsidRPr="009B6320" w:rsidRDefault="005B7389" w:rsidP="009B6320">
      <w:pPr>
        <w:pStyle w:val="ListParagraph"/>
        <w:numPr>
          <w:ilvl w:val="4"/>
          <w:numId w:val="11"/>
        </w:numPr>
        <w:spacing w:after="0"/>
        <w:ind w:left="284" w:hanging="284"/>
        <w:jc w:val="both"/>
        <w:rPr>
          <w:rFonts w:ascii="Times New Roman" w:eastAsia="Times New Roman" w:hAnsi="Times New Roman" w:cs="Times New Roman"/>
          <w:sz w:val="24"/>
          <w:szCs w:val="24"/>
          <w:lang w:eastAsia="id-ID"/>
        </w:rPr>
      </w:pPr>
      <w:r w:rsidRPr="009B6320">
        <w:rPr>
          <w:rFonts w:ascii="Times New Roman" w:eastAsia="Times New Roman" w:hAnsi="Times New Roman" w:cs="Times New Roman"/>
          <w:b/>
          <w:bCs/>
          <w:sz w:val="24"/>
          <w:szCs w:val="24"/>
          <w:lang w:eastAsia="id-ID"/>
        </w:rPr>
        <w:t>Kepentingan Publik vs Kepentingan Perusahaan</w:t>
      </w:r>
      <w:r w:rsidR="00D63A36" w:rsidRPr="009B6320">
        <w:rPr>
          <w:rFonts w:ascii="Times New Roman" w:eastAsia="Times New Roman" w:hAnsi="Times New Roman" w:cs="Times New Roman"/>
          <w:b/>
          <w:bCs/>
          <w:sz w:val="24"/>
          <w:szCs w:val="24"/>
          <w:lang w:eastAsia="id-ID"/>
        </w:rPr>
        <w:t xml:space="preserve"> = Konflik</w:t>
      </w:r>
    </w:p>
    <w:p w:rsidR="00D63A36"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Masalah dan konflik timbul jika kepentingan perusahaan bertentangan atau</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bertolak belakang dengan kepentingan publik. Beberapa hal tersebut antara lain:</w:t>
      </w:r>
    </w:p>
    <w:p w:rsidR="008F22B8" w:rsidRPr="00F52964" w:rsidRDefault="00D63A36" w:rsidP="007D73DD">
      <w:pPr>
        <w:pStyle w:val="ListParagraph"/>
        <w:numPr>
          <w:ilvl w:val="0"/>
          <w:numId w:val="73"/>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Kebijakan pe</w:t>
      </w:r>
      <w:r w:rsidR="00B207EB" w:rsidRPr="00F52964">
        <w:rPr>
          <w:rFonts w:ascii="Times New Roman" w:eastAsia="Times New Roman" w:hAnsi="Times New Roman" w:cs="Times New Roman"/>
          <w:sz w:val="24"/>
          <w:szCs w:val="24"/>
          <w:lang w:eastAsia="id-ID"/>
        </w:rPr>
        <w:t>rusahaan tidak sejalan dengan</w:t>
      </w:r>
      <w:r w:rsidRPr="00F52964">
        <w:rPr>
          <w:rFonts w:ascii="Times New Roman" w:eastAsia="Times New Roman" w:hAnsi="Times New Roman" w:cs="Times New Roman"/>
          <w:sz w:val="24"/>
          <w:szCs w:val="24"/>
          <w:lang w:eastAsia="id-ID"/>
        </w:rPr>
        <w:t xml:space="preserve"> kepentingan publik</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3"/>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Tindakan perusahaan tidak sesuai dengan kepentingan dan kebutuha</w:t>
      </w:r>
      <w:r w:rsidR="008F22B8" w:rsidRPr="00F52964">
        <w:rPr>
          <w:rFonts w:ascii="Times New Roman" w:eastAsia="Times New Roman" w:hAnsi="Times New Roman" w:cs="Times New Roman"/>
          <w:sz w:val="24"/>
          <w:szCs w:val="24"/>
          <w:lang w:eastAsia="id-ID"/>
        </w:rPr>
        <w:t>n P</w:t>
      </w:r>
      <w:r w:rsidRPr="00F52964">
        <w:rPr>
          <w:rFonts w:ascii="Times New Roman" w:eastAsia="Times New Roman" w:hAnsi="Times New Roman" w:cs="Times New Roman"/>
          <w:sz w:val="24"/>
          <w:szCs w:val="24"/>
          <w:lang w:eastAsia="id-ID"/>
        </w:rPr>
        <w:t>ublik</w:t>
      </w:r>
      <w:r w:rsidR="008F22B8" w:rsidRPr="00F52964">
        <w:rPr>
          <w:rFonts w:ascii="Times New Roman" w:eastAsia="Times New Roman" w:hAnsi="Times New Roman" w:cs="Times New Roman"/>
          <w:sz w:val="24"/>
          <w:szCs w:val="24"/>
          <w:lang w:eastAsia="id-ID"/>
        </w:rPr>
        <w:t>.</w:t>
      </w:r>
    </w:p>
    <w:p w:rsidR="00D63A36" w:rsidRPr="00F52964" w:rsidRDefault="00D63A36" w:rsidP="007D73DD">
      <w:pPr>
        <w:pStyle w:val="ListParagraph"/>
        <w:numPr>
          <w:ilvl w:val="0"/>
          <w:numId w:val="73"/>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Tindakan dan atau kebijakan perusahaan menyebabkan kerugian publik.</w:t>
      </w:r>
    </w:p>
    <w:p w:rsidR="004D5C63" w:rsidRPr="00F52964" w:rsidRDefault="004D5C63" w:rsidP="00BD2FF3">
      <w:pPr>
        <w:spacing w:after="0"/>
        <w:ind w:firstLine="720"/>
        <w:jc w:val="both"/>
        <w:rPr>
          <w:rFonts w:ascii="Times New Roman" w:eastAsia="Times New Roman" w:hAnsi="Times New Roman" w:cs="Times New Roman"/>
          <w:sz w:val="24"/>
          <w:szCs w:val="24"/>
          <w:lang w:eastAsia="id-ID"/>
        </w:rPr>
      </w:pPr>
    </w:p>
    <w:p w:rsidR="008F22B8"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Hal-hal tersebut potensial menyebabkan konflik, turunnya kepercayaan publik</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pada perusahaan, mengganggu harmonisasi </w:t>
      </w:r>
      <w:r w:rsidR="008F22B8" w:rsidRPr="00F52964">
        <w:rPr>
          <w:rFonts w:ascii="Times New Roman" w:eastAsia="Times New Roman" w:hAnsi="Times New Roman" w:cs="Times New Roman"/>
          <w:sz w:val="24"/>
          <w:szCs w:val="24"/>
          <w:lang w:eastAsia="id-ID"/>
        </w:rPr>
        <w:t xml:space="preserve">relasi perusahaan dengan publik, </w:t>
      </w:r>
      <w:r w:rsidRPr="00F52964">
        <w:rPr>
          <w:rFonts w:ascii="Times New Roman" w:eastAsia="Times New Roman" w:hAnsi="Times New Roman" w:cs="Times New Roman"/>
          <w:sz w:val="24"/>
          <w:szCs w:val="24"/>
          <w:lang w:eastAsia="id-ID"/>
        </w:rPr>
        <w:t>menyebabkan krisis perusahaan dan pada level tertinggi bahkan dapat</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mengakibatkan berakhirnya operasionalisasi perusahaan.</w:t>
      </w:r>
    </w:p>
    <w:p w:rsidR="008F22B8"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usaha menyelaraskan antara kepentingan organisasi dengan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kepentingan publik, PR memiliki tugas-tugas yang mencakup (Oxley dalam</w:t>
      </w:r>
      <w:r w:rsidR="008F22B8" w:rsidRPr="00F52964">
        <w:rPr>
          <w:rFonts w:ascii="Times New Roman" w:eastAsia="Times New Roman" w:hAnsi="Times New Roman" w:cs="Times New Roman"/>
          <w:sz w:val="24"/>
          <w:szCs w:val="24"/>
          <w:lang w:eastAsia="id-ID"/>
        </w:rPr>
        <w:t xml:space="preserve"> Iria</w:t>
      </w:r>
      <w:r w:rsidR="00AA4E41" w:rsidRPr="00F52964">
        <w:rPr>
          <w:rFonts w:ascii="Times New Roman" w:eastAsia="Times New Roman" w:hAnsi="Times New Roman" w:cs="Times New Roman"/>
          <w:sz w:val="24"/>
          <w:szCs w:val="24"/>
          <w:lang w:eastAsia="id-ID"/>
        </w:rPr>
        <w:t>ntara, 2004</w:t>
      </w:r>
      <w:r w:rsidRPr="00F52964">
        <w:rPr>
          <w:rFonts w:ascii="Times New Roman" w:eastAsia="Times New Roman" w:hAnsi="Times New Roman" w:cs="Times New Roman"/>
          <w:sz w:val="24"/>
          <w:szCs w:val="24"/>
          <w:lang w:eastAsia="id-ID"/>
        </w:rPr>
        <w:t>):</w:t>
      </w:r>
      <w:r w:rsidR="008F22B8" w:rsidRPr="00F52964">
        <w:rPr>
          <w:rFonts w:ascii="Times New Roman" w:eastAsia="Times New Roman" w:hAnsi="Times New Roman" w:cs="Times New Roman"/>
          <w:sz w:val="24"/>
          <w:szCs w:val="24"/>
          <w:lang w:eastAsia="id-ID"/>
        </w:rPr>
        <w:t xml:space="preserve"> </w:t>
      </w:r>
    </w:p>
    <w:p w:rsidR="008F22B8" w:rsidRPr="00F52964" w:rsidRDefault="00D63A36" w:rsidP="007D73DD">
      <w:pPr>
        <w:pStyle w:val="ListParagraph"/>
        <w:numPr>
          <w:ilvl w:val="0"/>
          <w:numId w:val="7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saran kepada manajemen tentang semua perkembangan internal</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dan eksternal yang mungkin mempengaruhi hubungan organisasi dengan</w:t>
      </w:r>
      <w:r w:rsidR="008F22B8" w:rsidRPr="00F52964">
        <w:rPr>
          <w:rFonts w:ascii="Times New Roman" w:eastAsia="Times New Roman" w:hAnsi="Times New Roman" w:cs="Times New Roman"/>
          <w:sz w:val="24"/>
          <w:szCs w:val="24"/>
          <w:lang w:eastAsia="id-ID"/>
        </w:rPr>
        <w:t xml:space="preserve"> publiknya,</w:t>
      </w:r>
    </w:p>
    <w:p w:rsidR="008F22B8" w:rsidRPr="00F52964" w:rsidRDefault="00D63A36" w:rsidP="007D73DD">
      <w:pPr>
        <w:pStyle w:val="ListParagraph"/>
        <w:numPr>
          <w:ilvl w:val="0"/>
          <w:numId w:val="7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Meneliti dan menafsirkan untuk kepentingan organisasi, sikap publi</w:t>
      </w:r>
      <w:r w:rsidR="008F22B8" w:rsidRPr="00F52964">
        <w:rPr>
          <w:rFonts w:ascii="Times New Roman" w:eastAsia="Times New Roman" w:hAnsi="Times New Roman" w:cs="Times New Roman"/>
          <w:sz w:val="24"/>
          <w:szCs w:val="24"/>
          <w:lang w:eastAsia="id-ID"/>
        </w:rPr>
        <w:t xml:space="preserve">k </w:t>
      </w:r>
      <w:r w:rsidRPr="00F52964">
        <w:rPr>
          <w:rFonts w:ascii="Times New Roman" w:eastAsia="Times New Roman" w:hAnsi="Times New Roman" w:cs="Times New Roman"/>
          <w:sz w:val="24"/>
          <w:szCs w:val="24"/>
          <w:lang w:eastAsia="id-ID"/>
        </w:rPr>
        <w:t>utama pada saat ini at</w:t>
      </w:r>
      <w:r w:rsidR="005B7389" w:rsidRPr="00F52964">
        <w:rPr>
          <w:rFonts w:ascii="Times New Roman" w:eastAsia="Times New Roman" w:hAnsi="Times New Roman" w:cs="Times New Roman"/>
          <w:sz w:val="24"/>
          <w:szCs w:val="24"/>
          <w:lang w:eastAsia="id-ID"/>
        </w:rPr>
        <w:t>au antisipasi sikap-sikap publik</w:t>
      </w:r>
      <w:r w:rsidRPr="00F52964">
        <w:rPr>
          <w:rFonts w:ascii="Times New Roman" w:eastAsia="Times New Roman" w:hAnsi="Times New Roman" w:cs="Times New Roman"/>
          <w:sz w:val="24"/>
          <w:szCs w:val="24"/>
          <w:lang w:eastAsia="id-ID"/>
        </w:rPr>
        <w:t xml:space="preserve"> utama terhadap</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organisasi</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Bekerja sebagai penghubung (</w:t>
      </w:r>
      <w:r w:rsidRPr="00F52964">
        <w:rPr>
          <w:rFonts w:ascii="Times New Roman" w:eastAsia="Times New Roman" w:hAnsi="Times New Roman" w:cs="Times New Roman"/>
          <w:i/>
          <w:iCs/>
          <w:sz w:val="24"/>
          <w:szCs w:val="24"/>
          <w:lang w:eastAsia="id-ID"/>
        </w:rPr>
        <w:t>liaison</w:t>
      </w:r>
      <w:r w:rsidRPr="00F52964">
        <w:rPr>
          <w:rFonts w:ascii="Times New Roman" w:eastAsia="Times New Roman" w:hAnsi="Times New Roman" w:cs="Times New Roman"/>
          <w:sz w:val="24"/>
          <w:szCs w:val="24"/>
          <w:lang w:eastAsia="id-ID"/>
        </w:rPr>
        <w:t>) antara ma</w:t>
      </w:r>
      <w:r w:rsidR="008F22B8" w:rsidRPr="00F52964">
        <w:rPr>
          <w:rFonts w:ascii="Times New Roman" w:eastAsia="Times New Roman" w:hAnsi="Times New Roman" w:cs="Times New Roman"/>
          <w:sz w:val="24"/>
          <w:szCs w:val="24"/>
          <w:lang w:eastAsia="id-ID"/>
        </w:rPr>
        <w:t>najemen dan publik-</w:t>
      </w:r>
      <w:r w:rsidRPr="00F52964">
        <w:rPr>
          <w:rFonts w:ascii="Times New Roman" w:eastAsia="Times New Roman" w:hAnsi="Times New Roman" w:cs="Times New Roman"/>
          <w:sz w:val="24"/>
          <w:szCs w:val="24"/>
          <w:lang w:eastAsia="id-ID"/>
        </w:rPr>
        <w:t>publiknya</w:t>
      </w:r>
      <w:r w:rsidR="008F22B8" w:rsidRPr="00F52964">
        <w:rPr>
          <w:rFonts w:ascii="Times New Roman" w:eastAsia="Times New Roman" w:hAnsi="Times New Roman" w:cs="Times New Roman"/>
          <w:sz w:val="24"/>
          <w:szCs w:val="24"/>
          <w:lang w:eastAsia="id-ID"/>
        </w:rPr>
        <w:t>.</w:t>
      </w:r>
    </w:p>
    <w:p w:rsidR="008F22B8" w:rsidRPr="00F52964" w:rsidRDefault="00D63A36" w:rsidP="007D73DD">
      <w:pPr>
        <w:pStyle w:val="ListParagraph"/>
        <w:numPr>
          <w:ilvl w:val="0"/>
          <w:numId w:val="74"/>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Memberi laporan berkala kepada manajemen tentang semua kegiatan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y</w:t>
      </w:r>
      <w:r w:rsidR="005B7389" w:rsidRPr="00F52964">
        <w:rPr>
          <w:rFonts w:ascii="Times New Roman" w:eastAsia="Times New Roman" w:hAnsi="Times New Roman" w:cs="Times New Roman"/>
          <w:sz w:val="24"/>
          <w:szCs w:val="24"/>
          <w:lang w:eastAsia="id-ID"/>
        </w:rPr>
        <w:t>ang mempengaruhi hubungan publik</w:t>
      </w:r>
      <w:r w:rsidRPr="00F52964">
        <w:rPr>
          <w:rFonts w:ascii="Times New Roman" w:eastAsia="Times New Roman" w:hAnsi="Times New Roman" w:cs="Times New Roman"/>
          <w:sz w:val="24"/>
          <w:szCs w:val="24"/>
          <w:lang w:eastAsia="id-ID"/>
        </w:rPr>
        <w:t xml:space="preserve"> dan organisasi.</w:t>
      </w:r>
    </w:p>
    <w:p w:rsidR="004D5C63" w:rsidRPr="00F52964" w:rsidRDefault="004D5C63" w:rsidP="00BD2FF3">
      <w:pPr>
        <w:spacing w:after="0"/>
        <w:ind w:firstLine="720"/>
        <w:jc w:val="both"/>
        <w:rPr>
          <w:rFonts w:ascii="Times New Roman" w:eastAsia="Times New Roman" w:hAnsi="Times New Roman" w:cs="Times New Roman"/>
          <w:sz w:val="24"/>
          <w:szCs w:val="24"/>
          <w:lang w:eastAsia="id-ID"/>
        </w:rPr>
      </w:pPr>
    </w:p>
    <w:p w:rsidR="00D63A36" w:rsidRPr="00F52964" w:rsidRDefault="00D63A36"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kaitan dengan Komunitas Masyarakat yaitu mengadakan program CSR,</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perumusan </w:t>
      </w:r>
      <w:r w:rsidRPr="00F52964">
        <w:rPr>
          <w:rFonts w:ascii="Times New Roman" w:eastAsia="Times New Roman" w:hAnsi="Times New Roman" w:cs="Times New Roman"/>
          <w:i/>
          <w:iCs/>
          <w:sz w:val="24"/>
          <w:szCs w:val="24"/>
          <w:lang w:eastAsia="id-ID"/>
        </w:rPr>
        <w:t xml:space="preserve">stakeholder </w:t>
      </w:r>
      <w:r w:rsidRPr="00F52964">
        <w:rPr>
          <w:rFonts w:ascii="Times New Roman" w:eastAsia="Times New Roman" w:hAnsi="Times New Roman" w:cs="Times New Roman"/>
          <w:sz w:val="24"/>
          <w:szCs w:val="24"/>
          <w:lang w:eastAsia="id-ID"/>
        </w:rPr>
        <w:t xml:space="preserve">kunci </w:t>
      </w:r>
      <w:r w:rsidR="003C449B"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i/>
          <w:sz w:val="24"/>
          <w:szCs w:val="24"/>
          <w:lang w:eastAsia="id-ID"/>
        </w:rPr>
        <w:t>opinion lea</w:t>
      </w:r>
      <w:r w:rsidR="008F22B8" w:rsidRPr="00F52964">
        <w:rPr>
          <w:rFonts w:ascii="Times New Roman" w:eastAsia="Times New Roman" w:hAnsi="Times New Roman" w:cs="Times New Roman"/>
          <w:i/>
          <w:sz w:val="24"/>
          <w:szCs w:val="24"/>
          <w:lang w:eastAsia="id-ID"/>
        </w:rPr>
        <w:t>der</w:t>
      </w:r>
      <w:r w:rsidR="008F22B8" w:rsidRPr="00F52964">
        <w:rPr>
          <w:rFonts w:ascii="Times New Roman" w:eastAsia="Times New Roman" w:hAnsi="Times New Roman" w:cs="Times New Roman"/>
          <w:sz w:val="24"/>
          <w:szCs w:val="24"/>
          <w:lang w:eastAsia="id-ID"/>
        </w:rPr>
        <w:t>/</w:t>
      </w:r>
      <w:r w:rsidR="003C449B" w:rsidRPr="00F52964">
        <w:rPr>
          <w:rFonts w:ascii="Times New Roman" w:eastAsia="Times New Roman" w:hAnsi="Times New Roman" w:cs="Times New Roman"/>
          <w:sz w:val="24"/>
          <w:szCs w:val="24"/>
          <w:lang w:eastAsia="id-ID"/>
        </w:rPr>
        <w:t>pemuka pendapat)</w:t>
      </w:r>
      <w:r w:rsidRPr="00F52964">
        <w:rPr>
          <w:rFonts w:ascii="Times New Roman" w:eastAsia="Times New Roman" w:hAnsi="Times New Roman" w:cs="Times New Roman"/>
          <w:sz w:val="24"/>
          <w:szCs w:val="24"/>
          <w:lang w:eastAsia="id-ID"/>
        </w:rPr>
        <w:t xml:space="preserve"> beserta</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isu-isu yang mereka anggap relevan akan sangat membantu perusahaan dalam</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merumuskan program-program CSR. Dengan kata lain, manajemen </w:t>
      </w:r>
      <w:r w:rsidRPr="00F52964">
        <w:rPr>
          <w:rFonts w:ascii="Times New Roman" w:eastAsia="Times New Roman" w:hAnsi="Times New Roman" w:cs="Times New Roman"/>
          <w:i/>
          <w:iCs/>
          <w:sz w:val="24"/>
          <w:szCs w:val="24"/>
          <w:lang w:eastAsia="id-ID"/>
        </w:rPr>
        <w:t>stakeholder</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dapat menjadi panduan perusahaan untuk merumuskan strategi, kebijakan dan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program-program CSR agar tepat guna dan tepat mengena pada kebutuhan dan</w:t>
      </w:r>
      <w:r w:rsidR="008F22B8"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kepentingan komunitas yang menjadi sasaran perusahaan.</w:t>
      </w:r>
    </w:p>
    <w:p w:rsidR="0095412C"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Dunia bisnis adalah dunia komitmen, di mana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terkait dalam sebuah bisnis wajib untuk saling terikat secara moral dan etika, serta memelihara komitmen untuk tidak melalaikan dan merugikan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lain.Menjaga integritas demi kepentingan para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adalah sebuah keharusan di dalam dunia bisnis. Sebab, bisnis hidup dari hubungan saling percaya dan saling mendukung. Pada dasarnya setiap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memiliki kebutuhan yang berbeda, kecuali dalam hal pelayanan, di mana semua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memiliki kebutuhan yang sama, yaitu mengharapkan mereka dilayani secara jujur, terbuka, penuh tanggung jawab</w:t>
      </w:r>
      <w:r w:rsidR="0095412C" w:rsidRPr="00F52964">
        <w:rPr>
          <w:rFonts w:ascii="Times New Roman" w:eastAsia="Times New Roman" w:hAnsi="Times New Roman" w:cs="Times New Roman"/>
          <w:sz w:val="24"/>
          <w:szCs w:val="24"/>
          <w:lang w:eastAsia="id-ID"/>
        </w:rPr>
        <w:t>, wajar, berkualitas, dan adil.</w:t>
      </w:r>
    </w:p>
    <w:p w:rsidR="0095412C"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Pengelola bisnis harus mendorong dan menciptakan sistem dan kultur dalam bentuk iklim pelayanan bisnis yang bersikap saling percaya dan saling membantu diantara setiap unsur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tersebut. Hal ini dimaksudkan agar bisnis yang dikelola tersebut bisa berumur panjang dan dicintai oleh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nya. Lalu siapa saja yang pantas disebut sebagai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Jawabanya adalah orang-orang yang memiliki kepentingan langsung maupun tidak langsung dalam sebuah bisnis. Sekarang kita lihat lagi. Siapakah orang-orang dan institusi itu? Maka dengan jelas kita tunjuk yaitu pemegang saham, pegawai, konsumen, penyuplai, kreditor, pembeli, langganan, pemerintah, lingkungan alam, lingkungan sosial. Intinya mereka-mereka yang kita sebut merupakan stakeholder dari</w:t>
      </w:r>
      <w:r w:rsidR="0095412C" w:rsidRPr="00F52964">
        <w:rPr>
          <w:rFonts w:ascii="Times New Roman" w:eastAsia="Times New Roman" w:hAnsi="Times New Roman" w:cs="Times New Roman"/>
          <w:sz w:val="24"/>
          <w:szCs w:val="24"/>
          <w:lang w:eastAsia="id-ID"/>
        </w:rPr>
        <w:t xml:space="preserve"> sebuah perusahaan atau bisnis.</w:t>
      </w:r>
    </w:p>
    <w:p w:rsidR="008057DB"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alasan utama dari kesuksesan sebuah bisnis. Tanpa adanya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hebat, maka bisnis tersebut bisa punah. Oleh sebab itu, sangatlah penting buat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untuk saling memperhatikan dan memberikan pelayanan maksimal bagi sesama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Tanpa pernah berniat merugikan kepentingan dari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lain. Sudah menjadi pengetahuan umum bahwa seseorang mendirikan bisnis dengan maksud untuk mendapatkan keuntungan maksimal buat dirinya. Lalu bagaimana mungkin diharapkan agar ia mau memberikan keuntungan maksimal bagi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yang lain.</w:t>
      </w:r>
      <w:r w:rsidRPr="00F52964">
        <w:rPr>
          <w:rFonts w:ascii="Times New Roman" w:eastAsia="Times New Roman" w:hAnsi="Times New Roman" w:cs="Times New Roman"/>
          <w:sz w:val="24"/>
          <w:szCs w:val="24"/>
          <w:lang w:eastAsia="id-ID"/>
        </w:rPr>
        <w:br/>
        <w:t xml:space="preserve">Keberadaan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merupakan bagian dari mata rantai bisnis, apakah itu industri jasa, perdagangan, pariwisata. </w:t>
      </w:r>
    </w:p>
    <w:p w:rsidR="0095412C"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akan hadir dengan misi dan visi yang berbeda, dan untuk melayani misi dan visi yang berbeda tersebut, para pengelola bisnis</w:t>
      </w:r>
      <w:r w:rsidR="005B7389"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(manajemen) wajib menjalankan praktik-praktik bisnis yang beretika dan bermoral tinggi, agar semua kepentingan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terpenuhi secara sempurna. Dalam dunia bisnis hubungan antara pengelola bisnis</w:t>
      </w:r>
      <w:r w:rsidR="008057DB"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(manajemen)</w:t>
      </w:r>
      <w:r w:rsidR="008057DB"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dengan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hubungan etika dan moral untuk tidak merugikan kepentingan m</w:t>
      </w:r>
      <w:r w:rsidR="0095412C" w:rsidRPr="00F52964">
        <w:rPr>
          <w:rFonts w:ascii="Times New Roman" w:eastAsia="Times New Roman" w:hAnsi="Times New Roman" w:cs="Times New Roman"/>
          <w:sz w:val="24"/>
          <w:szCs w:val="24"/>
          <w:lang w:eastAsia="id-ID"/>
        </w:rPr>
        <w:t>ereka di dalam bisnis tersebut.</w:t>
      </w:r>
    </w:p>
    <w:p w:rsidR="0095412C"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Arus persoalan akan ada, pada saat pengelola bisnis sebagai pegawai wajib memprioritaskan keinginan dan tujuan dari para pemegang saham mayoritas, mengingat kekuatan pemegang saham mayoritas</w:t>
      </w:r>
      <w:r w:rsidR="008057DB"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i/>
          <w:sz w:val="24"/>
          <w:szCs w:val="24"/>
          <w:lang w:eastAsia="id-ID"/>
        </w:rPr>
        <w:t>shareholder</w:t>
      </w:r>
      <w:r w:rsidRPr="00F52964">
        <w:rPr>
          <w:rFonts w:ascii="Times New Roman" w:eastAsia="Times New Roman" w:hAnsi="Times New Roman" w:cs="Times New Roman"/>
          <w:sz w:val="24"/>
          <w:szCs w:val="24"/>
          <w:lang w:eastAsia="id-ID"/>
        </w:rPr>
        <w:t xml:space="preserve"> pengendali)</w:t>
      </w:r>
      <w:r w:rsidR="008057DB"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jauh lebih kuat untuk memberi perintah pada manajemen secara langsung, sedangkan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di luar shareholder adalah kepentingan yang tidak dapat langsung memiliki pengaruh pada manajemen. Hubungan yang harmonis diantara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sebuah obsesi yang wajib diwujudkan oleh para pengelola bisnis, dan harus menjadi komitmen untuk menjaga kepentingan dari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dalam sebuah lingkaran bisnis yang harmonis dan seimbang. Menjaga kepentingan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haruslah menjadi kunci kekuatan dalam sebuah hubungan bisnis yang hebat, sikap cerdik dari pengelola bisnis untuk bertindak jujur dan adil kepada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sebuah tindakan hebat yang akan mengantar perusahaan bersama bisn</w:t>
      </w:r>
      <w:r w:rsidR="0095412C" w:rsidRPr="00F52964">
        <w:rPr>
          <w:rFonts w:ascii="Times New Roman" w:eastAsia="Times New Roman" w:hAnsi="Times New Roman" w:cs="Times New Roman"/>
          <w:sz w:val="24"/>
          <w:szCs w:val="24"/>
          <w:lang w:eastAsia="id-ID"/>
        </w:rPr>
        <w:t>isnya ke arah kinerja terhebat.</w:t>
      </w:r>
    </w:p>
    <w:p w:rsidR="00B11009" w:rsidRPr="00F52964" w:rsidRDefault="00B1100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Para pengelola bisnis harus selalu ingat bahwa suksesnya bisnis sangat dipengaruhi oleh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khususnya para konsumen dan penyuplai, jadi pengelola bisnis tidak boleh kehilangan akal sehatnya dalam menjaga semua kepentingan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secara utuh dalam sebuah kejujuran dan keadilan.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kekuatan terpenting di dalam dunia bisnis, yang harus dipahami secara jujur dan adil oleh para pengelola bisnis, tanpa merugikan siapapun.</w:t>
      </w:r>
    </w:p>
    <w:p w:rsidR="008057DB" w:rsidRPr="00F52964" w:rsidRDefault="008057DB" w:rsidP="00BD2FF3">
      <w:pPr>
        <w:spacing w:after="0"/>
        <w:rPr>
          <w:rFonts w:ascii="Times New Roman" w:hAnsi="Times New Roman" w:cs="Times New Roman"/>
          <w:b/>
          <w:sz w:val="24"/>
          <w:szCs w:val="24"/>
        </w:rPr>
      </w:pPr>
    </w:p>
    <w:p w:rsidR="008959C9" w:rsidRPr="00F52964" w:rsidRDefault="008959C9"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8959C9"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10</w:t>
      </w:r>
    </w:p>
    <w:p w:rsidR="008959C9" w:rsidRPr="00F52964" w:rsidRDefault="008959C9" w:rsidP="00BD2FF3">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t>PERUSAHAAN DAN</w:t>
      </w:r>
      <w:r w:rsidRPr="00F52964">
        <w:rPr>
          <w:rFonts w:ascii="Times New Roman" w:hAnsi="Times New Roman" w:cs="Times New Roman"/>
          <w:b/>
          <w:i/>
          <w:sz w:val="24"/>
          <w:szCs w:val="24"/>
        </w:rPr>
        <w:t xml:space="preserve"> CORPORATE SOSIAL RESPONSIBILITY</w:t>
      </w:r>
    </w:p>
    <w:p w:rsidR="008959C9" w:rsidRPr="00F52964" w:rsidRDefault="008959C9" w:rsidP="00BD2FF3">
      <w:pPr>
        <w:spacing w:after="0"/>
        <w:rPr>
          <w:rFonts w:ascii="Times New Roman" w:hAnsi="Times New Roman" w:cs="Times New Roman"/>
          <w:b/>
          <w:sz w:val="24"/>
          <w:szCs w:val="24"/>
        </w:rPr>
      </w:pPr>
    </w:p>
    <w:p w:rsidR="008959C9" w:rsidRPr="00F52964" w:rsidRDefault="008959C9" w:rsidP="00BD2FF3">
      <w:pPr>
        <w:spacing w:after="0"/>
        <w:rPr>
          <w:rFonts w:ascii="Times New Roman" w:hAnsi="Times New Roman" w:cs="Times New Roman"/>
          <w:b/>
          <w:sz w:val="24"/>
          <w:szCs w:val="24"/>
        </w:rPr>
      </w:pPr>
    </w:p>
    <w:p w:rsidR="008959C9" w:rsidRPr="00F52964" w:rsidRDefault="008959C9"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8959C9" w:rsidRPr="00F52964" w:rsidRDefault="004D5C63" w:rsidP="007D73DD">
      <w:pPr>
        <w:pStyle w:val="ListParagraph"/>
        <w:numPr>
          <w:ilvl w:val="1"/>
          <w:numId w:val="153"/>
        </w:numPr>
        <w:spacing w:after="0"/>
        <w:rPr>
          <w:rFonts w:ascii="Times New Roman" w:hAnsi="Times New Roman" w:cs="Times New Roman"/>
          <w:sz w:val="24"/>
          <w:szCs w:val="24"/>
        </w:rPr>
      </w:pPr>
      <w:r w:rsidRPr="00F52964">
        <w:rPr>
          <w:rFonts w:ascii="Times New Roman" w:hAnsi="Times New Roman" w:cs="Times New Roman"/>
          <w:sz w:val="24"/>
          <w:szCs w:val="24"/>
        </w:rPr>
        <w:t xml:space="preserve">Pemahaman Tentang </w:t>
      </w:r>
      <w:r w:rsidRPr="00F52964">
        <w:rPr>
          <w:rFonts w:ascii="Times New Roman" w:hAnsi="Times New Roman" w:cs="Times New Roman"/>
          <w:i/>
          <w:sz w:val="24"/>
          <w:szCs w:val="24"/>
        </w:rPr>
        <w:t>Corporate Social Responsibility</w:t>
      </w:r>
    </w:p>
    <w:p w:rsidR="008057DB" w:rsidRPr="00F52964" w:rsidRDefault="004D5C63" w:rsidP="007D73DD">
      <w:pPr>
        <w:pStyle w:val="ListParagraph"/>
        <w:numPr>
          <w:ilvl w:val="1"/>
          <w:numId w:val="153"/>
        </w:numPr>
        <w:spacing w:after="0"/>
        <w:rPr>
          <w:rFonts w:ascii="Times New Roman" w:hAnsi="Times New Roman" w:cs="Times New Roman"/>
          <w:i/>
          <w:sz w:val="24"/>
          <w:szCs w:val="24"/>
        </w:rPr>
      </w:pPr>
      <w:r w:rsidRPr="00F52964">
        <w:rPr>
          <w:rFonts w:ascii="Times New Roman" w:hAnsi="Times New Roman" w:cs="Times New Roman"/>
          <w:sz w:val="24"/>
          <w:szCs w:val="24"/>
        </w:rPr>
        <w:t xml:space="preserve">Model Program </w:t>
      </w:r>
      <w:r w:rsidRPr="00F52964">
        <w:rPr>
          <w:rFonts w:ascii="Times New Roman" w:hAnsi="Times New Roman" w:cs="Times New Roman"/>
          <w:i/>
          <w:sz w:val="24"/>
          <w:szCs w:val="24"/>
        </w:rPr>
        <w:t>Corporate Social Responsibility</w:t>
      </w:r>
    </w:p>
    <w:p w:rsidR="008057DB" w:rsidRPr="00F52964" w:rsidRDefault="008057DB" w:rsidP="00BD2FF3">
      <w:pPr>
        <w:tabs>
          <w:tab w:val="left" w:pos="2610"/>
        </w:tabs>
        <w:spacing w:after="0"/>
        <w:jc w:val="both"/>
        <w:rPr>
          <w:rFonts w:ascii="Times New Roman" w:hAnsi="Times New Roman" w:cs="Times New Roman"/>
          <w:b/>
          <w:sz w:val="24"/>
          <w:szCs w:val="24"/>
        </w:rPr>
      </w:pPr>
    </w:p>
    <w:p w:rsidR="008057DB" w:rsidRPr="00F52964" w:rsidRDefault="008057DB" w:rsidP="00BD2FF3">
      <w:pPr>
        <w:tabs>
          <w:tab w:val="left" w:pos="2610"/>
        </w:tabs>
        <w:spacing w:after="0"/>
        <w:jc w:val="both"/>
        <w:rPr>
          <w:rFonts w:ascii="Times New Roman" w:hAnsi="Times New Roman" w:cs="Times New Roman"/>
          <w:b/>
          <w:sz w:val="24"/>
          <w:szCs w:val="24"/>
        </w:rPr>
      </w:pPr>
    </w:p>
    <w:p w:rsidR="008959C9" w:rsidRPr="00F52964" w:rsidRDefault="008959C9"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8959C9" w:rsidRPr="00F52964" w:rsidRDefault="008959C9"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8057DB" w:rsidRPr="00F52964">
        <w:rPr>
          <w:rFonts w:ascii="Times New Roman" w:hAnsi="Times New Roman" w:cs="Times New Roman"/>
          <w:sz w:val="24"/>
          <w:szCs w:val="24"/>
        </w:rPr>
        <w:t xml:space="preserve">pemahaman mengenai </w:t>
      </w:r>
      <w:r w:rsidR="008057DB" w:rsidRPr="00F52964">
        <w:rPr>
          <w:rFonts w:ascii="Times New Roman" w:hAnsi="Times New Roman" w:cs="Times New Roman"/>
          <w:i/>
          <w:sz w:val="24"/>
          <w:szCs w:val="24"/>
        </w:rPr>
        <w:t>Corporate Social Responsibility</w:t>
      </w:r>
      <w:r w:rsidR="008057DB" w:rsidRPr="00F52964">
        <w:rPr>
          <w:rFonts w:ascii="Times New Roman" w:hAnsi="Times New Roman" w:cs="Times New Roman"/>
          <w:sz w:val="24"/>
          <w:szCs w:val="24"/>
        </w:rPr>
        <w:t xml:space="preserve"> dan Model program </w:t>
      </w:r>
      <w:r w:rsidR="008057DB" w:rsidRPr="00F52964">
        <w:rPr>
          <w:rFonts w:ascii="Times New Roman" w:hAnsi="Times New Roman" w:cs="Times New Roman"/>
          <w:i/>
          <w:sz w:val="24"/>
          <w:szCs w:val="24"/>
        </w:rPr>
        <w:t>Corporate Social Responsibility.</w:t>
      </w:r>
    </w:p>
    <w:p w:rsidR="008959C9" w:rsidRPr="00F52964" w:rsidRDefault="008959C9" w:rsidP="00BD2FF3">
      <w:pPr>
        <w:tabs>
          <w:tab w:val="left" w:pos="2610"/>
        </w:tabs>
        <w:spacing w:after="0"/>
        <w:jc w:val="both"/>
        <w:rPr>
          <w:rFonts w:ascii="Times New Roman" w:hAnsi="Times New Roman" w:cs="Times New Roman"/>
          <w:sz w:val="24"/>
          <w:szCs w:val="24"/>
        </w:rPr>
      </w:pPr>
    </w:p>
    <w:p w:rsidR="008057DB" w:rsidRPr="00F52964" w:rsidRDefault="008057DB" w:rsidP="00BD2FF3">
      <w:pPr>
        <w:tabs>
          <w:tab w:val="left" w:pos="2610"/>
        </w:tabs>
        <w:spacing w:after="0"/>
        <w:jc w:val="both"/>
        <w:rPr>
          <w:rFonts w:ascii="Times New Roman" w:hAnsi="Times New Roman" w:cs="Times New Roman"/>
          <w:b/>
          <w:sz w:val="24"/>
          <w:szCs w:val="24"/>
        </w:rPr>
      </w:pPr>
    </w:p>
    <w:p w:rsidR="008959C9" w:rsidRPr="00F52964" w:rsidRDefault="008959C9"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057DB" w:rsidRPr="00F52964" w:rsidRDefault="008959C9"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mahasiswa </w:t>
      </w:r>
      <w:r w:rsidR="008057DB" w:rsidRPr="00F52964">
        <w:rPr>
          <w:rFonts w:ascii="Times New Roman" w:hAnsi="Times New Roman" w:cs="Times New Roman"/>
          <w:sz w:val="24"/>
          <w:szCs w:val="24"/>
        </w:rPr>
        <w:t xml:space="preserve">diharapkan </w:t>
      </w:r>
      <w:r w:rsidRPr="00F52964">
        <w:rPr>
          <w:rFonts w:ascii="Times New Roman" w:hAnsi="Times New Roman" w:cs="Times New Roman"/>
          <w:sz w:val="24"/>
          <w:szCs w:val="24"/>
        </w:rPr>
        <w:t xml:space="preserve">mengerti serta mampu menjelaskan tentang </w:t>
      </w:r>
      <w:r w:rsidR="008057DB" w:rsidRPr="00F52964">
        <w:rPr>
          <w:rFonts w:ascii="Times New Roman" w:hAnsi="Times New Roman" w:cs="Times New Roman"/>
          <w:i/>
          <w:sz w:val="24"/>
          <w:szCs w:val="24"/>
        </w:rPr>
        <w:t>Corporate Social Responsibility</w:t>
      </w:r>
      <w:r w:rsidR="008057DB" w:rsidRPr="00F52964">
        <w:rPr>
          <w:rFonts w:ascii="Times New Roman" w:hAnsi="Times New Roman" w:cs="Times New Roman"/>
          <w:sz w:val="24"/>
          <w:szCs w:val="24"/>
        </w:rPr>
        <w:t xml:space="preserve"> dan Model program </w:t>
      </w:r>
      <w:r w:rsidR="008057DB" w:rsidRPr="00F52964">
        <w:rPr>
          <w:rFonts w:ascii="Times New Roman" w:hAnsi="Times New Roman" w:cs="Times New Roman"/>
          <w:i/>
          <w:sz w:val="24"/>
          <w:szCs w:val="24"/>
        </w:rPr>
        <w:t>Corporate Social Responsibility.</w:t>
      </w:r>
    </w:p>
    <w:p w:rsidR="008959C9" w:rsidRPr="00F52964" w:rsidRDefault="008959C9" w:rsidP="00BD2FF3">
      <w:pPr>
        <w:tabs>
          <w:tab w:val="left" w:pos="2610"/>
        </w:tabs>
        <w:spacing w:after="0"/>
        <w:jc w:val="both"/>
        <w:rPr>
          <w:rFonts w:ascii="Times New Roman" w:hAnsi="Times New Roman" w:cs="Times New Roman"/>
          <w:sz w:val="24"/>
          <w:szCs w:val="24"/>
        </w:rPr>
      </w:pPr>
    </w:p>
    <w:p w:rsidR="008057DB" w:rsidRPr="00F52964" w:rsidRDefault="008057DB" w:rsidP="00BD2FF3">
      <w:pPr>
        <w:tabs>
          <w:tab w:val="left" w:pos="540"/>
        </w:tabs>
        <w:spacing w:after="0"/>
        <w:jc w:val="both"/>
        <w:rPr>
          <w:rFonts w:ascii="Times New Roman" w:eastAsia="Times New Roman" w:hAnsi="Times New Roman" w:cs="Times New Roman"/>
          <w:b/>
          <w:iCs/>
          <w:sz w:val="24"/>
          <w:szCs w:val="24"/>
          <w:shd w:val="clear" w:color="auto" w:fill="FFFFFF"/>
          <w:lang w:eastAsia="id-ID"/>
        </w:rPr>
      </w:pPr>
    </w:p>
    <w:p w:rsidR="008959C9" w:rsidRPr="00F52964" w:rsidRDefault="008959C9"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1C7125" w:rsidRPr="00F52964" w:rsidRDefault="001C7125" w:rsidP="00BF6911">
      <w:pPr>
        <w:autoSpaceDE w:val="0"/>
        <w:autoSpaceDN w:val="0"/>
        <w:adjustRightInd w:val="0"/>
        <w:spacing w:after="0" w:line="240" w:lineRule="auto"/>
        <w:ind w:left="720" w:hanging="720"/>
        <w:jc w:val="both"/>
        <w:rPr>
          <w:rFonts w:ascii="Times New Roman" w:eastAsia="Calibri" w:hAnsi="Times New Roman" w:cs="Times New Roman"/>
          <w:i/>
          <w:sz w:val="24"/>
          <w:szCs w:val="24"/>
        </w:rPr>
      </w:pPr>
      <w:r w:rsidRPr="00F52964">
        <w:rPr>
          <w:rFonts w:ascii="Times New Roman" w:hAnsi="Times New Roman" w:cs="Times New Roman"/>
          <w:sz w:val="24"/>
          <w:szCs w:val="24"/>
        </w:rPr>
        <w:t xml:space="preserve">Djalil S. 2003. </w:t>
      </w:r>
      <w:r w:rsidRPr="00F52964">
        <w:rPr>
          <w:rFonts w:ascii="Times New Roman" w:eastAsia="Calibri" w:hAnsi="Times New Roman" w:cs="Times New Roman"/>
          <w:iCs/>
          <w:sz w:val="24"/>
          <w:szCs w:val="24"/>
        </w:rPr>
        <w:t>Kontek teoritis dan praktis</w:t>
      </w:r>
      <w:r w:rsidRPr="00F52964">
        <w:rPr>
          <w:rFonts w:ascii="Times New Roman" w:eastAsia="Calibri" w:hAnsi="Times New Roman" w:cs="Times New Roman"/>
          <w:i/>
          <w:iCs/>
          <w:sz w:val="24"/>
          <w:szCs w:val="24"/>
        </w:rPr>
        <w:t xml:space="preserve"> Corporate social responsibility, </w:t>
      </w:r>
      <w:r w:rsidRPr="00F52964">
        <w:rPr>
          <w:rFonts w:ascii="Times New Roman" w:eastAsia="Calibri" w:hAnsi="Times New Roman" w:cs="Times New Roman"/>
          <w:i/>
          <w:sz w:val="24"/>
          <w:szCs w:val="24"/>
        </w:rPr>
        <w:t xml:space="preserve">Jurnal Reformasi Ekonomi. </w:t>
      </w:r>
      <w:r w:rsidRPr="00F52964">
        <w:rPr>
          <w:rFonts w:ascii="Times New Roman" w:eastAsia="Calibri" w:hAnsi="Times New Roman" w:cs="Times New Roman"/>
          <w:sz w:val="24"/>
          <w:szCs w:val="24"/>
        </w:rPr>
        <w:t xml:space="preserve"> Vol.4. No.1: 4-11. </w:t>
      </w:r>
    </w:p>
    <w:p w:rsidR="001C7125" w:rsidRPr="00F52964" w:rsidRDefault="001C7125" w:rsidP="00BF6911">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Harmoni A, Andriyani A.  2008. </w:t>
      </w:r>
      <w:r w:rsidRPr="00F52964">
        <w:rPr>
          <w:rFonts w:ascii="Times New Roman" w:hAnsi="Times New Roman" w:cs="Times New Roman"/>
          <w:i/>
          <w:sz w:val="24"/>
          <w:szCs w:val="24"/>
        </w:rPr>
        <w:t>Pengungkapan CSR pada official Website Perusahaan. Proceeding Seminar Ilmiah Nasional komputer dan sistem Intelijen (KOMMIT)</w:t>
      </w:r>
      <w:r w:rsidRPr="00F52964">
        <w:rPr>
          <w:rFonts w:ascii="Times New Roman" w:hAnsi="Times New Roman" w:cs="Times New Roman"/>
          <w:sz w:val="24"/>
          <w:szCs w:val="24"/>
        </w:rPr>
        <w:t>. Depok: Universitas Gunadarma.</w:t>
      </w:r>
    </w:p>
    <w:p w:rsidR="001C7125" w:rsidRPr="00F52964" w:rsidRDefault="001C7125" w:rsidP="00BF6911">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lang w:val="sv-SE"/>
        </w:rPr>
        <w:t>Irianta</w:t>
      </w:r>
      <w:r w:rsidRPr="00F52964">
        <w:rPr>
          <w:rFonts w:ascii="Times New Roman" w:hAnsi="Times New Roman" w:cs="Times New Roman"/>
          <w:sz w:val="24"/>
          <w:szCs w:val="24"/>
        </w:rPr>
        <w:t>ra</w:t>
      </w:r>
      <w:r w:rsidRPr="00F52964">
        <w:rPr>
          <w:rFonts w:ascii="Times New Roman" w:hAnsi="Times New Roman" w:cs="Times New Roman"/>
          <w:sz w:val="24"/>
          <w:szCs w:val="24"/>
          <w:lang w:val="sv-SE"/>
        </w:rPr>
        <w:t xml:space="preserve"> Y. 2004</w:t>
      </w:r>
      <w:r w:rsidRPr="00F52964">
        <w:rPr>
          <w:rFonts w:ascii="Times New Roman" w:hAnsi="Times New Roman" w:cs="Times New Roman"/>
          <w:sz w:val="24"/>
          <w:szCs w:val="24"/>
        </w:rPr>
        <w:t>.</w:t>
      </w:r>
      <w:r w:rsidRPr="00F52964">
        <w:rPr>
          <w:rFonts w:ascii="Times New Roman" w:hAnsi="Times New Roman" w:cs="Times New Roman"/>
          <w:sz w:val="24"/>
          <w:szCs w:val="24"/>
          <w:lang w:val="sv-SE"/>
        </w:rPr>
        <w:t xml:space="preserve"> </w:t>
      </w:r>
      <w:r w:rsidRPr="00F52964">
        <w:rPr>
          <w:rFonts w:ascii="Times New Roman" w:hAnsi="Times New Roman" w:cs="Times New Roman"/>
          <w:i/>
          <w:sz w:val="24"/>
          <w:szCs w:val="24"/>
          <w:lang w:val="sv-SE"/>
        </w:rPr>
        <w:t>Community relations, konsep dan aplikasinya</w:t>
      </w:r>
      <w:r w:rsidRPr="00F52964">
        <w:rPr>
          <w:rFonts w:ascii="Times New Roman" w:hAnsi="Times New Roman" w:cs="Times New Roman"/>
          <w:sz w:val="24"/>
          <w:szCs w:val="24"/>
          <w:lang w:val="sv-SE"/>
        </w:rPr>
        <w:t xml:space="preserve">. Bandung: Simbiosa Rekatama Media. </w:t>
      </w:r>
    </w:p>
    <w:p w:rsidR="001C7125" w:rsidRPr="00F52964" w:rsidRDefault="001C7125" w:rsidP="00BF6911">
      <w:pPr>
        <w:spacing w:after="0"/>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Machiavelli DG. 2011. Pengaruh kinerja lingkungan dan pengungkapan informasi lingkungan terhadap kinerja ekonomi perusahaan manufaktur yang terdaftar di bursa efek Indonesia. </w:t>
      </w:r>
      <w:hyperlink r:id="rId11" w:history="1">
        <w:r w:rsidRPr="00F52964">
          <w:rPr>
            <w:rStyle w:val="Hyperlink"/>
            <w:rFonts w:ascii="Times New Roman" w:hAnsi="Times New Roman" w:cs="Times New Roman"/>
            <w:sz w:val="24"/>
            <w:szCs w:val="24"/>
          </w:rPr>
          <w:t>http://garryaditya.blogspot.com/2011/01/jurnal-csr.html/</w:t>
        </w:r>
      </w:hyperlink>
      <w:r w:rsidRPr="00F52964">
        <w:rPr>
          <w:rFonts w:ascii="Times New Roman" w:hAnsi="Times New Roman" w:cs="Times New Roman"/>
          <w:sz w:val="24"/>
          <w:szCs w:val="24"/>
        </w:rPr>
        <w:t xml:space="preserve"> [diakses  3 Desember 2015]. </w:t>
      </w:r>
    </w:p>
    <w:p w:rsidR="001C7125" w:rsidRPr="00F52964" w:rsidRDefault="001C7125" w:rsidP="00BF6911">
      <w:pPr>
        <w:autoSpaceDE w:val="0"/>
        <w:autoSpaceDN w:val="0"/>
        <w:adjustRightInd w:val="0"/>
        <w:spacing w:after="0" w:line="240" w:lineRule="auto"/>
        <w:ind w:left="720" w:hanging="720"/>
        <w:jc w:val="both"/>
        <w:rPr>
          <w:rFonts w:ascii="Times New Roman" w:hAnsi="Times New Roman" w:cs="Times New Roman"/>
          <w:iCs/>
          <w:color w:val="000000"/>
          <w:sz w:val="24"/>
          <w:szCs w:val="24"/>
        </w:rPr>
      </w:pPr>
      <w:r w:rsidRPr="00F52964">
        <w:rPr>
          <w:rFonts w:ascii="Times New Roman" w:hAnsi="Times New Roman" w:cs="Times New Roman"/>
          <w:color w:val="000000"/>
          <w:sz w:val="24"/>
          <w:szCs w:val="24"/>
          <w:lang w:val="it-IT"/>
        </w:rPr>
        <w:t xml:space="preserve">Nursahid F. 2006. </w:t>
      </w:r>
      <w:r w:rsidRPr="00F52964">
        <w:rPr>
          <w:rFonts w:ascii="Times New Roman" w:hAnsi="Times New Roman" w:cs="Times New Roman"/>
          <w:iCs/>
          <w:color w:val="000000"/>
          <w:sz w:val="24"/>
          <w:szCs w:val="24"/>
        </w:rPr>
        <w:t>Praktik kedermawanan sosial BUMN: Analisis terhadap model kedermawanan PT. Krakatau Steel, PT. Pertamina dan PT. Telekomunikasi Indonesia</w:t>
      </w:r>
      <w:r w:rsidRPr="00F52964">
        <w:rPr>
          <w:rFonts w:ascii="Times New Roman" w:hAnsi="Times New Roman" w:cs="Times New Roman"/>
          <w:i/>
          <w:iCs/>
          <w:color w:val="000000"/>
          <w:sz w:val="24"/>
          <w:szCs w:val="24"/>
        </w:rPr>
        <w:t xml:space="preserve">, </w:t>
      </w:r>
      <w:r w:rsidRPr="00F52964">
        <w:rPr>
          <w:rFonts w:ascii="Times New Roman" w:hAnsi="Times New Roman" w:cs="Times New Roman"/>
          <w:i/>
          <w:color w:val="000000"/>
          <w:sz w:val="24"/>
          <w:szCs w:val="24"/>
        </w:rPr>
        <w:t>Jurnal Galang</w:t>
      </w:r>
      <w:r w:rsidRPr="00F52964">
        <w:rPr>
          <w:rFonts w:ascii="Times New Roman" w:hAnsi="Times New Roman" w:cs="Times New Roman"/>
          <w:iCs/>
          <w:color w:val="000000"/>
          <w:sz w:val="24"/>
          <w:szCs w:val="24"/>
        </w:rPr>
        <w:t xml:space="preserve"> </w:t>
      </w:r>
      <w:r w:rsidRPr="00F52964">
        <w:rPr>
          <w:rFonts w:ascii="Times New Roman" w:hAnsi="Times New Roman" w:cs="Times New Roman"/>
          <w:color w:val="000000"/>
          <w:sz w:val="24"/>
          <w:szCs w:val="24"/>
        </w:rPr>
        <w:t xml:space="preserve">Vol 1 No 2: 5-10 </w:t>
      </w:r>
    </w:p>
    <w:p w:rsidR="001C7125" w:rsidRPr="00F52964" w:rsidRDefault="001C7125" w:rsidP="00BF6911">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Petkoski D, Twose N. 2003. Public policy for corporate social responsibility. Jointly sponsored by the World bank Institute, the private sector development vice presidency of the world bank, and the international finance corporation. </w:t>
      </w:r>
      <w:hyperlink r:id="rId12" w:history="1">
        <w:r w:rsidRPr="00F52964">
          <w:rPr>
            <w:rFonts w:ascii="Times New Roman" w:hAnsi="Times New Roman" w:cs="Times New Roman"/>
            <w:sz w:val="24"/>
            <w:szCs w:val="24"/>
            <w:u w:val="single"/>
          </w:rPr>
          <w:t>http://info.worldbank.org/</w:t>
        </w:r>
      </w:hyperlink>
      <w:r w:rsidRPr="00F52964">
        <w:rPr>
          <w:rFonts w:ascii="Times New Roman" w:hAnsi="Times New Roman" w:cs="Times New Roman"/>
          <w:sz w:val="24"/>
          <w:szCs w:val="24"/>
        </w:rPr>
        <w:t xml:space="preserve"> July [diakses 3 Desember 2015]. </w:t>
      </w:r>
    </w:p>
    <w:p w:rsidR="001C7125" w:rsidRPr="00F52964" w:rsidRDefault="001C7125" w:rsidP="00BF6911">
      <w:pPr>
        <w:autoSpaceDE w:val="0"/>
        <w:autoSpaceDN w:val="0"/>
        <w:adjustRightInd w:val="0"/>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 xml:space="preserve">Suharto E. 2005. </w:t>
      </w:r>
      <w:r w:rsidRPr="00F52964">
        <w:rPr>
          <w:rFonts w:ascii="Times New Roman" w:hAnsi="Times New Roman" w:cs="Times New Roman"/>
          <w:i/>
          <w:iCs/>
          <w:sz w:val="24"/>
          <w:szCs w:val="24"/>
        </w:rPr>
        <w:t xml:space="preserve">Membangun masyarakat memberdayakan masyarakat: kajian srategis pembangunan kesejahteraan sosial &amp; pekerjaan sosial. </w:t>
      </w:r>
      <w:r w:rsidRPr="00F52964">
        <w:rPr>
          <w:rFonts w:ascii="Times New Roman" w:hAnsi="Times New Roman" w:cs="Times New Roman"/>
          <w:sz w:val="24"/>
          <w:szCs w:val="24"/>
        </w:rPr>
        <w:t xml:space="preserve">Bandung: Refika Aditama. </w:t>
      </w:r>
    </w:p>
    <w:p w:rsidR="003964B8" w:rsidRPr="00F52964" w:rsidRDefault="003964B8" w:rsidP="001C7125">
      <w:pPr>
        <w:spacing w:after="0" w:line="240" w:lineRule="auto"/>
        <w:ind w:left="720" w:hanging="720"/>
        <w:jc w:val="both"/>
        <w:rPr>
          <w:rFonts w:ascii="Times New Roman" w:hAnsi="Times New Roman" w:cs="Times New Roman"/>
          <w:sz w:val="24"/>
          <w:szCs w:val="24"/>
        </w:rPr>
      </w:pPr>
      <w:r w:rsidRPr="00F52964">
        <w:rPr>
          <w:rFonts w:ascii="Times New Roman" w:hAnsi="Times New Roman" w:cs="Times New Roman"/>
          <w:sz w:val="24"/>
          <w:szCs w:val="24"/>
        </w:rPr>
        <w:t>Sukada, Sonny, Pamadi Wibowo, Katamsi Ginano, Jalal, Irpan Kadir, Taufik Rahman. 2007.  Membumikan Bisnis Berkelanjuta: Memahami Konsep dan Praktik Tanggung Jawab Sosial Perusahaan. Jakarta: Indonesia Bisnis Links.</w:t>
      </w:r>
    </w:p>
    <w:p w:rsidR="001C7125" w:rsidRPr="00F52964" w:rsidRDefault="001C7125" w:rsidP="001C7125">
      <w:pPr>
        <w:spacing w:after="0" w:line="240" w:lineRule="auto"/>
        <w:ind w:left="720" w:hanging="720"/>
        <w:jc w:val="both"/>
        <w:rPr>
          <w:rFonts w:ascii="Times New Roman" w:hAnsi="Times New Roman" w:cs="Times New Roman"/>
          <w:sz w:val="24"/>
          <w:szCs w:val="24"/>
          <w:lang w:val="sv-SE"/>
        </w:rPr>
      </w:pPr>
      <w:r w:rsidRPr="00F52964">
        <w:rPr>
          <w:rFonts w:ascii="Times New Roman" w:hAnsi="Times New Roman" w:cs="Times New Roman"/>
          <w:sz w:val="24"/>
          <w:szCs w:val="24"/>
          <w:lang w:val="fi-FI"/>
        </w:rPr>
        <w:t xml:space="preserve">Wibisono Y.  2007. </w:t>
      </w:r>
      <w:r w:rsidRPr="00F52964">
        <w:rPr>
          <w:rFonts w:ascii="Times New Roman" w:hAnsi="Times New Roman" w:cs="Times New Roman"/>
          <w:i/>
          <w:sz w:val="24"/>
          <w:szCs w:val="24"/>
          <w:lang w:val="fi-FI"/>
        </w:rPr>
        <w:t xml:space="preserve">Membedah konsep dan aplikasi CSR </w:t>
      </w:r>
      <w:r w:rsidRPr="00F52964">
        <w:rPr>
          <w:rFonts w:ascii="Times New Roman" w:hAnsi="Times New Roman" w:cs="Times New Roman"/>
          <w:sz w:val="24"/>
          <w:szCs w:val="24"/>
          <w:lang w:val="fi-FI"/>
        </w:rPr>
        <w:t>(</w:t>
      </w:r>
      <w:r w:rsidRPr="00F52964">
        <w:rPr>
          <w:rFonts w:ascii="Times New Roman" w:hAnsi="Times New Roman" w:cs="Times New Roman"/>
          <w:i/>
          <w:sz w:val="24"/>
          <w:szCs w:val="24"/>
          <w:lang w:val="fi-FI"/>
        </w:rPr>
        <w:t>Corporate Social Responsibility</w:t>
      </w:r>
      <w:r w:rsidRPr="00F52964">
        <w:rPr>
          <w:rFonts w:ascii="Times New Roman" w:hAnsi="Times New Roman" w:cs="Times New Roman"/>
          <w:sz w:val="24"/>
          <w:szCs w:val="24"/>
          <w:lang w:val="fi-FI"/>
        </w:rPr>
        <w:t xml:space="preserve">). Gresik: Fascho Publishing. </w:t>
      </w:r>
    </w:p>
    <w:p w:rsidR="008057DB" w:rsidRPr="00F52964" w:rsidRDefault="008057DB" w:rsidP="003964B8">
      <w:pPr>
        <w:spacing w:after="0"/>
        <w:jc w:val="both"/>
        <w:rPr>
          <w:rFonts w:ascii="Times New Roman" w:eastAsia="Times New Roman" w:hAnsi="Times New Roman" w:cs="Times New Roman"/>
          <w:b/>
          <w:sz w:val="24"/>
          <w:szCs w:val="24"/>
          <w:lang w:eastAsia="id-ID"/>
        </w:rPr>
      </w:pPr>
      <w:r w:rsidRPr="00F52964">
        <w:rPr>
          <w:rFonts w:ascii="Times New Roman" w:eastAsia="Times New Roman" w:hAnsi="Times New Roman" w:cs="Times New Roman"/>
          <w:b/>
          <w:sz w:val="24"/>
          <w:szCs w:val="24"/>
          <w:lang w:eastAsia="id-ID"/>
        </w:rPr>
        <w:lastRenderedPageBreak/>
        <w:t xml:space="preserve">Pemahaman tentang </w:t>
      </w:r>
      <w:r w:rsidRPr="00F52964">
        <w:rPr>
          <w:rFonts w:ascii="Times New Roman" w:eastAsia="Times New Roman" w:hAnsi="Times New Roman" w:cs="Times New Roman"/>
          <w:b/>
          <w:i/>
          <w:sz w:val="24"/>
          <w:szCs w:val="24"/>
          <w:lang w:eastAsia="id-ID"/>
        </w:rPr>
        <w:t>Corporate Social Responsibility</w:t>
      </w:r>
    </w:p>
    <w:p w:rsidR="008959C9" w:rsidRPr="00F52964" w:rsidRDefault="008959C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Pemikiran tentang CSR kini didasarkan pada kebijakan perusahaan sebagai komitmen untuk meningkatkan kualitas hidup komunitas melalui kerjasama antara para pelaku bisnis dan sumber daya yang ada dalam kehidupan komunitas (Kotler dan Lee, 2005). Kini dunia usaha tidak lagi hanya memperhatikan tentang keuntungan  perusahaan semata saja (</w:t>
      </w:r>
      <w:r w:rsidRPr="00F52964">
        <w:rPr>
          <w:rFonts w:ascii="Times New Roman" w:eastAsia="Times New Roman" w:hAnsi="Times New Roman" w:cs="Times New Roman"/>
          <w:i/>
          <w:sz w:val="24"/>
          <w:szCs w:val="24"/>
          <w:lang w:eastAsia="id-ID"/>
        </w:rPr>
        <w:t>single bottom line</w:t>
      </w:r>
      <w:r w:rsidRPr="00F52964">
        <w:rPr>
          <w:rFonts w:ascii="Times New Roman" w:eastAsia="Times New Roman" w:hAnsi="Times New Roman" w:cs="Times New Roman"/>
          <w:sz w:val="24"/>
          <w:szCs w:val="24"/>
          <w:lang w:eastAsia="id-ID"/>
        </w:rPr>
        <w:t>), melainkan sudah meliputi keuntungan, sosial, dan aspek lingkungan biasa disebut (</w:t>
      </w:r>
      <w:r w:rsidRPr="00F52964">
        <w:rPr>
          <w:rFonts w:ascii="Times New Roman" w:eastAsia="Times New Roman" w:hAnsi="Times New Roman" w:cs="Times New Roman"/>
          <w:i/>
          <w:sz w:val="24"/>
          <w:szCs w:val="24"/>
          <w:lang w:eastAsia="id-ID"/>
        </w:rPr>
        <w:t>Triple bottom line</w:t>
      </w:r>
      <w:r w:rsidRPr="00F52964">
        <w:rPr>
          <w:rFonts w:ascii="Times New Roman" w:eastAsia="Times New Roman" w:hAnsi="Times New Roman" w:cs="Times New Roman"/>
          <w:sz w:val="24"/>
          <w:szCs w:val="24"/>
          <w:lang w:eastAsia="id-ID"/>
        </w:rPr>
        <w:t xml:space="preserve">) sinergi tiga elemen ini merupakan kunci dari konsep pembangunan berkelanjutan. </w:t>
      </w:r>
      <w:r w:rsidRPr="00F52964">
        <w:rPr>
          <w:rFonts w:ascii="Times New Roman" w:eastAsia="Times New Roman" w:hAnsi="Times New Roman" w:cs="Times New Roman"/>
          <w:spacing w:val="30"/>
          <w:sz w:val="24"/>
          <w:szCs w:val="24"/>
          <w:lang w:eastAsia="id-ID"/>
        </w:rPr>
        <w:t xml:space="preserve">Dimaksudkan agar perusahaan memberikan </w:t>
      </w:r>
      <w:r w:rsidRPr="00F52964">
        <w:rPr>
          <w:rFonts w:ascii="Times New Roman" w:eastAsia="Times New Roman" w:hAnsi="Times New Roman" w:cs="Times New Roman"/>
          <w:spacing w:val="15"/>
          <w:sz w:val="24"/>
          <w:szCs w:val="24"/>
          <w:lang w:eastAsia="id-ID"/>
        </w:rPr>
        <w:t xml:space="preserve">perhatian kepada kesejahteraan masyarakat sekitar. Perhatian tersebut mecakup perhatian disegala bidang kehidupan manusia, diantaranya di bidang: Ideologi, </w:t>
      </w:r>
      <w:r w:rsidRPr="00F52964">
        <w:rPr>
          <w:rFonts w:ascii="Times New Roman" w:eastAsia="Times New Roman" w:hAnsi="Times New Roman" w:cs="Times New Roman"/>
          <w:sz w:val="24"/>
          <w:szCs w:val="24"/>
          <w:lang w:eastAsia="id-ID"/>
        </w:rPr>
        <w:t>Politik, Ekonomi, Sosial, Budaya, lingkungan dan Hukum.</w:t>
      </w:r>
    </w:p>
    <w:p w:rsidR="008959C9" w:rsidRPr="00F52964" w:rsidRDefault="008959C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pacing w:val="30"/>
          <w:sz w:val="24"/>
          <w:szCs w:val="24"/>
          <w:lang w:eastAsia="id-ID"/>
        </w:rPr>
        <w:t xml:space="preserve">Perusahaan merupakan pihak luar yang beroperasi di suatu wilayah wajib </w:t>
      </w:r>
      <w:r w:rsidRPr="00F52964">
        <w:rPr>
          <w:rFonts w:ascii="Times New Roman" w:eastAsia="Times New Roman" w:hAnsi="Times New Roman" w:cs="Times New Roman"/>
          <w:spacing w:val="15"/>
          <w:sz w:val="24"/>
          <w:szCs w:val="24"/>
          <w:lang w:eastAsia="id-ID"/>
        </w:rPr>
        <w:t xml:space="preserve">memperhatikan kesejahteraan masyarakat sekitar perusahaan dan juga memperhatikan </w:t>
      </w:r>
      <w:r w:rsidRPr="00F52964">
        <w:rPr>
          <w:rFonts w:ascii="Times New Roman" w:eastAsia="Times New Roman" w:hAnsi="Times New Roman" w:cs="Times New Roman"/>
          <w:sz w:val="24"/>
          <w:szCs w:val="24"/>
          <w:lang w:eastAsia="id-ID"/>
        </w:rPr>
        <w:t>lingkungan dari kerusakan yang mungkin saja ditimbulkan dari berbagai efek dan dampak negatif dari operasional dan kegiatan perusahaan.  Diharapkan dengan kehadiran perusahaan dalam suatu wilayah juga dapat memberikan dampak positif bagi masyarakatnya dan tidak hanya bagi perusahaan.</w:t>
      </w:r>
    </w:p>
    <w:p w:rsidR="008959C9" w:rsidRPr="00F52964" w:rsidRDefault="008959C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pacing w:val="15"/>
          <w:sz w:val="24"/>
          <w:szCs w:val="24"/>
          <w:lang w:eastAsia="id-ID"/>
        </w:rPr>
        <w:t xml:space="preserve">Bagi perusahaan, program CSR dimaksudkan secara </w:t>
      </w:r>
      <w:r w:rsidRPr="00F52964">
        <w:rPr>
          <w:rFonts w:ascii="Times New Roman" w:eastAsia="Times New Roman" w:hAnsi="Times New Roman" w:cs="Times New Roman"/>
          <w:sz w:val="24"/>
          <w:szCs w:val="24"/>
          <w:lang w:eastAsia="id-ID"/>
        </w:rPr>
        <w:t>tidak langsung dapat memberikan dampak positif terhadap citra perusahaan dan persepsi positif masyarakat terhadap perusahaan, bagi produktifitas, terutama memperoleh</w:t>
      </w:r>
      <w:r w:rsidRPr="00F52964">
        <w:rPr>
          <w:rFonts w:ascii="Times New Roman" w:eastAsia="Times New Roman" w:hAnsi="Times New Roman" w:cs="Times New Roman"/>
          <w:spacing w:val="15"/>
          <w:sz w:val="24"/>
          <w:szCs w:val="24"/>
          <w:lang w:eastAsia="id-ID"/>
        </w:rPr>
        <w:t xml:space="preserve"> keamanan di lingkungan perusahaan yang berasal dari masyarakat setempat dan berhubungan dengan aktifitas perusahaan yang sifatnya non materiil tidak terganggu oleh keinginan masyarakat. Hal ini </w:t>
      </w:r>
      <w:r w:rsidRPr="00F52964">
        <w:rPr>
          <w:rFonts w:ascii="Times New Roman" w:eastAsia="Times New Roman" w:hAnsi="Times New Roman" w:cs="Times New Roman"/>
          <w:sz w:val="24"/>
          <w:szCs w:val="24"/>
          <w:lang w:eastAsia="id-ID"/>
        </w:rPr>
        <w:t>akan turut memacu produktifitas perusahaan untuk menghasilkan sesuai dengan target perusahaan. Adapun tujuan program CSR dilaksanakan adalah merespon kondisi lingkungan sekitar perusahaan dan melaksanakan kegiatan secara berkesinambungan bersama dengan masyarakat untuk mencapai masyarakat yang berdaya dan sejahtera.</w:t>
      </w:r>
    </w:p>
    <w:p w:rsidR="008959C9" w:rsidRPr="00F52964" w:rsidRDefault="008959C9"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Program CSR yang dilakukan saat ini sudah mulai beragam jenisnya, biasanya perusahaan mulai menyesuaikan dengan kebutuhan dari masyarakat setempat berdasarkan </w:t>
      </w:r>
      <w:r w:rsidRPr="00F52964">
        <w:rPr>
          <w:rFonts w:ascii="Times New Roman" w:eastAsia="Times New Roman" w:hAnsi="Times New Roman" w:cs="Times New Roman"/>
          <w:i/>
          <w:sz w:val="24"/>
          <w:szCs w:val="24"/>
          <w:lang w:eastAsia="id-ID"/>
        </w:rPr>
        <w:t>needs assessment</w:t>
      </w:r>
      <w:r w:rsidRPr="00F52964">
        <w:rPr>
          <w:rFonts w:ascii="Times New Roman" w:eastAsia="Times New Roman" w:hAnsi="Times New Roman" w:cs="Times New Roman"/>
          <w:sz w:val="24"/>
          <w:szCs w:val="24"/>
          <w:lang w:eastAsia="id-ID"/>
        </w:rPr>
        <w:t xml:space="preserve">. Kegiatan tersebut mulai dari pembangunan fasilitas pendidikan, agama dan kesehatan masyarakat, pemberian pinjaman modal bagi UKM, melaksanakan pelatihan dan keterampilan masyarakat, pemberian beasiswa bagi masyarakat yang berprestasi, penyuluhan dan sosialisasi, penguatan kearifan lokal, pengembangan skema perlindungan sosial berbasis masyarakat, pengenalan dan kelestarian lingkungan, dan lain sebagainya. Program CSR pada tataran ini tidak sekadar </w:t>
      </w:r>
      <w:r w:rsidRPr="00F52964">
        <w:rPr>
          <w:rFonts w:ascii="Times New Roman" w:eastAsia="Times New Roman" w:hAnsi="Times New Roman" w:cs="Times New Roman"/>
          <w:i/>
          <w:sz w:val="24"/>
          <w:szCs w:val="24"/>
          <w:lang w:eastAsia="id-ID"/>
        </w:rPr>
        <w:t>do good dan to look good</w:t>
      </w:r>
      <w:r w:rsidRPr="00F52964">
        <w:rPr>
          <w:rFonts w:ascii="Times New Roman" w:eastAsia="Times New Roman" w:hAnsi="Times New Roman" w:cs="Times New Roman"/>
          <w:sz w:val="24"/>
          <w:szCs w:val="24"/>
          <w:lang w:eastAsia="id-ID"/>
        </w:rPr>
        <w:t xml:space="preserve">, melainkan pula </w:t>
      </w:r>
      <w:r w:rsidRPr="00F52964">
        <w:rPr>
          <w:rFonts w:ascii="Times New Roman" w:eastAsia="Times New Roman" w:hAnsi="Times New Roman" w:cs="Times New Roman"/>
          <w:i/>
          <w:sz w:val="24"/>
          <w:szCs w:val="24"/>
          <w:lang w:eastAsia="id-ID"/>
        </w:rPr>
        <w:t xml:space="preserve">to make good, </w:t>
      </w:r>
      <w:r w:rsidRPr="00F52964">
        <w:rPr>
          <w:rFonts w:ascii="Times New Roman" w:eastAsia="Times New Roman" w:hAnsi="Times New Roman" w:cs="Times New Roman"/>
          <w:sz w:val="24"/>
          <w:szCs w:val="24"/>
          <w:lang w:eastAsia="id-ID"/>
        </w:rPr>
        <w:t>menciptakan kebaikan atau meningkatkan kesejahteraan dan keberdayaan masyarakat.</w:t>
      </w:r>
    </w:p>
    <w:p w:rsidR="008959C9" w:rsidRPr="00F52964" w:rsidRDefault="008959C9" w:rsidP="00BD2FF3">
      <w:pPr>
        <w:pStyle w:val="NormalWeb"/>
        <w:spacing w:before="0" w:beforeAutospacing="0" w:after="0" w:afterAutospacing="0" w:line="276" w:lineRule="auto"/>
        <w:ind w:firstLine="720"/>
        <w:jc w:val="both"/>
      </w:pPr>
      <w:r w:rsidRPr="00F52964">
        <w:t xml:space="preserve">Pada umumnya implementasi dari etika bisnis yang berkembang sekarang ini diwujudkan dalam bentuk CSR. </w:t>
      </w:r>
      <w:r w:rsidRPr="00F52964">
        <w:rPr>
          <w:i/>
        </w:rPr>
        <w:t>Corporate Social Responsibility</w:t>
      </w:r>
      <w:r w:rsidRPr="00F52964">
        <w:t xml:space="preserve"> sebuah bentuk kepekaan, kepedulian dan tanggung jawab sosial perusahaan untuk ikut memberikan manfaat terhadap masyarakat dan lingkungan dimana perusahaan itu beroperasi. Ada banyak ragam penafsiran tentang CSR. Salah satunya melihat CSR sebagai komitmen yang berkesinambungan dari kalangan bisnis untuk berperilaku secara etis dan memberi kontribusi bagi perkembangan ekonomi seraya meningkatkan kualitas kehidupan dari karyawan dan keluarganya serta </w:t>
      </w:r>
      <w:r w:rsidRPr="00F52964">
        <w:lastRenderedPageBreak/>
        <w:t>komunitas lokal dan masyarakat luas pada umumnya. (CSR: Meeting Changing Expectations, 1999).</w:t>
      </w:r>
    </w:p>
    <w:p w:rsidR="008959C9" w:rsidRPr="00F52964" w:rsidRDefault="008959C9"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Seiring dengan peradaban modern eksistensi suatu perusahaan atau dunia usaha terus menjadi sorotan. Salah satu isu penting yang masih terus menjadi perhatian dunia usaha hingga saat ini adalah mengenai CSR sebagai bagian dari konfigurasi hubungan antara dunia bisnis dan masyarakat, persoalan program CSR mengalami rumusan konseptual yang terus berubah, sejalan dengan perkembangan yang dialami oleh dunia usaha itu sendiri. Pada awalnya dan untuk waktu yang sangat panjang, dunia usaha barang kali tidak perlu atau tidak pernah berfikir mengenai CSR. Hal ini karena proposi teori klasik, sebagaimana dirumuskan oleh Adam Smith tugas korporasi diletakkan semata-mata mencari keuntungan, “</w:t>
      </w:r>
      <w:r w:rsidRPr="00F52964">
        <w:rPr>
          <w:rFonts w:ascii="Times New Roman" w:hAnsi="Times New Roman" w:cs="Times New Roman"/>
          <w:i/>
          <w:iCs/>
          <w:sz w:val="24"/>
          <w:szCs w:val="24"/>
        </w:rPr>
        <w:t>the only duty of the corporation is to</w:t>
      </w:r>
      <w:r w:rsidRPr="00F52964">
        <w:rPr>
          <w:rFonts w:ascii="Times New Roman" w:hAnsi="Times New Roman" w:cs="Times New Roman"/>
          <w:sz w:val="24"/>
          <w:szCs w:val="24"/>
        </w:rPr>
        <w:t xml:space="preserve"> </w:t>
      </w:r>
      <w:r w:rsidRPr="00F52964">
        <w:rPr>
          <w:rFonts w:ascii="Times New Roman" w:hAnsi="Times New Roman" w:cs="Times New Roman"/>
          <w:i/>
          <w:iCs/>
          <w:sz w:val="24"/>
          <w:szCs w:val="24"/>
        </w:rPr>
        <w:t>make profit</w:t>
      </w:r>
      <w:r w:rsidRPr="00F52964">
        <w:rPr>
          <w:rFonts w:ascii="Times New Roman" w:hAnsi="Times New Roman" w:cs="Times New Roman"/>
          <w:sz w:val="24"/>
          <w:szCs w:val="24"/>
        </w:rPr>
        <w:t>. Motivasi utama setiap perusahaan atau industri atau bisnis adalah meningkatkan keuntungan (Djalil, 2003).</w:t>
      </w:r>
    </w:p>
    <w:p w:rsidR="008959C9" w:rsidRPr="00F52964" w:rsidRDefault="008959C9"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Secara perlahan ideologi </w:t>
      </w:r>
      <w:r w:rsidRPr="00F52964">
        <w:rPr>
          <w:rFonts w:ascii="Times New Roman" w:hAnsi="Times New Roman" w:cs="Times New Roman"/>
          <w:i/>
          <w:iCs/>
          <w:sz w:val="24"/>
          <w:szCs w:val="24"/>
        </w:rPr>
        <w:t xml:space="preserve">“the only duty of the corporation is to make profit” </w:t>
      </w:r>
      <w:r w:rsidRPr="00F52964">
        <w:rPr>
          <w:rFonts w:ascii="Times New Roman" w:hAnsi="Times New Roman" w:cs="Times New Roman"/>
          <w:sz w:val="24"/>
          <w:szCs w:val="24"/>
        </w:rPr>
        <w:t>yang dianut oleh korporasi telah berubah dengan munculnya kesadaran kolektif</w:t>
      </w:r>
      <w:r w:rsidRPr="00F52964">
        <w:rPr>
          <w:rFonts w:ascii="Times New Roman" w:hAnsi="Times New Roman" w:cs="Times New Roman"/>
          <w:i/>
          <w:iCs/>
          <w:sz w:val="24"/>
          <w:szCs w:val="24"/>
        </w:rPr>
        <w:t xml:space="preserve"> </w:t>
      </w:r>
      <w:r w:rsidRPr="00F52964">
        <w:rPr>
          <w:rFonts w:ascii="Times New Roman" w:hAnsi="Times New Roman" w:cs="Times New Roman"/>
          <w:sz w:val="24"/>
          <w:szCs w:val="24"/>
        </w:rPr>
        <w:t xml:space="preserve">bahwa kontiunitas pertumbuhan dunia usaha tidak akan terjadi tanpa dukungan yang memadai dari </w:t>
      </w:r>
      <w:r w:rsidRPr="00F52964">
        <w:rPr>
          <w:rFonts w:ascii="Times New Roman" w:hAnsi="Times New Roman" w:cs="Times New Roman"/>
          <w:i/>
          <w:iCs/>
          <w:sz w:val="24"/>
          <w:szCs w:val="24"/>
        </w:rPr>
        <w:t xml:space="preserve">stakeholder </w:t>
      </w:r>
      <w:r w:rsidRPr="00F52964">
        <w:rPr>
          <w:rFonts w:ascii="Times New Roman" w:hAnsi="Times New Roman" w:cs="Times New Roman"/>
          <w:sz w:val="24"/>
          <w:szCs w:val="24"/>
        </w:rPr>
        <w:t>yang melingkupinya seperti, manajer, konsumen,</w:t>
      </w:r>
      <w:r w:rsidRPr="00F52964">
        <w:rPr>
          <w:rFonts w:ascii="Times New Roman" w:hAnsi="Times New Roman" w:cs="Times New Roman"/>
          <w:sz w:val="24"/>
          <w:szCs w:val="24"/>
          <w:lang w:val="es-ES"/>
        </w:rPr>
        <w:t xml:space="preserve"> </w:t>
      </w:r>
      <w:r w:rsidRPr="00F52964">
        <w:rPr>
          <w:rFonts w:ascii="Times New Roman" w:hAnsi="Times New Roman" w:cs="Times New Roman"/>
          <w:sz w:val="24"/>
          <w:szCs w:val="24"/>
        </w:rPr>
        <w:t xml:space="preserve">buruh dan anggota masyarakat. Inti dari pandangan ini adalah bahwa dunia usaha tidak akan sejahtera jika </w:t>
      </w:r>
      <w:r w:rsidRPr="00F52964">
        <w:rPr>
          <w:rFonts w:ascii="Times New Roman" w:hAnsi="Times New Roman" w:cs="Times New Roman"/>
          <w:i/>
          <w:iCs/>
          <w:sz w:val="24"/>
          <w:szCs w:val="24"/>
        </w:rPr>
        <w:t>stakeholder</w:t>
      </w:r>
      <w:r w:rsidRPr="00F52964">
        <w:rPr>
          <w:rFonts w:ascii="Times New Roman" w:hAnsi="Times New Roman" w:cs="Times New Roman"/>
          <w:sz w:val="24"/>
          <w:szCs w:val="24"/>
        </w:rPr>
        <w:t>nya juga tidak sejahtera.</w:t>
      </w:r>
    </w:p>
    <w:p w:rsidR="008959C9" w:rsidRPr="00F52964" w:rsidRDefault="008959C9" w:rsidP="00BD2FF3">
      <w:pPr>
        <w:autoSpaceDE w:val="0"/>
        <w:autoSpaceDN w:val="0"/>
        <w:adjustRightInd w:val="0"/>
        <w:spacing w:after="0"/>
        <w:ind w:firstLine="720"/>
        <w:jc w:val="both"/>
        <w:rPr>
          <w:rFonts w:ascii="Times New Roman" w:hAnsi="Times New Roman" w:cs="Times New Roman"/>
          <w:i/>
          <w:iCs/>
          <w:sz w:val="24"/>
          <w:szCs w:val="24"/>
        </w:rPr>
      </w:pP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lang w:val="es-ES"/>
        </w:rPr>
        <w:t xml:space="preserve"> sebagai bentuk perhatian dari organisasi bisnis yang mulai memperhitungkan aspek lain di luar proses internal organisasi atau manajemen organisasi maupun masyarakat mulai berkembang konsep-konsep yang menuntut peran organisasi bisnis. </w:t>
      </w:r>
      <w:r w:rsidRPr="00F52964">
        <w:rPr>
          <w:rFonts w:ascii="Times New Roman" w:hAnsi="Times New Roman" w:cs="Times New Roman"/>
          <w:sz w:val="24"/>
          <w:szCs w:val="24"/>
        </w:rPr>
        <w:t>Korporat dalam kaitan ini mengalami perubahan yang lebih mengacu ke arah kebersamaan sebagai suatu sistem yang saling berfungsi, hal ini berkaitan dengan semakin mengglobalnya kepentingan yang ada, sehingga masing-masing korporat akan berkompetensi untuk dapat eksis dalam usahanya. Untuk itu strategi yang diterapkan adalah menggalang keikutsertaan berbagai pihak dalam mata rantai usaha yang dijalankannya.</w:t>
      </w:r>
    </w:p>
    <w:p w:rsidR="008959C9" w:rsidRPr="00F52964" w:rsidRDefault="008959C9" w:rsidP="00BD2FF3">
      <w:pPr>
        <w:pStyle w:val="NormalWeb"/>
        <w:spacing w:before="0" w:beforeAutospacing="0" w:after="0" w:afterAutospacing="0" w:line="276" w:lineRule="auto"/>
        <w:ind w:firstLine="720"/>
        <w:jc w:val="both"/>
        <w:rPr>
          <w:color w:val="FF0000"/>
        </w:rPr>
      </w:pPr>
      <w:r w:rsidRPr="00F52964">
        <w:t>Sebenarnya banyak istilah yang digunakan secara bergantian untuk kegiatan CSR, kewarganegaraan korporat (</w:t>
      </w:r>
      <w:r w:rsidRPr="00F52964">
        <w:rPr>
          <w:i/>
        </w:rPr>
        <w:t>corporate citizenship</w:t>
      </w:r>
      <w:r w:rsidRPr="00F52964">
        <w:t xml:space="preserve">), ada juga yang menamakan </w:t>
      </w:r>
      <w:r w:rsidRPr="00F52964">
        <w:rPr>
          <w:i/>
        </w:rPr>
        <w:t>corporate community relationship</w:t>
      </w:r>
      <w:r w:rsidRPr="00F52964">
        <w:t>, ada juga yang menyebutnya organisasi berkelanjutan (Iriantara, 2004).</w:t>
      </w:r>
    </w:p>
    <w:p w:rsidR="008959C9" w:rsidRPr="00F52964" w:rsidRDefault="008959C9" w:rsidP="00BD2FF3">
      <w:pPr>
        <w:autoSpaceDE w:val="0"/>
        <w:autoSpaceDN w:val="0"/>
        <w:adjustRightInd w:val="0"/>
        <w:spacing w:after="0"/>
        <w:ind w:firstLine="720"/>
        <w:jc w:val="both"/>
        <w:rPr>
          <w:rFonts w:ascii="Times New Roman" w:hAnsi="Times New Roman" w:cs="Times New Roman"/>
          <w:color w:val="000000"/>
          <w:sz w:val="24"/>
          <w:szCs w:val="24"/>
        </w:rPr>
      </w:pPr>
      <w:r w:rsidRPr="00F52964">
        <w:rPr>
          <w:rFonts w:ascii="Times New Roman" w:hAnsi="Times New Roman" w:cs="Times New Roman"/>
          <w:color w:val="000000"/>
          <w:sz w:val="24"/>
          <w:szCs w:val="24"/>
        </w:rPr>
        <w:t xml:space="preserve">Dalam pengertian yang lebih luas, CSR dipahami sebagai konsep yang lebih “manusiawi” dimana suatu organisasi dipandang sebagai agen moral. Oleh karena itu dengan atau tanpa aturan hukum, sebuah organisasi bisnis, harus menjunjung tinggi moralitas (Nursahid, 2006). </w:t>
      </w:r>
    </w:p>
    <w:p w:rsidR="008959C9" w:rsidRPr="00F52964" w:rsidRDefault="008959C9"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Petkoski dan Twose (2003) mendefinisikan CSR sebagai komitmen bisnis berperan untuk mendukung pembangunan ekonomi, bekerjasama dengan karyawan dan keluarganya, masyarakat lokal dan masyarakat luas, untuk meningkatkan mutu hidup mereka dengan berbagai cara yang menguntungkan bagi bisnis dan pembangunan.</w:t>
      </w:r>
    </w:p>
    <w:p w:rsidR="008959C9" w:rsidRPr="00F52964" w:rsidRDefault="008959C9" w:rsidP="00BD2FF3">
      <w:pPr>
        <w:spacing w:after="0"/>
        <w:ind w:firstLine="720"/>
        <w:jc w:val="both"/>
        <w:rPr>
          <w:rFonts w:ascii="Times New Roman" w:hAnsi="Times New Roman" w:cs="Times New Roman"/>
          <w:color w:val="000000"/>
          <w:sz w:val="24"/>
          <w:szCs w:val="24"/>
        </w:rPr>
      </w:pPr>
      <w:r w:rsidRPr="00F52964">
        <w:rPr>
          <w:rFonts w:ascii="Times New Roman" w:hAnsi="Times New Roman" w:cs="Times New Roman"/>
          <w:i/>
          <w:color w:val="000000"/>
          <w:sz w:val="24"/>
          <w:szCs w:val="24"/>
        </w:rPr>
        <w:t>Corporate Social Responsibility</w:t>
      </w:r>
      <w:r w:rsidRPr="00F52964">
        <w:rPr>
          <w:rFonts w:ascii="Times New Roman" w:hAnsi="Times New Roman" w:cs="Times New Roman"/>
          <w:color w:val="000000"/>
          <w:sz w:val="24"/>
          <w:szCs w:val="24"/>
        </w:rPr>
        <w:t xml:space="preserve"> yang kini marak diimpelmentasikan banyak perusahaan, mengalami evolusi, dan metamorfosis dalam rentang waktu yang panjang. Pada saat industri berkembang setelah terjadi revolusi industri, kebanyakan perusahaan masih memfokuskan dirinya sebagai organisasi yang mencari keuntungan belaka. Mereka memandang bahwa sumbangan kepada masyarakat cukup diberikan dalma bentuk penyediaan lapangan kerja, pemenuhan kebutuhan masyarakat memalui produknya, dan </w:t>
      </w:r>
      <w:r w:rsidRPr="00F52964">
        <w:rPr>
          <w:rFonts w:ascii="Times New Roman" w:hAnsi="Times New Roman" w:cs="Times New Roman"/>
          <w:color w:val="000000"/>
          <w:sz w:val="24"/>
          <w:szCs w:val="24"/>
        </w:rPr>
        <w:lastRenderedPageBreak/>
        <w:t>pembayaran pajak kepada negara. Seiring dngan berjalannya waktu, masyarakat tidak sekedar menuntut perusahaan untuk menyediakan barang dan jasa yang diperlukannnya, melainkan juga menuntut untuk bertanggung jawab secara sosial. Karena, selain terdapat ketimpangan ekonomi antara pelaku usaha dengan masyarakat disekitarnya, kegiatan opreasional perusahaan umumnya juga me</w:t>
      </w:r>
      <w:r w:rsidR="00AA4E41" w:rsidRPr="00F52964">
        <w:rPr>
          <w:rFonts w:ascii="Times New Roman" w:hAnsi="Times New Roman" w:cs="Times New Roman"/>
          <w:color w:val="000000"/>
          <w:sz w:val="24"/>
          <w:szCs w:val="24"/>
        </w:rPr>
        <w:t>mberikan dampak negatif (Wibison</w:t>
      </w:r>
      <w:r w:rsidRPr="00F52964">
        <w:rPr>
          <w:rFonts w:ascii="Times New Roman" w:hAnsi="Times New Roman" w:cs="Times New Roman"/>
          <w:color w:val="000000"/>
          <w:sz w:val="24"/>
          <w:szCs w:val="24"/>
        </w:rPr>
        <w:t xml:space="preserve">o, 2007). </w:t>
      </w:r>
    </w:p>
    <w:p w:rsidR="008959C9" w:rsidRPr="00F52964" w:rsidRDefault="008959C9"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Di dalam </w:t>
      </w:r>
      <w:r w:rsidRPr="00F52964">
        <w:rPr>
          <w:rFonts w:ascii="Times New Roman" w:hAnsi="Times New Roman" w:cs="Times New Roman"/>
          <w:i/>
          <w:sz w:val="24"/>
          <w:szCs w:val="24"/>
        </w:rPr>
        <w:t xml:space="preserve">Green Paper </w:t>
      </w:r>
      <w:r w:rsidRPr="00F52964">
        <w:rPr>
          <w:rFonts w:ascii="Times New Roman" w:hAnsi="Times New Roman" w:cs="Times New Roman"/>
          <w:sz w:val="24"/>
          <w:szCs w:val="24"/>
        </w:rPr>
        <w:t xml:space="preserve">Komisi Masyarakat Eropa 2001 dinyatakan bahwa kebanyakan definisi CSR menunjukkan sebuah konsep tentang pengintegrasian kepedulian terhadap masalah sosial dan lingkungan hidup ke dalam operasi bisnis perusahaan dan interaksi sukarela antara perusahaan dan para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-nya. Ini setidaknya ada dua hal yang terkait dengan CSR itu yakni pertimbangan sosial dan lingkungan hidup serta interaksi sukarela (Irianta, 2004).</w:t>
      </w:r>
    </w:p>
    <w:p w:rsidR="008959C9" w:rsidRPr="00F52964" w:rsidRDefault="008959C9"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Berdasarkan pedoman ini, CSR tidaklah sesederhana sebagaimana dipahami dan dipraktikkan oleh kebanyakan perusahaan. CSR mencakup tujuh komponen utama, yaitu: </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The environment.</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Social development.</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Human rights.</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Organizational governance.</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Labor practices.</w:t>
      </w:r>
    </w:p>
    <w:p w:rsidR="008959C9" w:rsidRPr="00F52964" w:rsidRDefault="008959C9" w:rsidP="007D73DD">
      <w:pPr>
        <w:numPr>
          <w:ilvl w:val="0"/>
          <w:numId w:val="100"/>
        </w:numPr>
        <w:spacing w:after="0"/>
        <w:ind w:left="567" w:hanging="285"/>
        <w:jc w:val="both"/>
        <w:rPr>
          <w:rFonts w:ascii="Times New Roman" w:hAnsi="Times New Roman" w:cs="Times New Roman"/>
          <w:i/>
          <w:sz w:val="24"/>
          <w:szCs w:val="24"/>
        </w:rPr>
      </w:pPr>
      <w:r w:rsidRPr="00F52964">
        <w:rPr>
          <w:rFonts w:ascii="Times New Roman" w:hAnsi="Times New Roman" w:cs="Times New Roman"/>
          <w:i/>
          <w:sz w:val="24"/>
          <w:szCs w:val="24"/>
        </w:rPr>
        <w:t>Fair operating practices.</w:t>
      </w:r>
    </w:p>
    <w:p w:rsidR="008959C9" w:rsidRPr="00F52964" w:rsidRDefault="008959C9" w:rsidP="007D73DD">
      <w:pPr>
        <w:numPr>
          <w:ilvl w:val="0"/>
          <w:numId w:val="100"/>
        </w:numPr>
        <w:spacing w:after="0"/>
        <w:ind w:left="567" w:hanging="285"/>
        <w:jc w:val="both"/>
        <w:rPr>
          <w:rFonts w:ascii="Times New Roman" w:hAnsi="Times New Roman" w:cs="Times New Roman"/>
          <w:sz w:val="24"/>
          <w:szCs w:val="24"/>
        </w:rPr>
      </w:pPr>
      <w:r w:rsidRPr="00F52964">
        <w:rPr>
          <w:rFonts w:ascii="Times New Roman" w:hAnsi="Times New Roman" w:cs="Times New Roman"/>
          <w:i/>
          <w:sz w:val="24"/>
          <w:szCs w:val="24"/>
        </w:rPr>
        <w:t xml:space="preserve">Consumer issues </w:t>
      </w:r>
      <w:r w:rsidR="003964B8" w:rsidRPr="00F52964">
        <w:rPr>
          <w:rFonts w:ascii="Times New Roman" w:hAnsi="Times New Roman" w:cs="Times New Roman"/>
          <w:sz w:val="24"/>
          <w:szCs w:val="24"/>
        </w:rPr>
        <w:t>(Sukada dkk</w:t>
      </w:r>
      <w:r w:rsidRPr="00F52964">
        <w:rPr>
          <w:rFonts w:ascii="Times New Roman" w:hAnsi="Times New Roman" w:cs="Times New Roman"/>
          <w:sz w:val="24"/>
          <w:szCs w:val="24"/>
        </w:rPr>
        <w:t>, 2008).</w:t>
      </w:r>
    </w:p>
    <w:p w:rsidR="004D5C63" w:rsidRPr="00F52964" w:rsidRDefault="004D5C63" w:rsidP="00BD2FF3">
      <w:pPr>
        <w:pStyle w:val="NormalWeb"/>
        <w:spacing w:before="0" w:beforeAutospacing="0" w:after="0" w:afterAutospacing="0" w:line="276" w:lineRule="auto"/>
        <w:ind w:firstLine="720"/>
        <w:jc w:val="both"/>
      </w:pPr>
    </w:p>
    <w:p w:rsidR="008959C9" w:rsidRPr="00F52964" w:rsidRDefault="008959C9" w:rsidP="00BD2FF3">
      <w:pPr>
        <w:pStyle w:val="NormalWeb"/>
        <w:spacing w:before="0" w:beforeAutospacing="0" w:after="0" w:afterAutospacing="0" w:line="276" w:lineRule="auto"/>
        <w:ind w:firstLine="720"/>
        <w:jc w:val="both"/>
      </w:pPr>
      <w:r w:rsidRPr="00F52964">
        <w:rPr>
          <w:lang w:val="es-ES_tradnl"/>
        </w:rPr>
        <w:t xml:space="preserve">Dalam prinsip </w:t>
      </w:r>
      <w:r w:rsidRPr="00F52964">
        <w:t>CSR</w:t>
      </w:r>
      <w:r w:rsidRPr="00F52964">
        <w:rPr>
          <w:lang w:val="es-ES_tradnl"/>
        </w:rPr>
        <w:t xml:space="preserve">, penekanan yang signifikan diberikan pada kepentingan </w:t>
      </w:r>
      <w:r w:rsidRPr="00F52964">
        <w:rPr>
          <w:i/>
          <w:lang w:val="es-ES_tradnl"/>
        </w:rPr>
        <w:t>stakeholders</w:t>
      </w:r>
      <w:r w:rsidRPr="00F52964">
        <w:rPr>
          <w:lang w:val="es-ES_tradnl"/>
        </w:rPr>
        <w:t xml:space="preserve"> perusahaan. Di sini perusahaan diharuskan memperhatikan kepentingan dari </w:t>
      </w:r>
      <w:r w:rsidRPr="00F52964">
        <w:rPr>
          <w:i/>
          <w:lang w:val="es-ES_tradnl"/>
        </w:rPr>
        <w:t>stakeholders</w:t>
      </w:r>
      <w:r w:rsidRPr="00F52964">
        <w:rPr>
          <w:lang w:val="es-ES_tradnl"/>
        </w:rPr>
        <w:t xml:space="preserve"> perusahaan, menciptakan nilai tambah dari produk dan jasa bagi </w:t>
      </w:r>
      <w:r w:rsidRPr="00F52964">
        <w:rPr>
          <w:i/>
          <w:lang w:val="es-ES_tradnl"/>
        </w:rPr>
        <w:t>stakeholders</w:t>
      </w:r>
      <w:r w:rsidRPr="00F52964">
        <w:rPr>
          <w:lang w:val="es-ES_tradnl"/>
        </w:rPr>
        <w:t xml:space="preserve"> perusahaan, dan memelihara kesinambungan nilai tambah yang diciptakannya. </w:t>
      </w:r>
      <w:r w:rsidRPr="00F52964">
        <w:rPr>
          <w:i/>
          <w:lang w:val="es-ES_tradnl"/>
        </w:rPr>
        <w:t>Stakeholders</w:t>
      </w:r>
      <w:r w:rsidRPr="00F52964">
        <w:rPr>
          <w:lang w:val="es-ES_tradnl"/>
        </w:rPr>
        <w:t xml:space="preserve"> perusahaan dapat didefinisikan sebagai pihak-pihak yang berkepentingan terhadap eksistensi perusahaan. Termasuk di dalamnya adalah karyawan, konsumen, pemasok, masyarakat, lingkungan sekitar, dan pemerintah sebagai regulator.</w:t>
      </w:r>
    </w:p>
    <w:p w:rsidR="008959C9" w:rsidRPr="00F52964" w:rsidRDefault="008959C9" w:rsidP="00BD2FF3">
      <w:pPr>
        <w:pStyle w:val="NormalWeb"/>
        <w:spacing w:before="0" w:beforeAutospacing="0" w:after="0" w:afterAutospacing="0" w:line="276" w:lineRule="auto"/>
        <w:ind w:firstLine="720"/>
        <w:jc w:val="both"/>
        <w:rPr>
          <w:lang w:val="es-ES_tradnl"/>
        </w:rPr>
      </w:pPr>
      <w:r w:rsidRPr="00F52964">
        <w:t xml:space="preserve">Menurut Harmoni dan Andriyani (2008) substansi keberadaan CSR adalah memperkuat keberlanjutan perusahaan itu sendiri dengan jalan membangun kerjasama antar </w:t>
      </w:r>
      <w:r w:rsidRPr="00F52964">
        <w:rPr>
          <w:i/>
        </w:rPr>
        <w:t>stakeholder</w:t>
      </w:r>
      <w:r w:rsidRPr="00F52964">
        <w:t xml:space="preserve"> yang difasilitasi perusahaan tersebut dengan menyusun program-program pengembangan masyarakat sekitarnya. Ada enam kecenderungan utama yang semakin menegaskan arti penting CSR, yaitu:</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Meningkatnya kesenjangan antara kaya dan miskin</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Posisi negara yang semakin berjarak kepada rakyatnya</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Semakin mengemukanya arti kesinambungan</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Semakin gencarnya sorotan kritis dan resistensi dari publik, bahkan bersifat anti-perusahaan</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Tren ke arah transparansi</w:t>
      </w:r>
    </w:p>
    <w:p w:rsidR="008959C9" w:rsidRPr="00F52964" w:rsidRDefault="008959C9" w:rsidP="007D73DD">
      <w:pPr>
        <w:pStyle w:val="NormalWeb"/>
        <w:numPr>
          <w:ilvl w:val="0"/>
          <w:numId w:val="101"/>
        </w:numPr>
        <w:spacing w:before="0" w:beforeAutospacing="0" w:after="0" w:afterAutospacing="0" w:line="276" w:lineRule="auto"/>
        <w:ind w:left="567" w:hanging="283"/>
        <w:jc w:val="both"/>
      </w:pPr>
      <w:r w:rsidRPr="00F52964">
        <w:t xml:space="preserve">Harapan bagi terwujudnya kehidupan yang lebih baik dan manusiawi. </w:t>
      </w:r>
    </w:p>
    <w:p w:rsidR="004D5C63" w:rsidRPr="00F52964" w:rsidRDefault="004D5C63" w:rsidP="00BD2FF3">
      <w:pPr>
        <w:pStyle w:val="NormalWeb"/>
        <w:spacing w:before="0" w:beforeAutospacing="0" w:after="0" w:afterAutospacing="0" w:line="276" w:lineRule="auto"/>
        <w:ind w:firstLine="720"/>
        <w:jc w:val="both"/>
        <w:rPr>
          <w:i/>
        </w:rPr>
      </w:pPr>
    </w:p>
    <w:p w:rsidR="004D5C63" w:rsidRPr="00F52964" w:rsidRDefault="004D5C63" w:rsidP="00BD2FF3">
      <w:pPr>
        <w:pStyle w:val="NormalWeb"/>
        <w:spacing w:before="0" w:beforeAutospacing="0" w:after="0" w:afterAutospacing="0" w:line="276" w:lineRule="auto"/>
        <w:ind w:firstLine="720"/>
        <w:jc w:val="both"/>
        <w:rPr>
          <w:i/>
        </w:rPr>
      </w:pPr>
    </w:p>
    <w:p w:rsidR="004D5C63" w:rsidRPr="00F52964" w:rsidRDefault="004D5C63" w:rsidP="00BD2FF3">
      <w:pPr>
        <w:pStyle w:val="NormalWeb"/>
        <w:spacing w:before="0" w:beforeAutospacing="0" w:after="0" w:afterAutospacing="0" w:line="276" w:lineRule="auto"/>
        <w:ind w:firstLine="720"/>
        <w:jc w:val="both"/>
        <w:rPr>
          <w:i/>
        </w:rPr>
      </w:pPr>
    </w:p>
    <w:p w:rsidR="00827560" w:rsidRPr="00F52964" w:rsidRDefault="008959C9" w:rsidP="00BD2FF3">
      <w:pPr>
        <w:pStyle w:val="NormalWeb"/>
        <w:spacing w:before="0" w:beforeAutospacing="0" w:after="0" w:afterAutospacing="0" w:line="276" w:lineRule="auto"/>
        <w:ind w:firstLine="720"/>
        <w:jc w:val="both"/>
      </w:pPr>
      <w:r w:rsidRPr="00F52964">
        <w:rPr>
          <w:i/>
        </w:rPr>
        <w:lastRenderedPageBreak/>
        <w:t>Corporate Social Responsibility</w:t>
      </w:r>
      <w:r w:rsidRPr="00F52964">
        <w:t xml:space="preserve"> </w:t>
      </w:r>
      <w:r w:rsidRPr="00F52964">
        <w:rPr>
          <w:lang w:val="es-ES_tradnl"/>
        </w:rPr>
        <w:t xml:space="preserve">sebagai komunikasi organisasi perusahaan yang ditujukan kepada masyarakat merupakan sebuah ide dan gagasan, di mana perusahaan tidak lagi dihadapkan pada tanggung jawab yang berpijak pada </w:t>
      </w:r>
      <w:r w:rsidRPr="00F52964">
        <w:rPr>
          <w:i/>
          <w:lang w:val="es-ES_tradnl"/>
        </w:rPr>
        <w:t>single bottom line</w:t>
      </w:r>
      <w:r w:rsidRPr="00F52964">
        <w:rPr>
          <w:lang w:val="es-ES_tradnl"/>
        </w:rPr>
        <w:t xml:space="preserve">, yaitu nilai perusahaan yang direfleksikan dalam kondisi keuangannya saja. Tetapi juga dihadapkan pada </w:t>
      </w:r>
      <w:r w:rsidRPr="00F52964">
        <w:t>CSR</w:t>
      </w:r>
      <w:r w:rsidRPr="00F52964">
        <w:rPr>
          <w:lang w:val="es-ES_tradnl"/>
        </w:rPr>
        <w:t xml:space="preserve"> harus berpijak pada </w:t>
      </w:r>
      <w:r w:rsidRPr="00F52964">
        <w:rPr>
          <w:i/>
          <w:lang w:val="es-ES_tradnl"/>
        </w:rPr>
        <w:t>triple bottom lines</w:t>
      </w:r>
      <w:r w:rsidRPr="00F52964">
        <w:rPr>
          <w:lang w:val="es-ES_tradnl"/>
        </w:rPr>
        <w:t xml:space="preserve">. Di sini </w:t>
      </w:r>
      <w:r w:rsidRPr="00F52964">
        <w:rPr>
          <w:i/>
          <w:lang w:val="es-ES_tradnl"/>
        </w:rPr>
        <w:t>bottom lines</w:t>
      </w:r>
      <w:r w:rsidRPr="00F52964">
        <w:rPr>
          <w:lang w:val="es-ES_tradnl"/>
        </w:rPr>
        <w:t xml:space="preserve"> lainnya selain ekonomi adalah sosial dan lingkungan. Karena kondisi keuangan saja tidak cukup menjamin nilai perusahaan tumbuh secara berkelanjutan. </w:t>
      </w:r>
      <w:r w:rsidRPr="00F52964">
        <w:rPr>
          <w:lang w:val="fi-FI"/>
        </w:rPr>
        <w:t>Keberlanjutan suatu perusahaan hanya akan terjamin apabila, perusahaan memperhatikan dimensi sosial dan lingkungan hidup. Sudah menjadi fakta bagaimana resistensi masyarakat sekitar, di berbagai tempat dan waktu muncul kepermukaan terhadap perusahaan yang dianggap tidak memperhatikan aspek-aspek sosial, ekonomi dan lingkungan hidupnya. Lingkungan sosial yang nyaman akan mendukung berjalannya operasional perusahaan.</w:t>
      </w:r>
      <w:r w:rsidRPr="00F52964">
        <w:t xml:space="preserve"> </w:t>
      </w:r>
      <w:r w:rsidRPr="00F52964">
        <w:rPr>
          <w:lang w:val="fi-FI"/>
        </w:rPr>
        <w:t>Itu harus menjadi pertimbangan bagi perusahaan agar dapat beroperasi dengan baik.</w:t>
      </w:r>
    </w:p>
    <w:p w:rsidR="00827560" w:rsidRPr="00F52964" w:rsidRDefault="00827560" w:rsidP="00BD2FF3">
      <w:pPr>
        <w:spacing w:after="0"/>
        <w:ind w:firstLine="720"/>
        <w:jc w:val="both"/>
        <w:outlineLvl w:val="0"/>
        <w:rPr>
          <w:rFonts w:ascii="Times New Roman" w:hAnsi="Times New Roman" w:cs="Times New Roman"/>
          <w:sz w:val="24"/>
          <w:szCs w:val="24"/>
        </w:rPr>
      </w:pPr>
      <w:r w:rsidRPr="00F52964">
        <w:rPr>
          <w:rFonts w:ascii="Times New Roman" w:hAnsi="Times New Roman" w:cs="Times New Roman"/>
          <w:sz w:val="24"/>
          <w:szCs w:val="24"/>
        </w:rPr>
        <w:t xml:space="preserve">Penelitian Pfleiger </w:t>
      </w:r>
      <w:r w:rsidRPr="00F52964">
        <w:rPr>
          <w:rFonts w:ascii="Times New Roman" w:hAnsi="Times New Roman" w:cs="Times New Roman"/>
          <w:i/>
          <w:sz w:val="24"/>
          <w:szCs w:val="24"/>
        </w:rPr>
        <w:t>dalam</w:t>
      </w:r>
      <w:r w:rsidRPr="00F52964">
        <w:rPr>
          <w:rFonts w:ascii="Times New Roman" w:hAnsi="Times New Roman" w:cs="Times New Roman"/>
          <w:sz w:val="24"/>
          <w:szCs w:val="24"/>
        </w:rPr>
        <w:t xml:space="preserve"> Machiavelli (2011), menunjukkan bahwa usaha-usaha pelestarian lingkungan oleh perusahaan akan mendatangkan sejumlah keuntungan, diantaranya adalah ketertarikan pemegang saham dan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terhadap keuntungan perusahaan akibat pengelolaan lingkungan yang bertanggungjawab. Hasil lain mengindikasikan bahwa pengelolaan lingkungan yang baik dapat menghindari klaim masyarakat dan pemerintah serta meningkatkan kualitas produk yang pada akhirnya akan dapat meningkatkan keuntungan ekonomi. Sebagian perusahaan dalam industri modern menyadari sepenuhnya bahwa isu lingkungan dan sosial juga merupakan bagian penting dari perusahaan. Ferreira </w:t>
      </w:r>
      <w:r w:rsidRPr="00F52964">
        <w:rPr>
          <w:rFonts w:ascii="Times New Roman" w:hAnsi="Times New Roman" w:cs="Times New Roman"/>
          <w:i/>
          <w:sz w:val="24"/>
          <w:szCs w:val="24"/>
        </w:rPr>
        <w:t xml:space="preserve">dalam </w:t>
      </w:r>
      <w:r w:rsidRPr="00F52964">
        <w:rPr>
          <w:rFonts w:ascii="Times New Roman" w:hAnsi="Times New Roman" w:cs="Times New Roman"/>
          <w:sz w:val="24"/>
          <w:szCs w:val="24"/>
        </w:rPr>
        <w:t xml:space="preserve">Machiavelli (2011), menyatakan bahwa persoalan konservasi lingkungan merupakan tugas setiap individu, pemerintah dan perusahaan. Sebagai bagian dari tatanan sosial, perusahaan seharusnya melaporkan pengelolaan lingkungan perusahannya dalam </w:t>
      </w:r>
      <w:r w:rsidRPr="00F52964">
        <w:rPr>
          <w:rFonts w:ascii="Times New Roman" w:hAnsi="Times New Roman" w:cs="Times New Roman"/>
          <w:i/>
          <w:sz w:val="24"/>
          <w:szCs w:val="24"/>
        </w:rPr>
        <w:t>annual report</w:t>
      </w:r>
      <w:r w:rsidRPr="00F52964">
        <w:rPr>
          <w:rFonts w:ascii="Times New Roman" w:hAnsi="Times New Roman" w:cs="Times New Roman"/>
          <w:sz w:val="24"/>
          <w:szCs w:val="24"/>
        </w:rPr>
        <w:t>, Hal ini karena terkait dengan tiga aspek persoalan kepentingan: keberlanjutan aspek ekonomi, lingkungan dan kinerja sosial.</w:t>
      </w:r>
    </w:p>
    <w:p w:rsidR="00827560" w:rsidRPr="00F52964" w:rsidRDefault="00827560" w:rsidP="00BD2FF3">
      <w:pPr>
        <w:spacing w:after="0"/>
        <w:ind w:firstLine="720"/>
        <w:jc w:val="both"/>
        <w:outlineLvl w:val="0"/>
        <w:rPr>
          <w:rFonts w:ascii="Times New Roman" w:hAnsi="Times New Roman" w:cs="Times New Roman"/>
          <w:sz w:val="24"/>
          <w:szCs w:val="24"/>
        </w:rPr>
      </w:pP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adalah sebuah wujud kepedulian perusahaan kepada lingkungan sekitarnya. </w:t>
      </w: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adalah komitmen perusahaan atau dunia bisnis untuk berkontribusi dalam pengembangan ekonomi yang berkelanjutan dengan memperhatikan tanggung jawab sosial. Pewajiban perusahaan untuk menyelenggarakan </w:t>
      </w:r>
      <w:r w:rsidRPr="00F52964">
        <w:rPr>
          <w:rFonts w:ascii="Times New Roman" w:hAnsi="Times New Roman" w:cs="Times New Roman"/>
          <w:i/>
          <w:sz w:val="24"/>
          <w:szCs w:val="24"/>
        </w:rPr>
        <w:t>Corporate Social Resposibilities</w:t>
      </w:r>
      <w:r w:rsidRPr="00F52964">
        <w:rPr>
          <w:rFonts w:ascii="Times New Roman" w:hAnsi="Times New Roman" w:cs="Times New Roman"/>
          <w:sz w:val="24"/>
          <w:szCs w:val="24"/>
        </w:rPr>
        <w:t xml:space="preserve"> tergolong baru, yaitu dengan diundangkannya UU No 40 tahun 2007 tentang Perseroan Terbatas. </w:t>
      </w:r>
    </w:p>
    <w:p w:rsidR="00827560" w:rsidRPr="00F52964" w:rsidRDefault="00827560" w:rsidP="00BD2FF3">
      <w:pPr>
        <w:spacing w:after="0"/>
        <w:ind w:firstLine="720"/>
        <w:jc w:val="both"/>
        <w:outlineLvl w:val="0"/>
        <w:rPr>
          <w:rStyle w:val="Emphasis"/>
          <w:rFonts w:ascii="Times New Roman" w:hAnsi="Times New Roman" w:cs="Times New Roman"/>
          <w:i w:val="0"/>
          <w:iCs w:val="0"/>
          <w:sz w:val="24"/>
          <w:szCs w:val="24"/>
        </w:rPr>
      </w:pP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merupakan konsep yang terus berkembang. Secara konseptual, CSR juga bersinggungan dan bahkan sering dipertukarkan dengan frasa lain, seperti </w:t>
      </w:r>
      <w:r w:rsidRPr="00F52964">
        <w:rPr>
          <w:rStyle w:val="Emphasis"/>
          <w:rFonts w:ascii="Times New Roman" w:hAnsi="Times New Roman" w:cs="Times New Roman"/>
          <w:sz w:val="24"/>
          <w:szCs w:val="24"/>
        </w:rPr>
        <w:t xml:space="preserve">corporate responsibility, corporate sustainability, corporate accountability, corporate citizenship </w:t>
      </w:r>
      <w:r w:rsidRPr="00F52964">
        <w:rPr>
          <w:rFonts w:ascii="Times New Roman" w:hAnsi="Times New Roman" w:cs="Times New Roman"/>
          <w:sz w:val="24"/>
          <w:szCs w:val="24"/>
        </w:rPr>
        <w:t xml:space="preserve">dan </w:t>
      </w:r>
      <w:r w:rsidRPr="00F52964">
        <w:rPr>
          <w:rStyle w:val="Emphasis"/>
          <w:rFonts w:ascii="Times New Roman" w:hAnsi="Times New Roman" w:cs="Times New Roman"/>
          <w:sz w:val="24"/>
          <w:szCs w:val="24"/>
        </w:rPr>
        <w:t>corporate stewardship.</w:t>
      </w:r>
    </w:p>
    <w:p w:rsidR="00827560" w:rsidRPr="00F52964" w:rsidRDefault="00827560" w:rsidP="00BD2FF3">
      <w:pPr>
        <w:pStyle w:val="NormalWeb"/>
        <w:spacing w:before="0" w:beforeAutospacing="0" w:after="0" w:afterAutospacing="0" w:line="276" w:lineRule="auto"/>
        <w:ind w:firstLine="720"/>
        <w:jc w:val="both"/>
      </w:pPr>
      <w:r w:rsidRPr="00F52964">
        <w:t>Seiring dengan perkembangan isu lingkungan global, konsep dan aplikasi CSR semakin berkembang, termasuk di Indonesia. CSR tidak semata menjadi kewajiban sosial perusahaan, namun juga dikaitkan sebagai konsep pengembangan yang berkelanjutan (</w:t>
      </w:r>
      <w:r w:rsidRPr="00F52964">
        <w:rPr>
          <w:i/>
        </w:rPr>
        <w:t>sustainable development</w:t>
      </w:r>
      <w:r w:rsidRPr="00F52964">
        <w:t xml:space="preserve">). Sayangnya, dikarenakan belum adanya aturan baku dan pemahaman yang sama tentang pemberdayaan masyarakat, masih banyak perusahaan yang melaksanakan CSR hanya sekadar kegiatan yang bersifat insidental, seperti pemberian bantuan untuk korban bencana, sumbangan, serta bentuk-bentuk kegiatan </w:t>
      </w:r>
      <w:r w:rsidRPr="00F52964">
        <w:rPr>
          <w:i/>
        </w:rPr>
        <w:t>charity</w:t>
      </w:r>
      <w:r w:rsidRPr="00F52964">
        <w:t xml:space="preserve"> lainnya. Apa yang disebut sebagai persoalan oleh perusahaan tersebut cenderung merupakan </w:t>
      </w:r>
      <w:r w:rsidRPr="00F52964">
        <w:lastRenderedPageBreak/>
        <w:t xml:space="preserve">persoalan dalam konteks sempit, bukan perspektif skala kebutuhan di wilayah perusahaan tersebut beroperasi. Sehingga program, CSR tersebut hanya menuntaskan permasalahan yang belum menjadi prioritas utama. Yang pada akhirnya persoalan-persoalan yang sangat mendesak justru tidak memperoleh perhatian. </w:t>
      </w:r>
    </w:p>
    <w:p w:rsidR="00827560" w:rsidRPr="00F52964" w:rsidRDefault="00827560" w:rsidP="00BD2FF3">
      <w:pPr>
        <w:pStyle w:val="NormalWeb"/>
        <w:spacing w:before="0" w:beforeAutospacing="0" w:after="0" w:afterAutospacing="0" w:line="276" w:lineRule="auto"/>
        <w:ind w:firstLine="720"/>
        <w:jc w:val="both"/>
      </w:pPr>
      <w:r w:rsidRPr="00F52964">
        <w:t xml:space="preserve">Maka dari itu, sudah seharusnya program CSR tidak hanya bergerak dalam aspek </w:t>
      </w:r>
      <w:r w:rsidRPr="00F52964">
        <w:rPr>
          <w:i/>
        </w:rPr>
        <w:t>charity</w:t>
      </w:r>
      <w:r w:rsidRPr="00F52964">
        <w:t xml:space="preserve"> dan </w:t>
      </w:r>
      <w:r w:rsidRPr="00F52964">
        <w:rPr>
          <w:i/>
        </w:rPr>
        <w:t>philantropy</w:t>
      </w:r>
      <w:r w:rsidRPr="00F52964">
        <w:t>, melainkan harus merambat naik ke tingkat pemberdayaan masyarakat (</w:t>
      </w:r>
      <w:r w:rsidRPr="00F52964">
        <w:rPr>
          <w:i/>
        </w:rPr>
        <w:t>Community Empowerment</w:t>
      </w:r>
      <w:r w:rsidRPr="00F52964">
        <w:t xml:space="preserve">) dan harus merupakan salah satu bagian </w:t>
      </w:r>
      <w:r w:rsidRPr="00F52964">
        <w:rPr>
          <w:i/>
        </w:rPr>
        <w:t>policy</w:t>
      </w:r>
      <w:r w:rsidRPr="00F52964">
        <w:t xml:space="preserve"> dari pihak manajemen perusahaan untuk diterapkan dan dilaksanakan. </w:t>
      </w:r>
    </w:p>
    <w:p w:rsidR="00827560" w:rsidRPr="00F52964" w:rsidRDefault="00827560" w:rsidP="00BD2FF3">
      <w:pPr>
        <w:pStyle w:val="NormalWeb"/>
        <w:spacing w:before="0" w:beforeAutospacing="0" w:after="0" w:afterAutospacing="0" w:line="276" w:lineRule="auto"/>
        <w:ind w:firstLine="720"/>
        <w:jc w:val="both"/>
      </w:pPr>
      <w:r w:rsidRPr="00F52964">
        <w:t xml:space="preserve">Terlepas dari banyaknya nada-nada sumbang tentang wacana </w:t>
      </w:r>
      <w:r w:rsidRPr="00F52964">
        <w:rPr>
          <w:i/>
        </w:rPr>
        <w:t>philantropy</w:t>
      </w:r>
      <w:r w:rsidRPr="00F52964">
        <w:t xml:space="preserve"> perusahaan-perusahaan swasta ini dan banyaknya motif-motif yang mendorong sebuah perusahaan dalam melaksanakan tanggung jawab sosialnya, program CSR merupakan sebuah potensi besar dana non-pemerintah yang harus kita dukung sebagai embrio transformasi menuju kemandirian masyarakat. Kalau bisa kita optimalkan baik dari sisi pengalokasian dana maupun dalam proses pendayagunaannya bisa menjadi salah satu soluli alternatif bagi penyelesaian permasalahan kemiskinan yang ada di masyarakat. Program CSR juga bisa menjadi jembatan antara kepentingan perusahaan dengan kepentingan masyarakat. Sehingga hubungan antara perusahaan dengan masyarakat dan lingkungannya bisa berjalan dengan lebih baik, lebih harmonis dan saling menguntungkan.</w:t>
      </w:r>
    </w:p>
    <w:p w:rsidR="00692FC7" w:rsidRPr="00F52964" w:rsidRDefault="00692FC7" w:rsidP="00B207EB">
      <w:pPr>
        <w:spacing w:after="0"/>
        <w:jc w:val="both"/>
        <w:rPr>
          <w:rFonts w:ascii="Times New Roman" w:hAnsi="Times New Roman" w:cs="Times New Roman"/>
          <w:sz w:val="24"/>
          <w:szCs w:val="24"/>
        </w:rPr>
      </w:pPr>
    </w:p>
    <w:p w:rsidR="008057DB" w:rsidRPr="00F52964" w:rsidRDefault="008057DB" w:rsidP="00B207EB">
      <w:pPr>
        <w:spacing w:after="0"/>
        <w:jc w:val="both"/>
        <w:rPr>
          <w:rFonts w:ascii="Times New Roman" w:hAnsi="Times New Roman" w:cs="Times New Roman"/>
          <w:b/>
          <w:i/>
          <w:sz w:val="24"/>
          <w:szCs w:val="24"/>
        </w:rPr>
      </w:pPr>
      <w:r w:rsidRPr="00F52964">
        <w:rPr>
          <w:rFonts w:ascii="Times New Roman" w:hAnsi="Times New Roman" w:cs="Times New Roman"/>
          <w:b/>
          <w:sz w:val="24"/>
          <w:szCs w:val="24"/>
        </w:rPr>
        <w:t xml:space="preserve">Model Program </w:t>
      </w:r>
      <w:r w:rsidRPr="00F52964">
        <w:rPr>
          <w:rFonts w:ascii="Times New Roman" w:hAnsi="Times New Roman" w:cs="Times New Roman"/>
          <w:b/>
          <w:i/>
          <w:sz w:val="24"/>
          <w:szCs w:val="24"/>
        </w:rPr>
        <w:t>Corporate Social Responsibility</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Model program CSR yang umum diterapkan di Indonesia menurut Susiloadi (2008) antara lain: </w:t>
      </w:r>
    </w:p>
    <w:p w:rsidR="00827560" w:rsidRPr="00F52964" w:rsidRDefault="00827560" w:rsidP="007D73DD">
      <w:pPr>
        <w:numPr>
          <w:ilvl w:val="0"/>
          <w:numId w:val="102"/>
        </w:numPr>
        <w:tabs>
          <w:tab w:val="clear" w:pos="720"/>
        </w:tabs>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 xml:space="preserve">Program CSR bisa dilaksanakan secara langsung oleh perusahaan. Perusahaan menjalankan progran CSR secara langsung dengan menyelenggarakan sendiri kegiatan sosial atau menyerahkan sumbangan ke masyarakat tanpa perantara. Untuk menjalankan tugas ini perusahaan bisa menugaskan salah satu pejabat seniornya seperti </w:t>
      </w:r>
      <w:r w:rsidRPr="00F52964">
        <w:rPr>
          <w:rFonts w:ascii="Times New Roman" w:hAnsi="Times New Roman" w:cs="Times New Roman"/>
          <w:i/>
          <w:sz w:val="24"/>
          <w:szCs w:val="24"/>
        </w:rPr>
        <w:t>coorporate secretary</w:t>
      </w:r>
      <w:r w:rsidRPr="00F52964">
        <w:rPr>
          <w:rFonts w:ascii="Times New Roman" w:hAnsi="Times New Roman" w:cs="Times New Roman"/>
          <w:sz w:val="24"/>
          <w:szCs w:val="24"/>
        </w:rPr>
        <w:t xml:space="preserve"> atau </w:t>
      </w:r>
      <w:r w:rsidRPr="00F52964">
        <w:rPr>
          <w:rFonts w:ascii="Times New Roman" w:hAnsi="Times New Roman" w:cs="Times New Roman"/>
          <w:i/>
          <w:sz w:val="24"/>
          <w:szCs w:val="24"/>
        </w:rPr>
        <w:t>public affairs manager</w:t>
      </w:r>
      <w:r w:rsidRPr="00F52964">
        <w:rPr>
          <w:rFonts w:ascii="Times New Roman" w:hAnsi="Times New Roman" w:cs="Times New Roman"/>
          <w:sz w:val="24"/>
          <w:szCs w:val="24"/>
        </w:rPr>
        <w:t xml:space="preserve"> atau menjadi bagian dari tugas divisi </w:t>
      </w:r>
      <w:r w:rsidRPr="00F52964">
        <w:rPr>
          <w:rFonts w:ascii="Times New Roman" w:hAnsi="Times New Roman" w:cs="Times New Roman"/>
          <w:i/>
          <w:sz w:val="24"/>
          <w:szCs w:val="24"/>
        </w:rPr>
        <w:t>human resource development</w:t>
      </w:r>
      <w:r w:rsidRPr="00F52964">
        <w:rPr>
          <w:rFonts w:ascii="Times New Roman" w:hAnsi="Times New Roman" w:cs="Times New Roman"/>
          <w:sz w:val="24"/>
          <w:szCs w:val="24"/>
        </w:rPr>
        <w:t xml:space="preserve"> atau </w:t>
      </w:r>
      <w:r w:rsidRPr="00F52964">
        <w:rPr>
          <w:rFonts w:ascii="Times New Roman" w:hAnsi="Times New Roman" w:cs="Times New Roman"/>
          <w:i/>
          <w:sz w:val="24"/>
          <w:szCs w:val="24"/>
        </w:rPr>
        <w:t>public relations.</w:t>
      </w:r>
    </w:p>
    <w:p w:rsidR="00827560" w:rsidRPr="00F52964" w:rsidRDefault="00827560" w:rsidP="00B207EB">
      <w:pPr>
        <w:spacing w:after="0"/>
        <w:ind w:left="567" w:hanging="283"/>
        <w:jc w:val="both"/>
        <w:rPr>
          <w:rFonts w:ascii="Times New Roman" w:hAnsi="Times New Roman" w:cs="Times New Roman"/>
          <w:sz w:val="24"/>
          <w:szCs w:val="24"/>
        </w:rPr>
      </w:pPr>
    </w:p>
    <w:p w:rsidR="00827560" w:rsidRPr="00F52964" w:rsidRDefault="00827560" w:rsidP="007D73DD">
      <w:pPr>
        <w:numPr>
          <w:ilvl w:val="0"/>
          <w:numId w:val="102"/>
        </w:numPr>
        <w:tabs>
          <w:tab w:val="clear" w:pos="720"/>
        </w:tabs>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Program CSR bisa pula dilaksanakan oleh yayasan atau organisasi sosial milik perusahaan atau organisasi sosial sendiri di bawah perusahaan atau grupnya. Perusahaan mendirikan yayasan atau organisasi sosial sendiri di bawah perusahaan atau grupnya yang dibentuk terpisah dari organisasi induk perusahaan namun tetap harus bertanggungjawab ke dewan direksi. Model ini merupakan adopsi yang lazim dilakukan di negara maju. Di sini perusahaan menyediakan dana awal, dana rutin atau dana abadi yang dapat digunakan untuk operasional yayasan.</w:t>
      </w:r>
    </w:p>
    <w:p w:rsidR="00827560" w:rsidRPr="00F52964" w:rsidRDefault="00827560" w:rsidP="00B207EB">
      <w:pPr>
        <w:spacing w:after="0"/>
        <w:ind w:hanging="283"/>
        <w:jc w:val="both"/>
        <w:rPr>
          <w:rFonts w:ascii="Times New Roman" w:hAnsi="Times New Roman" w:cs="Times New Roman"/>
          <w:sz w:val="24"/>
          <w:szCs w:val="24"/>
        </w:rPr>
      </w:pPr>
    </w:p>
    <w:p w:rsidR="00827560" w:rsidRPr="00F52964" w:rsidRDefault="00827560" w:rsidP="007D73DD">
      <w:pPr>
        <w:numPr>
          <w:ilvl w:val="0"/>
          <w:numId w:val="102"/>
        </w:numPr>
        <w:tabs>
          <w:tab w:val="clear" w:pos="720"/>
        </w:tabs>
        <w:spacing w:after="0"/>
        <w:ind w:left="567" w:hanging="283"/>
        <w:jc w:val="both"/>
        <w:rPr>
          <w:rFonts w:ascii="Times New Roman" w:hAnsi="Times New Roman" w:cs="Times New Roman"/>
          <w:sz w:val="24"/>
          <w:szCs w:val="24"/>
        </w:rPr>
      </w:pPr>
      <w:r w:rsidRPr="00F52964">
        <w:rPr>
          <w:rFonts w:ascii="Times New Roman" w:hAnsi="Times New Roman" w:cs="Times New Roman"/>
          <w:sz w:val="24"/>
          <w:szCs w:val="24"/>
        </w:rPr>
        <w:t>Sebagian besar perusahaan di Indonesia menjalankan program CSR melalui kerjasama atau bermitra dengan pihak lain. Perusahaan menyelenggarakan CSR melalui kerjasama dengan instansi pemerintah, perguruan tinggi, LSM, atau lembaga konsultan baik dalam mengelolah dana maupun dalam melaksanakan kegiatan sosialnya.</w:t>
      </w:r>
    </w:p>
    <w:p w:rsidR="00827560" w:rsidRPr="00F52964" w:rsidRDefault="00827560" w:rsidP="00BD2FF3">
      <w:pPr>
        <w:pStyle w:val="NormalWeb"/>
        <w:spacing w:before="0" w:beforeAutospacing="0" w:after="0" w:afterAutospacing="0" w:line="276" w:lineRule="auto"/>
        <w:ind w:firstLine="720"/>
        <w:jc w:val="both"/>
      </w:pPr>
    </w:p>
    <w:p w:rsidR="00B207EB" w:rsidRPr="00F52964" w:rsidRDefault="00B207EB" w:rsidP="00BD2FF3">
      <w:pPr>
        <w:pStyle w:val="NormalWeb"/>
        <w:spacing w:before="0" w:beforeAutospacing="0" w:after="0" w:afterAutospacing="0" w:line="276" w:lineRule="auto"/>
        <w:ind w:firstLine="720"/>
        <w:jc w:val="both"/>
      </w:pPr>
    </w:p>
    <w:p w:rsidR="00B207EB" w:rsidRPr="00F52964" w:rsidRDefault="00B207EB" w:rsidP="00BD2FF3">
      <w:pPr>
        <w:pStyle w:val="NormalWeb"/>
        <w:spacing w:before="0" w:beforeAutospacing="0" w:after="0" w:afterAutospacing="0" w:line="276" w:lineRule="auto"/>
        <w:ind w:firstLine="720"/>
        <w:jc w:val="both"/>
      </w:pPr>
    </w:p>
    <w:p w:rsidR="00827560" w:rsidRPr="00F52964" w:rsidRDefault="00827560" w:rsidP="00BD2FF3">
      <w:pPr>
        <w:pStyle w:val="NormalWeb"/>
        <w:spacing w:before="0" w:beforeAutospacing="0" w:after="0" w:afterAutospacing="0" w:line="276" w:lineRule="auto"/>
        <w:ind w:firstLine="720"/>
        <w:jc w:val="both"/>
      </w:pPr>
      <w:r w:rsidRPr="00F52964">
        <w:lastRenderedPageBreak/>
        <w:t>Beberapa perusahaan bergabung dalam sebuah konsorium untuk secara bersama-sama menjalankan program CSR. Perusahaan turut mendirikan menjadi anggota atau mendukung suatu lembaga sosial yang didirikan untuk tujuan sosial tertentu. Pihak konsorsium yang dipercaya oleh perusahaan-perusahaan yang mendukungnya akan secara proaktif mencari kerjasama dari berbagai kalangan dan kemudian mengembangkan program yang telah disepakati.</w:t>
      </w:r>
    </w:p>
    <w:p w:rsidR="00827560" w:rsidRPr="00F52964" w:rsidRDefault="0082756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Berbagai macam program CSR yang telah dilakukan oleh perusahaan-perusahaan sebagai kegiatan sosial perusahaan kepada masyaralat sekitar. Namun tidak selamanya program yang telah dilaksanakan tersebut dikatakan berhasil. Program CSR dikatakan berhasil jika indikator dari keberhasilan CSR melalui:</w:t>
      </w:r>
    </w:p>
    <w:p w:rsidR="00827560" w:rsidRPr="00F52964" w:rsidRDefault="00827560" w:rsidP="00BD2FF3">
      <w:p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 xml:space="preserve">1. </w:t>
      </w:r>
      <w:r w:rsidR="00B67D00" w:rsidRPr="00F52964">
        <w:rPr>
          <w:rFonts w:ascii="Times New Roman" w:eastAsia="Times New Roman" w:hAnsi="Times New Roman" w:cs="Times New Roman"/>
          <w:sz w:val="24"/>
          <w:szCs w:val="24"/>
          <w:lang w:eastAsia="id-ID"/>
        </w:rPr>
        <w:tab/>
      </w:r>
      <w:r w:rsidRPr="00F52964">
        <w:rPr>
          <w:rFonts w:ascii="Times New Roman" w:eastAsia="Times New Roman" w:hAnsi="Times New Roman" w:cs="Times New Roman"/>
          <w:sz w:val="24"/>
          <w:szCs w:val="24"/>
          <w:lang w:val="sv-SE" w:eastAsia="id-ID"/>
        </w:rPr>
        <w:t>Indikator keberhasilan internal, yaitu:</w:t>
      </w:r>
    </w:p>
    <w:p w:rsidR="00605F35" w:rsidRPr="00F52964" w:rsidRDefault="00827560" w:rsidP="007D73DD">
      <w:pPr>
        <w:pStyle w:val="ListParagraph"/>
        <w:numPr>
          <w:ilvl w:val="0"/>
          <w:numId w:val="144"/>
        </w:numPr>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fi-FI" w:eastAsia="id-ID"/>
        </w:rPr>
        <w:t xml:space="preserve">Kebijakan perusahaan tentang </w:t>
      </w:r>
      <w:r w:rsidRPr="00F52964">
        <w:rPr>
          <w:rFonts w:ascii="Times New Roman" w:eastAsia="Times New Roman" w:hAnsi="Times New Roman" w:cs="Times New Roman"/>
          <w:i/>
          <w:sz w:val="24"/>
          <w:szCs w:val="24"/>
          <w:lang w:val="fi-FI" w:eastAsia="id-ID"/>
        </w:rPr>
        <w:t>Com</w:t>
      </w:r>
      <w:r w:rsidRPr="00F52964">
        <w:rPr>
          <w:rFonts w:ascii="Times New Roman" w:eastAsia="Times New Roman" w:hAnsi="Times New Roman" w:cs="Times New Roman"/>
          <w:i/>
          <w:sz w:val="24"/>
          <w:szCs w:val="24"/>
          <w:lang w:eastAsia="id-ID"/>
        </w:rPr>
        <w:t>munity Development.</w:t>
      </w:r>
    </w:p>
    <w:p w:rsidR="00605F35" w:rsidRPr="00F52964" w:rsidRDefault="00827560" w:rsidP="007D73DD">
      <w:pPr>
        <w:pStyle w:val="ListParagraph"/>
        <w:numPr>
          <w:ilvl w:val="0"/>
          <w:numId w:val="144"/>
        </w:numPr>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Institusionalisasi kebijakan dalam organisasi</w:t>
      </w:r>
      <w:r w:rsidR="00B67D00" w:rsidRPr="00F52964">
        <w:rPr>
          <w:rFonts w:ascii="Times New Roman" w:eastAsia="Times New Roman" w:hAnsi="Times New Roman" w:cs="Times New Roman"/>
          <w:sz w:val="24"/>
          <w:szCs w:val="24"/>
          <w:lang w:eastAsia="id-ID"/>
        </w:rPr>
        <w:t>.</w:t>
      </w:r>
    </w:p>
    <w:p w:rsidR="00605F35" w:rsidRPr="00F52964" w:rsidRDefault="00827560" w:rsidP="007D73DD">
      <w:pPr>
        <w:pStyle w:val="ListParagraph"/>
        <w:numPr>
          <w:ilvl w:val="0"/>
          <w:numId w:val="144"/>
        </w:numPr>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Program </w:t>
      </w:r>
      <w:r w:rsidRPr="00F52964">
        <w:rPr>
          <w:rFonts w:ascii="Times New Roman" w:eastAsia="Times New Roman" w:hAnsi="Times New Roman" w:cs="Times New Roman"/>
          <w:i/>
          <w:iCs/>
          <w:sz w:val="24"/>
          <w:szCs w:val="24"/>
          <w:lang w:eastAsia="id-ID"/>
        </w:rPr>
        <w:t>Community Development</w:t>
      </w:r>
      <w:r w:rsidRPr="00F52964">
        <w:rPr>
          <w:rFonts w:ascii="Times New Roman" w:eastAsia="Times New Roman" w:hAnsi="Times New Roman" w:cs="Times New Roman"/>
          <w:sz w:val="24"/>
          <w:szCs w:val="24"/>
          <w:lang w:eastAsia="id-ID"/>
        </w:rPr>
        <w:t xml:space="preserve"> dan alokasi biaya</w:t>
      </w:r>
      <w:r w:rsidR="00B67D00"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w:t>
      </w:r>
    </w:p>
    <w:p w:rsidR="00827560" w:rsidRPr="00F52964" w:rsidRDefault="00827560" w:rsidP="007D73DD">
      <w:pPr>
        <w:pStyle w:val="ListParagraph"/>
        <w:numPr>
          <w:ilvl w:val="0"/>
          <w:numId w:val="144"/>
        </w:numPr>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Kinerja atau output yang dihasilkan program.</w:t>
      </w:r>
    </w:p>
    <w:p w:rsidR="00692FC7" w:rsidRPr="00F52964" w:rsidRDefault="00692FC7" w:rsidP="00BD2FF3">
      <w:pPr>
        <w:pStyle w:val="ListParagraph"/>
        <w:spacing w:after="0"/>
        <w:ind w:left="1287"/>
        <w:jc w:val="both"/>
        <w:rPr>
          <w:rFonts w:ascii="Times New Roman" w:eastAsia="Times New Roman" w:hAnsi="Times New Roman" w:cs="Times New Roman"/>
          <w:sz w:val="24"/>
          <w:szCs w:val="24"/>
          <w:lang w:eastAsia="id-ID"/>
        </w:rPr>
      </w:pPr>
    </w:p>
    <w:p w:rsidR="00827560" w:rsidRPr="00F52964" w:rsidRDefault="00827560" w:rsidP="007D73DD">
      <w:pPr>
        <w:pStyle w:val="ListParagraph"/>
        <w:numPr>
          <w:ilvl w:val="0"/>
          <w:numId w:val="153"/>
        </w:numPr>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Indikat</w:t>
      </w:r>
      <w:r w:rsidR="00B67D00" w:rsidRPr="00F52964">
        <w:rPr>
          <w:rFonts w:ascii="Times New Roman" w:eastAsia="Times New Roman" w:hAnsi="Times New Roman" w:cs="Times New Roman"/>
          <w:sz w:val="24"/>
          <w:szCs w:val="24"/>
          <w:lang w:val="sv-SE" w:eastAsia="id-ID"/>
        </w:rPr>
        <w:t>or keberhasilan external, yaitu</w:t>
      </w:r>
      <w:r w:rsidRPr="00F52964">
        <w:rPr>
          <w:rFonts w:ascii="Times New Roman" w:eastAsia="Times New Roman" w:hAnsi="Times New Roman" w:cs="Times New Roman"/>
          <w:sz w:val="24"/>
          <w:szCs w:val="24"/>
          <w:lang w:val="sv-SE" w:eastAsia="id-ID"/>
        </w:rPr>
        <w:t>:</w:t>
      </w:r>
    </w:p>
    <w:p w:rsidR="00605F35" w:rsidRPr="00F52964" w:rsidRDefault="00827560" w:rsidP="007D73DD">
      <w:pPr>
        <w:pStyle w:val="ListParagraph"/>
        <w:numPr>
          <w:ilvl w:val="0"/>
          <w:numId w:val="145"/>
        </w:numPr>
        <w:tabs>
          <w:tab w:val="left" w:pos="294"/>
        </w:tabs>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it-IT" w:eastAsia="id-ID"/>
        </w:rPr>
        <w:t>Tingkat partisipasi program, mulai dari rencana, implementasi, hingga monitoring dan evaluasi</w:t>
      </w:r>
      <w:r w:rsidR="00B67D00" w:rsidRPr="00F52964">
        <w:rPr>
          <w:rFonts w:ascii="Times New Roman" w:eastAsia="Times New Roman" w:hAnsi="Times New Roman" w:cs="Times New Roman"/>
          <w:sz w:val="24"/>
          <w:szCs w:val="24"/>
          <w:lang w:eastAsia="id-ID"/>
        </w:rPr>
        <w:t>.</w:t>
      </w:r>
    </w:p>
    <w:p w:rsidR="00605F35" w:rsidRPr="00F52964" w:rsidRDefault="00827560" w:rsidP="007D73DD">
      <w:pPr>
        <w:pStyle w:val="ListParagraph"/>
        <w:numPr>
          <w:ilvl w:val="0"/>
          <w:numId w:val="145"/>
        </w:numPr>
        <w:tabs>
          <w:tab w:val="left" w:pos="294"/>
        </w:tabs>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sv-SE" w:eastAsia="id-ID"/>
        </w:rPr>
        <w:t>Tingkat kemandirian masyarakat</w:t>
      </w:r>
      <w:r w:rsidR="00B67D00" w:rsidRPr="00F52964">
        <w:rPr>
          <w:rFonts w:ascii="Times New Roman" w:eastAsia="Times New Roman" w:hAnsi="Times New Roman" w:cs="Times New Roman"/>
          <w:sz w:val="24"/>
          <w:szCs w:val="24"/>
          <w:lang w:eastAsia="id-ID"/>
        </w:rPr>
        <w:t>.</w:t>
      </w:r>
    </w:p>
    <w:p w:rsidR="00827560" w:rsidRPr="00F52964" w:rsidRDefault="00827560" w:rsidP="007D73DD">
      <w:pPr>
        <w:pStyle w:val="ListParagraph"/>
        <w:numPr>
          <w:ilvl w:val="0"/>
          <w:numId w:val="145"/>
        </w:numPr>
        <w:tabs>
          <w:tab w:val="left" w:pos="294"/>
        </w:tabs>
        <w:spacing w:after="0"/>
        <w:ind w:left="1276" w:hanging="283"/>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val="it-IT" w:eastAsia="id-ID"/>
        </w:rPr>
        <w:t>Keberlanjutan (</w:t>
      </w:r>
      <w:r w:rsidRPr="00F52964">
        <w:rPr>
          <w:rFonts w:ascii="Times New Roman" w:eastAsia="Times New Roman" w:hAnsi="Times New Roman" w:cs="Times New Roman"/>
          <w:i/>
          <w:iCs/>
          <w:sz w:val="24"/>
          <w:szCs w:val="24"/>
          <w:lang w:val="it-IT" w:eastAsia="id-ID"/>
        </w:rPr>
        <w:t>Sustainability</w:t>
      </w:r>
      <w:r w:rsidRPr="00F52964">
        <w:rPr>
          <w:rFonts w:ascii="Times New Roman" w:eastAsia="Times New Roman" w:hAnsi="Times New Roman" w:cs="Times New Roman"/>
          <w:sz w:val="24"/>
          <w:szCs w:val="24"/>
          <w:lang w:val="it-IT" w:eastAsia="id-ID"/>
        </w:rPr>
        <w:t xml:space="preserve"> dari program)</w:t>
      </w:r>
      <w:r w:rsidRPr="00F52964">
        <w:rPr>
          <w:rFonts w:ascii="Times New Roman" w:eastAsia="Times New Roman" w:hAnsi="Times New Roman" w:cs="Times New Roman"/>
          <w:sz w:val="24"/>
          <w:szCs w:val="24"/>
          <w:lang w:eastAsia="id-ID"/>
        </w:rPr>
        <w:t>.</w:t>
      </w:r>
    </w:p>
    <w:p w:rsidR="00827560" w:rsidRPr="00F52964" w:rsidRDefault="00827560" w:rsidP="00BD2FF3">
      <w:pPr>
        <w:spacing w:after="0"/>
        <w:ind w:left="567"/>
        <w:jc w:val="both"/>
        <w:rPr>
          <w:rFonts w:ascii="Times New Roman" w:eastAsia="Times New Roman" w:hAnsi="Times New Roman" w:cs="Times New Roman"/>
          <w:sz w:val="24"/>
          <w:szCs w:val="24"/>
          <w:lang w:eastAsia="id-ID"/>
        </w:rPr>
      </w:pPr>
    </w:p>
    <w:p w:rsidR="00827560" w:rsidRPr="00F52964" w:rsidRDefault="00827560"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Selain itu juga perusahaan dapat menilai keberhasilan sebuah program CSR melalui evaluasi. Evaluasi merupakan proses formal untuk menilai keberhasilan program CSR dengan cara membandingkan antara hasil dari program CSR dengan tujuan CSR yang ingin dicapai. Karena itu, pada saat menyusun tujuan CSR harus terukur baik dengan mempertimbangkan waktu, sumber daya manusia dan budaya lokal dari masyarakatnya. Setelah program CSR berlangsung, evaluasi harus segera dilakukan agar mengetahui program CSR yang dilakukan berhasil sesuai dengan tujuan program CSR. Jika hasil dari program CSR belum sesuai dengan tujuan yang dibuat akan menjadi pembelajaran bagi program CSR berikutnya agar menjadi lebih baik lagi.</w:t>
      </w:r>
    </w:p>
    <w:p w:rsidR="00827560" w:rsidRPr="00F52964" w:rsidRDefault="00827560" w:rsidP="00BD2FF3">
      <w:pPr>
        <w:spacing w:after="0"/>
        <w:ind w:firstLine="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Satu hal lain yang perlu dilakukan perusahaan adalah melakukan audit komunikasi CSR untuk mendapatkan gambaran tentang kekuatan dan kelemahan dalam rencana komunikasi CSR. Audit terhadap komunikasi CSR dapat dilakukan melalui sebuah survei terhadap </w:t>
      </w:r>
      <w:r w:rsidRPr="00F52964">
        <w:rPr>
          <w:rFonts w:ascii="Times New Roman" w:eastAsia="Times New Roman" w:hAnsi="Times New Roman" w:cs="Times New Roman"/>
          <w:i/>
          <w:sz w:val="24"/>
          <w:szCs w:val="24"/>
          <w:lang w:eastAsia="id-ID"/>
        </w:rPr>
        <w:t>stakeholder</w:t>
      </w:r>
      <w:r w:rsidR="00B67D00" w:rsidRPr="00F52964">
        <w:rPr>
          <w:rFonts w:ascii="Times New Roman" w:eastAsia="Times New Roman" w:hAnsi="Times New Roman" w:cs="Times New Roman"/>
          <w:sz w:val="24"/>
          <w:szCs w:val="24"/>
          <w:lang w:eastAsia="id-ID"/>
        </w:rPr>
        <w:t xml:space="preserve"> untuk dapat mengetahui:</w:t>
      </w:r>
      <w:r w:rsidRPr="00F52964">
        <w:rPr>
          <w:rFonts w:ascii="Times New Roman" w:eastAsia="Times New Roman" w:hAnsi="Times New Roman" w:cs="Times New Roman"/>
          <w:sz w:val="24"/>
          <w:szCs w:val="24"/>
          <w:lang w:eastAsia="id-ID"/>
        </w:rPr>
        <w:t xml:space="preserve"> Data audit terhadap program CSR yang sudah berlangsung dan data audit untuk membantu meningkatkan program CSR di masa mendatang agar menjadi lebih baik dan bermanfaat bagi penerima, sehingga m</w:t>
      </w:r>
      <w:r w:rsidRPr="00F52964">
        <w:rPr>
          <w:rFonts w:ascii="Times New Roman" w:eastAsia="Times New Roman" w:hAnsi="Times New Roman" w:cs="Times New Roman"/>
          <w:sz w:val="24"/>
          <w:szCs w:val="24"/>
          <w:lang w:val="it-IT" w:eastAsia="id-ID"/>
        </w:rPr>
        <w:t xml:space="preserve">elalui program CSR diharapkan warga sekitar yang terkena dampak </w:t>
      </w:r>
      <w:r w:rsidRPr="00F52964">
        <w:rPr>
          <w:rFonts w:ascii="Times New Roman" w:eastAsia="Times New Roman" w:hAnsi="Times New Roman" w:cs="Times New Roman"/>
          <w:sz w:val="24"/>
          <w:szCs w:val="24"/>
          <w:lang w:eastAsia="id-ID"/>
        </w:rPr>
        <w:t>dari operasional sebuah perusahaan</w:t>
      </w:r>
      <w:r w:rsidRPr="00F52964">
        <w:rPr>
          <w:rFonts w:ascii="Times New Roman" w:eastAsia="Times New Roman" w:hAnsi="Times New Roman" w:cs="Times New Roman"/>
          <w:sz w:val="24"/>
          <w:szCs w:val="24"/>
          <w:lang w:val="it-IT" w:eastAsia="id-ID"/>
        </w:rPr>
        <w:t xml:space="preserve"> dapat memiliki keterampilan dan mampu hidup mandiri. Hal ini dimaksudkan agar masyarakat</w:t>
      </w:r>
      <w:r w:rsidRPr="00F52964">
        <w:rPr>
          <w:rFonts w:ascii="Times New Roman" w:eastAsia="Times New Roman" w:hAnsi="Times New Roman" w:cs="Times New Roman"/>
          <w:sz w:val="24"/>
          <w:szCs w:val="24"/>
          <w:lang w:eastAsia="id-ID"/>
        </w:rPr>
        <w:t xml:space="preserve"> sekitar perusahaan</w:t>
      </w:r>
      <w:r w:rsidRPr="00F52964">
        <w:rPr>
          <w:rFonts w:ascii="Times New Roman" w:eastAsia="Times New Roman" w:hAnsi="Times New Roman" w:cs="Times New Roman"/>
          <w:sz w:val="24"/>
          <w:szCs w:val="24"/>
          <w:lang w:val="it-IT" w:eastAsia="id-ID"/>
        </w:rPr>
        <w:t xml:space="preserve"> tetap produktif dan dapat terus hidup berkarya walaupun lahan mereka menjadi sempit akibat dari </w:t>
      </w:r>
      <w:r w:rsidRPr="00F52964">
        <w:rPr>
          <w:rFonts w:ascii="Times New Roman" w:eastAsia="Times New Roman" w:hAnsi="Times New Roman" w:cs="Times New Roman"/>
          <w:sz w:val="24"/>
          <w:szCs w:val="24"/>
          <w:lang w:eastAsia="id-ID"/>
        </w:rPr>
        <w:t>operasional perusahaan</w:t>
      </w:r>
      <w:r w:rsidRPr="00F52964">
        <w:rPr>
          <w:rFonts w:ascii="Times New Roman" w:eastAsia="Times New Roman" w:hAnsi="Times New Roman" w:cs="Times New Roman"/>
          <w:sz w:val="24"/>
          <w:szCs w:val="24"/>
          <w:lang w:val="it-IT" w:eastAsia="id-ID"/>
        </w:rPr>
        <w:t>. Selain itu, program CSR dalam jangka panjang dimaksudkan sebagai upaya pembangunan masyarakat yang berkelanjutan</w:t>
      </w:r>
      <w:r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val="it-IT" w:eastAsia="id-ID"/>
        </w:rPr>
        <w:t xml:space="preserve"> </w:t>
      </w:r>
    </w:p>
    <w:p w:rsidR="00827560" w:rsidRPr="00F52964" w:rsidRDefault="00827560" w:rsidP="00BD2FF3">
      <w:pPr>
        <w:spacing w:after="0"/>
        <w:jc w:val="both"/>
        <w:rPr>
          <w:rFonts w:ascii="Times New Roman" w:hAnsi="Times New Roman" w:cs="Times New Roman"/>
          <w:sz w:val="24"/>
          <w:szCs w:val="24"/>
        </w:rPr>
      </w:pPr>
      <w:r w:rsidRPr="00F52964">
        <w:rPr>
          <w:rFonts w:ascii="Times New Roman" w:hAnsi="Times New Roman" w:cs="Times New Roman"/>
          <w:b/>
          <w:sz w:val="24"/>
          <w:szCs w:val="24"/>
        </w:rPr>
        <w:tab/>
      </w:r>
      <w:r w:rsidRPr="00F52964">
        <w:rPr>
          <w:rFonts w:ascii="Times New Roman" w:hAnsi="Times New Roman" w:cs="Times New Roman"/>
          <w:sz w:val="24"/>
          <w:szCs w:val="24"/>
        </w:rPr>
        <w:t>Berbagai bentuk program-program sosial yang dapat dilakukan oleh perusahaan-perusahaan untuk masyarakat sekitar perusahaan diantaranya</w:t>
      </w:r>
      <w:r w:rsidRPr="00F52964">
        <w:rPr>
          <w:rFonts w:ascii="Times New Roman" w:hAnsi="Times New Roman" w:cs="Times New Roman"/>
          <w:sz w:val="24"/>
          <w:szCs w:val="24"/>
          <w:lang w:val="en-US"/>
        </w:rPr>
        <w:t xml:space="preserve"> dengan melakukan kegiatan</w:t>
      </w:r>
      <w:r w:rsidRPr="00F52964">
        <w:rPr>
          <w:rFonts w:ascii="Times New Roman" w:hAnsi="Times New Roman" w:cs="Times New Roman"/>
          <w:sz w:val="24"/>
          <w:szCs w:val="24"/>
        </w:rPr>
        <w:t>:</w:t>
      </w:r>
    </w:p>
    <w:p w:rsidR="00827560" w:rsidRPr="00F52964" w:rsidRDefault="00827560" w:rsidP="007D73DD">
      <w:pPr>
        <w:numPr>
          <w:ilvl w:val="0"/>
          <w:numId w:val="103"/>
        </w:numPr>
        <w:spacing w:after="0"/>
        <w:rPr>
          <w:rFonts w:ascii="Times New Roman" w:hAnsi="Times New Roman" w:cs="Times New Roman"/>
          <w:b/>
          <w:sz w:val="24"/>
          <w:szCs w:val="24"/>
        </w:rPr>
      </w:pPr>
      <w:r w:rsidRPr="00F52964">
        <w:rPr>
          <w:rFonts w:ascii="Times New Roman" w:hAnsi="Times New Roman" w:cs="Times New Roman"/>
          <w:b/>
          <w:i/>
          <w:sz w:val="24"/>
          <w:szCs w:val="24"/>
        </w:rPr>
        <w:lastRenderedPageBreak/>
        <w:t>Charity</w:t>
      </w:r>
      <w:r w:rsidRPr="00F52964">
        <w:rPr>
          <w:rFonts w:ascii="Times New Roman" w:hAnsi="Times New Roman" w:cs="Times New Roman"/>
          <w:b/>
          <w:sz w:val="24"/>
          <w:szCs w:val="24"/>
        </w:rPr>
        <w:t xml:space="preserve"> (Perbuatan Amal)</w:t>
      </w:r>
    </w:p>
    <w:p w:rsidR="00827560" w:rsidRPr="00F52964" w:rsidRDefault="00827560" w:rsidP="00BD2FF3">
      <w:pPr>
        <w:spacing w:after="0"/>
        <w:ind w:firstLine="720"/>
        <w:jc w:val="both"/>
        <w:rPr>
          <w:rFonts w:ascii="Times New Roman" w:hAnsi="Times New Roman" w:cs="Times New Roman"/>
          <w:sz w:val="24"/>
          <w:szCs w:val="24"/>
          <w:lang w:val="en-US"/>
        </w:rPr>
      </w:pPr>
      <w:r w:rsidRPr="00F52964">
        <w:rPr>
          <w:rFonts w:ascii="Times New Roman" w:hAnsi="Times New Roman" w:cs="Times New Roman"/>
          <w:sz w:val="24"/>
          <w:szCs w:val="24"/>
        </w:rPr>
        <w:t xml:space="preserve">Selama ini konsep </w:t>
      </w: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(CSR) seringkali disalah artikan dengan dengan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philantropy</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ataupun </w:t>
      </w:r>
      <w:r w:rsidRPr="00F52964">
        <w:rPr>
          <w:rFonts w:ascii="Times New Roman" w:hAnsi="Times New Roman" w:cs="Times New Roman"/>
          <w:i/>
          <w:sz w:val="24"/>
          <w:szCs w:val="24"/>
        </w:rPr>
        <w:t>philantropy</w:t>
      </w:r>
      <w:r w:rsidRPr="00F52964">
        <w:rPr>
          <w:rFonts w:ascii="Times New Roman" w:hAnsi="Times New Roman" w:cs="Times New Roman"/>
          <w:sz w:val="24"/>
          <w:szCs w:val="24"/>
        </w:rPr>
        <w:t xml:space="preserve"> merupakan kegiatan kedermawaan atau perbuatan amal yang sering dilakukan oleh perusahaan-perusahaan sebagai kewajiban dalam melaksanakan kegiatan CSR. Idealnya pelaksanaan program CSR ini adalah kegiatan sosial perusahaan untuk masyarakat. Kegiatan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maupun </w:t>
      </w:r>
      <w:r w:rsidRPr="00F52964">
        <w:rPr>
          <w:rFonts w:ascii="Times New Roman" w:hAnsi="Times New Roman" w:cs="Times New Roman"/>
          <w:i/>
          <w:sz w:val="24"/>
          <w:szCs w:val="24"/>
        </w:rPr>
        <w:t>philantropy</w:t>
      </w:r>
      <w:r w:rsidRPr="00F52964">
        <w:rPr>
          <w:rFonts w:ascii="Times New Roman" w:hAnsi="Times New Roman" w:cs="Times New Roman"/>
          <w:sz w:val="24"/>
          <w:szCs w:val="24"/>
        </w:rPr>
        <w:t xml:space="preserve"> dianggap tidak efektif untuk mensejahterakan masyarakat yang menerima namun hanya memberikan rasa senang sesaat bagi penerimanya.</w:t>
      </w:r>
      <w:r w:rsidRPr="00F52964">
        <w:rPr>
          <w:rFonts w:ascii="Times New Roman" w:hAnsi="Times New Roman" w:cs="Times New Roman"/>
          <w:sz w:val="24"/>
          <w:szCs w:val="24"/>
          <w:lang w:val="en-US"/>
        </w:rPr>
        <w:t xml:space="preserve"> Program </w:t>
      </w:r>
      <w:r w:rsidRPr="00F52964">
        <w:rPr>
          <w:rStyle w:val="Emphasis"/>
          <w:rFonts w:ascii="Times New Roman" w:hAnsi="Times New Roman" w:cs="Times New Roman"/>
          <w:sz w:val="24"/>
          <w:szCs w:val="24"/>
        </w:rPr>
        <w:t>Charity</w:t>
      </w:r>
      <w:r w:rsidRPr="00F52964">
        <w:rPr>
          <w:rFonts w:ascii="Times New Roman" w:hAnsi="Times New Roman" w:cs="Times New Roman"/>
          <w:sz w:val="24"/>
          <w:szCs w:val="24"/>
        </w:rPr>
        <w:t xml:space="preserve"> </w:t>
      </w:r>
      <w:r w:rsidRPr="00F52964">
        <w:rPr>
          <w:rFonts w:ascii="Times New Roman" w:hAnsi="Times New Roman" w:cs="Times New Roman"/>
          <w:sz w:val="24"/>
          <w:szCs w:val="24"/>
          <w:lang w:val="en-US"/>
        </w:rPr>
        <w:t>merupakan</w:t>
      </w:r>
      <w:r w:rsidRPr="00F52964">
        <w:rPr>
          <w:rFonts w:ascii="Times New Roman" w:hAnsi="Times New Roman" w:cs="Times New Roman"/>
          <w:sz w:val="24"/>
          <w:szCs w:val="24"/>
        </w:rPr>
        <w:t xml:space="preserve"> kegiatan yang dilakukan oleh perusahaan untuk memberikan bantuan sukarela kepada seseorang atau kelompok masyarakat yang membutuhkan. Kegiatan ini biasanya dalam bentuk kegiatan kedermawanan atau amal.</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Pendekatan kegiatan sosial perusahaan yang berdasarkan motivasi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dan kemanusiaan ini pada umumnya dilakukan secara </w:t>
      </w:r>
      <w:r w:rsidRPr="00F52964">
        <w:rPr>
          <w:rFonts w:ascii="Times New Roman" w:hAnsi="Times New Roman" w:cs="Times New Roman"/>
          <w:i/>
          <w:sz w:val="24"/>
          <w:szCs w:val="24"/>
        </w:rPr>
        <w:t>ad-hoc</w:t>
      </w:r>
      <w:r w:rsidRPr="00F52964">
        <w:rPr>
          <w:rFonts w:ascii="Times New Roman" w:hAnsi="Times New Roman" w:cs="Times New Roman"/>
          <w:sz w:val="24"/>
          <w:szCs w:val="24"/>
        </w:rPr>
        <w:t xml:space="preserve">, partial, dan tidak melembaga. Namun untuk program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pada tataran ini hanya sekadar </w:t>
      </w:r>
      <w:r w:rsidRPr="00F52964">
        <w:rPr>
          <w:rFonts w:ascii="Times New Roman" w:hAnsi="Times New Roman" w:cs="Times New Roman"/>
          <w:i/>
          <w:sz w:val="24"/>
          <w:szCs w:val="24"/>
        </w:rPr>
        <w:t>do good</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to look good</w:t>
      </w:r>
      <w:r w:rsidRPr="00F52964">
        <w:rPr>
          <w:rFonts w:ascii="Times New Roman" w:hAnsi="Times New Roman" w:cs="Times New Roman"/>
          <w:sz w:val="24"/>
          <w:szCs w:val="24"/>
        </w:rPr>
        <w:t>, berbuat baik agar terlihat baik. Perusahaan yang melakukannya termasuk dalam kategori ”perusahaan impresif”, yang lebih mementingkan ”tebar pesona” (promosi) ketimbang ”tebar karya” (pemberdayaan) (Suharto, 2008).</w:t>
      </w:r>
    </w:p>
    <w:p w:rsidR="00827560" w:rsidRPr="00F52964" w:rsidRDefault="0082756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Program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adalah kegiatan sosial yang dilakukan oleh perusahaan untuk memberikan bantuan sukarela kepada kelompok atau masyarakat yang membutuhkan. Biasanya yang mendapatkan kegiatan sosial ini adalah kelompok atau masyarakat yang hidup berdekatan dengan operasional perusahaan dan sangat susah untuk dibagikan secara merata. Kegiatan ini biasanya dalam bentuk kegiatan kedermawanan, tanpa harus melakukan survei terlebih dahulu ke masyarakat sebagai penerima program. </w:t>
      </w:r>
    </w:p>
    <w:p w:rsidR="00827560" w:rsidRPr="00F52964" w:rsidRDefault="00827560"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Sebagai contoh dengan melaksanakan kegiatan pembagian sembako, memberikan uang tunai, pengobatan gratis, melaksanakan kegiatan-kegiatan sosial lainnya. Kegiatan ini bisa dilakukan secara langsung oleh perusahaan kepada masyarakatnya dan bisa juga melakukan melalui pendamping program kegiatan maupun kerjasama pada kelompok tertentu. Melalui program yang sifat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ini bertujuan untuk menciptakan suatu itikad baik dimata komunitas tersebut yang secara langsung akan meningkatkan reputasi perusahaan serta memperkuat merek perusahaan karena dampak dari kegiatan ini secara langsung dirasakan oleh si penerimanya. </w:t>
      </w:r>
      <w:r w:rsidRPr="00F52964">
        <w:rPr>
          <w:rFonts w:ascii="Times New Roman" w:eastAsia="Times New Roman" w:hAnsi="Times New Roman" w:cs="Times New Roman"/>
          <w:sz w:val="24"/>
          <w:szCs w:val="24"/>
          <w:lang w:eastAsia="id-ID"/>
        </w:rPr>
        <w:t>Kegiatan yang bersifat “</w:t>
      </w:r>
      <w:r w:rsidRPr="00F52964">
        <w:rPr>
          <w:rFonts w:ascii="Times New Roman" w:eastAsia="Times New Roman" w:hAnsi="Times New Roman" w:cs="Times New Roman"/>
          <w:i/>
          <w:sz w:val="24"/>
          <w:szCs w:val="24"/>
          <w:lang w:eastAsia="id-ID"/>
        </w:rPr>
        <w:t>charity</w:t>
      </w:r>
      <w:r w:rsidRPr="00F52964">
        <w:rPr>
          <w:rFonts w:ascii="Times New Roman" w:eastAsia="Times New Roman" w:hAnsi="Times New Roman" w:cs="Times New Roman"/>
          <w:sz w:val="24"/>
          <w:szCs w:val="24"/>
          <w:lang w:eastAsia="id-ID"/>
        </w:rPr>
        <w:t xml:space="preserve">”, seperti diatas ternyata dampaknya terhadap masyarakat hanyalah “menyelesaikan masalah sesaat” hampir tidak ada dampak jangka panjang seperti peningkatan kesejahteraan bagi masyarakat sebagai penerimanya. Namun jika dilakukan program selain </w:t>
      </w:r>
      <w:r w:rsidRPr="00F52964">
        <w:rPr>
          <w:rFonts w:ascii="Times New Roman" w:eastAsia="Times New Roman" w:hAnsi="Times New Roman" w:cs="Times New Roman"/>
          <w:i/>
          <w:sz w:val="24"/>
          <w:szCs w:val="24"/>
          <w:lang w:eastAsia="id-ID"/>
        </w:rPr>
        <w:t>charity</w:t>
      </w:r>
      <w:r w:rsidRPr="00F52964">
        <w:rPr>
          <w:rFonts w:ascii="Times New Roman" w:eastAsia="Times New Roman" w:hAnsi="Times New Roman" w:cs="Times New Roman"/>
          <w:sz w:val="24"/>
          <w:szCs w:val="24"/>
          <w:lang w:eastAsia="id-ID"/>
        </w:rPr>
        <w:t xml:space="preserve"> selain biayanya jauh lebih mahal, dampak jangka panjang yang dirasakan oleh si penerimanya, namun tidak optimal untuk membentuk citra dan reputasi yang baik bagi perusahaan. </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Program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bertujuan untuk m</w:t>
      </w:r>
      <w:r w:rsidRPr="00F52964">
        <w:rPr>
          <w:rFonts w:ascii="Times New Roman" w:eastAsia="Times New Roman" w:hAnsi="Times New Roman" w:cs="Times New Roman"/>
          <w:sz w:val="24"/>
          <w:szCs w:val="24"/>
          <w:lang w:eastAsia="id-ID"/>
        </w:rPr>
        <w:t xml:space="preserve">embantu masyarakat dalam mengatasi masalah yang mendesak, ibarat dari program </w:t>
      </w:r>
      <w:r w:rsidRPr="00F52964">
        <w:rPr>
          <w:rFonts w:ascii="Times New Roman" w:eastAsia="Times New Roman" w:hAnsi="Times New Roman" w:cs="Times New Roman"/>
          <w:i/>
          <w:sz w:val="24"/>
          <w:szCs w:val="24"/>
          <w:lang w:eastAsia="id-ID"/>
        </w:rPr>
        <w:t>charity</w:t>
      </w:r>
      <w:r w:rsidRPr="00F52964">
        <w:rPr>
          <w:rFonts w:ascii="Times New Roman" w:eastAsia="Times New Roman" w:hAnsi="Times New Roman" w:cs="Times New Roman"/>
          <w:sz w:val="24"/>
          <w:szCs w:val="24"/>
          <w:lang w:eastAsia="id-ID"/>
        </w:rPr>
        <w:t xml:space="preserve"> ini memberi ikan atau memberi kail. Melalui program </w:t>
      </w:r>
      <w:r w:rsidRPr="00F52964">
        <w:rPr>
          <w:rFonts w:ascii="Times New Roman" w:eastAsia="Times New Roman" w:hAnsi="Times New Roman" w:cs="Times New Roman"/>
          <w:i/>
          <w:sz w:val="24"/>
          <w:szCs w:val="24"/>
          <w:lang w:eastAsia="id-ID"/>
        </w:rPr>
        <w:t>charity</w:t>
      </w:r>
      <w:r w:rsidRPr="00F52964">
        <w:rPr>
          <w:rFonts w:ascii="Times New Roman" w:eastAsia="Times New Roman" w:hAnsi="Times New Roman" w:cs="Times New Roman"/>
          <w:sz w:val="24"/>
          <w:szCs w:val="24"/>
          <w:lang w:eastAsia="id-ID"/>
        </w:rPr>
        <w:t xml:space="preserve"> ini dapat menciptakan ketergantungan masyarakat terhadap berbagai kegiatan sosial yang dilakukan oleh perusahaan, sehingga jika dilakukan secara terus menerus program </w:t>
      </w:r>
      <w:r w:rsidRPr="00F52964">
        <w:rPr>
          <w:rFonts w:ascii="Times New Roman" w:eastAsia="Times New Roman" w:hAnsi="Times New Roman" w:cs="Times New Roman"/>
          <w:i/>
          <w:sz w:val="24"/>
          <w:szCs w:val="24"/>
          <w:lang w:eastAsia="id-ID"/>
        </w:rPr>
        <w:t>charity</w:t>
      </w:r>
      <w:r w:rsidRPr="00F52964">
        <w:rPr>
          <w:rFonts w:ascii="Times New Roman" w:eastAsia="Times New Roman" w:hAnsi="Times New Roman" w:cs="Times New Roman"/>
          <w:sz w:val="24"/>
          <w:szCs w:val="24"/>
          <w:lang w:eastAsia="id-ID"/>
        </w:rPr>
        <w:t xml:space="preserve"> ini dapat mengakibatkan kemalasan bagi masyarakat.</w:t>
      </w:r>
      <w:r w:rsidRPr="00F52964">
        <w:rPr>
          <w:rFonts w:ascii="Times New Roman" w:hAnsi="Times New Roman" w:cs="Times New Roman"/>
          <w:sz w:val="24"/>
          <w:szCs w:val="24"/>
        </w:rPr>
        <w:t xml:space="preserve"> Namun sisi positif dari program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adalah sangat baik untuk meningkatkan citra dan reputasi positif bagi perusahaan.</w:t>
      </w:r>
    </w:p>
    <w:p w:rsidR="00827560" w:rsidRPr="00F52964" w:rsidRDefault="00827560" w:rsidP="00BD2FF3">
      <w:pPr>
        <w:spacing w:after="0"/>
        <w:jc w:val="both"/>
        <w:rPr>
          <w:rFonts w:ascii="Times New Roman" w:hAnsi="Times New Roman" w:cs="Times New Roman"/>
          <w:sz w:val="24"/>
          <w:szCs w:val="24"/>
        </w:rPr>
      </w:pPr>
    </w:p>
    <w:p w:rsidR="00827560" w:rsidRPr="00F52964" w:rsidRDefault="00827560" w:rsidP="007D73DD">
      <w:pPr>
        <w:numPr>
          <w:ilvl w:val="0"/>
          <w:numId w:val="103"/>
        </w:numPr>
        <w:spacing w:after="0"/>
        <w:jc w:val="both"/>
        <w:rPr>
          <w:rFonts w:ascii="Times New Roman" w:hAnsi="Times New Roman" w:cs="Times New Roman"/>
          <w:b/>
          <w:sz w:val="24"/>
          <w:szCs w:val="24"/>
        </w:rPr>
      </w:pPr>
      <w:r w:rsidRPr="00F52964">
        <w:rPr>
          <w:rFonts w:ascii="Times New Roman" w:hAnsi="Times New Roman" w:cs="Times New Roman"/>
          <w:b/>
          <w:i/>
          <w:sz w:val="24"/>
          <w:szCs w:val="24"/>
        </w:rPr>
        <w:lastRenderedPageBreak/>
        <w:t>Community Development</w:t>
      </w:r>
      <w:r w:rsidRPr="00F52964">
        <w:rPr>
          <w:rFonts w:ascii="Times New Roman" w:hAnsi="Times New Roman" w:cs="Times New Roman"/>
          <w:b/>
          <w:sz w:val="24"/>
          <w:szCs w:val="24"/>
        </w:rPr>
        <w:t xml:space="preserve"> (Pembangunan Masyarakat)</w:t>
      </w:r>
    </w:p>
    <w:p w:rsidR="00827560" w:rsidRPr="00F52964" w:rsidRDefault="00827560" w:rsidP="00BD2FF3">
      <w:pPr>
        <w:pStyle w:val="NormalWeb"/>
        <w:spacing w:before="0" w:beforeAutospacing="0" w:after="0" w:afterAutospacing="0" w:line="276" w:lineRule="auto"/>
        <w:ind w:firstLine="720"/>
        <w:jc w:val="both"/>
      </w:pPr>
      <w:r w:rsidRPr="00F52964">
        <w:t xml:space="preserve">Dewasa ini semakin banyak perusahaan yang kurang menyukai pendekatan </w:t>
      </w:r>
      <w:r w:rsidRPr="00F52964">
        <w:rPr>
          <w:i/>
        </w:rPr>
        <w:t>charity</w:t>
      </w:r>
      <w:r w:rsidRPr="00F52964">
        <w:t xml:space="preserve"> seperti yang dijelaskan diatas, karena tidak mampu meningkatkan keberdayaan atau kapasitas masyarakat lokal, hanya untuk memberikan kesenangan sesaat bagi yang menerimanya. Berkembangnya konsep </w:t>
      </w:r>
      <w:r w:rsidRPr="00F52964">
        <w:rPr>
          <w:i/>
        </w:rPr>
        <w:t>community development</w:t>
      </w:r>
      <w:r w:rsidRPr="00F52964">
        <w:t xml:space="preserve"> yang berbasis nilai-nilai pemberdayaan, partisipasi, dan kemandirian dalam masyarakat tidak terlepas dari kondisi nyata dan kebutuhan masyarakat Indonesia. Terlepas dari masih kurangnya pemahaman terhadap konsep </w:t>
      </w:r>
      <w:r w:rsidRPr="00F52964">
        <w:rPr>
          <w:i/>
        </w:rPr>
        <w:t>community development</w:t>
      </w:r>
      <w:r w:rsidRPr="00F52964">
        <w:t xml:space="preserve"> itu sendiri, tidak dapat dipungkiri bahwa </w:t>
      </w:r>
      <w:r w:rsidRPr="00F52964">
        <w:rPr>
          <w:i/>
        </w:rPr>
        <w:t>community development</w:t>
      </w:r>
      <w:r w:rsidRPr="00F52964">
        <w:t xml:space="preserve"> merupakan salah satu metode yang tepat untuk menjawab isu dan masalah-masalah sosial di Indonesia pada saat ini maupun masa yang akan datang. </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Pendekatan </w:t>
      </w:r>
      <w:r w:rsidRPr="00F52964">
        <w:rPr>
          <w:rFonts w:ascii="Times New Roman" w:hAnsi="Times New Roman" w:cs="Times New Roman"/>
          <w:i/>
          <w:sz w:val="24"/>
          <w:szCs w:val="24"/>
        </w:rPr>
        <w:t>community development</w:t>
      </w:r>
      <w:r w:rsidRPr="00F52964">
        <w:rPr>
          <w:rFonts w:ascii="Times New Roman" w:hAnsi="Times New Roman" w:cs="Times New Roman"/>
          <w:sz w:val="24"/>
          <w:szCs w:val="24"/>
        </w:rPr>
        <w:t xml:space="preserve"> semakin banyak diterapkan karena lebih mendekati konsep </w:t>
      </w:r>
      <w:r w:rsidRPr="00F52964">
        <w:rPr>
          <w:rFonts w:ascii="Times New Roman" w:hAnsi="Times New Roman" w:cs="Times New Roman"/>
          <w:i/>
          <w:sz w:val="24"/>
          <w:szCs w:val="24"/>
        </w:rPr>
        <w:t>empowerment</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sustainable development</w:t>
      </w:r>
      <w:r w:rsidRPr="00F52964">
        <w:rPr>
          <w:rFonts w:ascii="Times New Roman" w:hAnsi="Times New Roman" w:cs="Times New Roman"/>
          <w:sz w:val="24"/>
          <w:szCs w:val="24"/>
        </w:rPr>
        <w:t xml:space="preserve">. Prinsip-prinsip </w:t>
      </w:r>
      <w:r w:rsidRPr="00F52964">
        <w:rPr>
          <w:rFonts w:ascii="Times New Roman" w:hAnsi="Times New Roman" w:cs="Times New Roman"/>
          <w:i/>
          <w:sz w:val="24"/>
          <w:szCs w:val="24"/>
        </w:rPr>
        <w:t>good corporate governance</w:t>
      </w:r>
      <w:r w:rsidRPr="00F52964">
        <w:rPr>
          <w:rFonts w:ascii="Times New Roman" w:hAnsi="Times New Roman" w:cs="Times New Roman"/>
          <w:sz w:val="24"/>
          <w:szCs w:val="24"/>
        </w:rPr>
        <w:t xml:space="preserve">, seperti </w:t>
      </w:r>
      <w:r w:rsidRPr="00F52964">
        <w:rPr>
          <w:rFonts w:ascii="Times New Roman" w:hAnsi="Times New Roman" w:cs="Times New Roman"/>
          <w:i/>
          <w:sz w:val="24"/>
          <w:szCs w:val="24"/>
        </w:rPr>
        <w:t>fairness, transparency, accountability</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responsibility</w:t>
      </w:r>
      <w:r w:rsidRPr="00F52964">
        <w:rPr>
          <w:rFonts w:ascii="Times New Roman" w:hAnsi="Times New Roman" w:cs="Times New Roman"/>
          <w:sz w:val="24"/>
          <w:szCs w:val="24"/>
        </w:rPr>
        <w:t xml:space="preserve"> kemudian menjadi pijakan untuk mengukur keberhasilan program CSR. </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Dalam rangka menciptakan </w:t>
      </w:r>
      <w:r w:rsidRPr="00F52964">
        <w:rPr>
          <w:rFonts w:ascii="Times New Roman" w:hAnsi="Times New Roman" w:cs="Times New Roman"/>
          <w:i/>
          <w:sz w:val="24"/>
          <w:szCs w:val="24"/>
        </w:rPr>
        <w:t>good corporate social responsibility</w:t>
      </w:r>
      <w:r w:rsidRPr="00F52964">
        <w:rPr>
          <w:rFonts w:ascii="Times New Roman" w:hAnsi="Times New Roman" w:cs="Times New Roman"/>
          <w:sz w:val="24"/>
          <w:szCs w:val="24"/>
        </w:rPr>
        <w:t xml:space="preserve"> perusahaan harus memadukan empat prinsip </w:t>
      </w:r>
      <w:r w:rsidRPr="00F52964">
        <w:rPr>
          <w:rFonts w:ascii="Times New Roman" w:hAnsi="Times New Roman" w:cs="Times New Roman"/>
          <w:i/>
          <w:sz w:val="24"/>
          <w:szCs w:val="24"/>
        </w:rPr>
        <w:t xml:space="preserve">good corparate governance, </w:t>
      </w:r>
      <w:r w:rsidRPr="00F52964">
        <w:rPr>
          <w:rFonts w:ascii="Times New Roman" w:hAnsi="Times New Roman" w:cs="Times New Roman"/>
          <w:sz w:val="24"/>
          <w:szCs w:val="24"/>
        </w:rPr>
        <w:t>yakni:</w:t>
      </w:r>
    </w:p>
    <w:p w:rsidR="00827560" w:rsidRPr="00F52964" w:rsidRDefault="00827560" w:rsidP="007D73DD">
      <w:pPr>
        <w:numPr>
          <w:ilvl w:val="0"/>
          <w:numId w:val="104"/>
        </w:numPr>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Fairness.</w:t>
      </w:r>
    </w:p>
    <w:p w:rsidR="00827560" w:rsidRPr="00F52964" w:rsidRDefault="00827560" w:rsidP="007D73DD">
      <w:pPr>
        <w:numPr>
          <w:ilvl w:val="0"/>
          <w:numId w:val="104"/>
        </w:numPr>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Transparency.</w:t>
      </w:r>
    </w:p>
    <w:p w:rsidR="00827560" w:rsidRPr="00F52964" w:rsidRDefault="00827560" w:rsidP="007D73DD">
      <w:pPr>
        <w:numPr>
          <w:ilvl w:val="0"/>
          <w:numId w:val="104"/>
        </w:numPr>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Accountability.</w:t>
      </w:r>
    </w:p>
    <w:p w:rsidR="00827560" w:rsidRPr="00F52964" w:rsidRDefault="00827560" w:rsidP="007D73DD">
      <w:pPr>
        <w:numPr>
          <w:ilvl w:val="0"/>
          <w:numId w:val="104"/>
        </w:numPr>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Responsibility</w:t>
      </w:r>
      <w:r w:rsidRPr="00F52964">
        <w:rPr>
          <w:rFonts w:ascii="Times New Roman" w:hAnsi="Times New Roman" w:cs="Times New Roman"/>
          <w:sz w:val="24"/>
          <w:szCs w:val="24"/>
        </w:rPr>
        <w:t xml:space="preserve"> secara harmonis. </w:t>
      </w:r>
    </w:p>
    <w:p w:rsidR="00692FC7" w:rsidRPr="00F52964" w:rsidRDefault="00692FC7" w:rsidP="00BD2FF3">
      <w:pPr>
        <w:spacing w:after="0"/>
        <w:ind w:firstLine="709"/>
        <w:jc w:val="both"/>
        <w:rPr>
          <w:rFonts w:ascii="Times New Roman" w:hAnsi="Times New Roman" w:cs="Times New Roman"/>
          <w:sz w:val="24"/>
          <w:szCs w:val="24"/>
        </w:rPr>
      </w:pPr>
    </w:p>
    <w:p w:rsidR="00827560" w:rsidRPr="00F52964" w:rsidRDefault="00827560" w:rsidP="00BD2FF3">
      <w:pPr>
        <w:spacing w:after="0"/>
        <w:ind w:firstLine="709"/>
        <w:jc w:val="both"/>
        <w:rPr>
          <w:rFonts w:ascii="Times New Roman" w:hAnsi="Times New Roman" w:cs="Times New Roman"/>
          <w:sz w:val="24"/>
          <w:szCs w:val="24"/>
        </w:rPr>
      </w:pPr>
      <w:r w:rsidRPr="00F52964">
        <w:rPr>
          <w:rFonts w:ascii="Times New Roman" w:hAnsi="Times New Roman" w:cs="Times New Roman"/>
          <w:sz w:val="24"/>
          <w:szCs w:val="24"/>
        </w:rPr>
        <w:t xml:space="preserve">Ditambah dengan harus menggabungkan kepentingan </w:t>
      </w:r>
      <w:r w:rsidRPr="00F52964">
        <w:rPr>
          <w:rFonts w:ascii="Times New Roman" w:hAnsi="Times New Roman" w:cs="Times New Roman"/>
          <w:i/>
          <w:sz w:val="24"/>
          <w:szCs w:val="24"/>
        </w:rPr>
        <w:t>shareholders</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Karenanya, </w:t>
      </w: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tidak hanya fokus pada hasil yang ingin dicapai melakinkan juga pada proses untuk mencapai hasil tersebut. Lima langkah dibawah ini bisa dijadikan panduan dalam merumuskan program CSR, yaitu:</w:t>
      </w:r>
    </w:p>
    <w:p w:rsidR="00827560" w:rsidRPr="00F52964" w:rsidRDefault="00827560" w:rsidP="007D73DD">
      <w:pPr>
        <w:pStyle w:val="ListParagraph"/>
        <w:numPr>
          <w:ilvl w:val="6"/>
          <w:numId w:val="105"/>
        </w:numPr>
        <w:spacing w:after="0"/>
        <w:ind w:left="851" w:hanging="567"/>
        <w:contextualSpacing w:val="0"/>
        <w:jc w:val="both"/>
        <w:rPr>
          <w:rFonts w:ascii="Times New Roman" w:hAnsi="Times New Roman" w:cs="Times New Roman"/>
          <w:sz w:val="24"/>
          <w:szCs w:val="24"/>
        </w:rPr>
      </w:pPr>
      <w:r w:rsidRPr="00F52964">
        <w:rPr>
          <w:rFonts w:ascii="Times New Roman" w:hAnsi="Times New Roman" w:cs="Times New Roman"/>
          <w:i/>
          <w:sz w:val="24"/>
          <w:szCs w:val="24"/>
        </w:rPr>
        <w:t xml:space="preserve">Engagement, </w:t>
      </w:r>
      <w:r w:rsidRPr="00F52964">
        <w:rPr>
          <w:rFonts w:ascii="Times New Roman" w:hAnsi="Times New Roman" w:cs="Times New Roman"/>
          <w:sz w:val="24"/>
          <w:szCs w:val="24"/>
        </w:rPr>
        <w:t>Pendekatan awal kepada masyarakat agar terjalin komunikasi dan relasi yang baik.</w:t>
      </w:r>
    </w:p>
    <w:p w:rsidR="00827560" w:rsidRPr="00F52964" w:rsidRDefault="00827560" w:rsidP="007D73DD">
      <w:pPr>
        <w:pStyle w:val="ListParagraph"/>
        <w:numPr>
          <w:ilvl w:val="6"/>
          <w:numId w:val="105"/>
        </w:numPr>
        <w:spacing w:after="0"/>
        <w:ind w:left="851" w:hanging="567"/>
        <w:contextualSpacing w:val="0"/>
        <w:jc w:val="both"/>
        <w:rPr>
          <w:rFonts w:ascii="Times New Roman" w:hAnsi="Times New Roman" w:cs="Times New Roman"/>
          <w:sz w:val="24"/>
          <w:szCs w:val="24"/>
        </w:rPr>
      </w:pPr>
      <w:r w:rsidRPr="00F52964">
        <w:rPr>
          <w:rFonts w:ascii="Times New Roman" w:hAnsi="Times New Roman" w:cs="Times New Roman"/>
          <w:i/>
          <w:sz w:val="24"/>
          <w:szCs w:val="24"/>
        </w:rPr>
        <w:t xml:space="preserve">Assessment, </w:t>
      </w:r>
      <w:r w:rsidRPr="00F52964">
        <w:rPr>
          <w:rFonts w:ascii="Times New Roman" w:hAnsi="Times New Roman" w:cs="Times New Roman"/>
          <w:sz w:val="24"/>
          <w:szCs w:val="24"/>
        </w:rPr>
        <w:t>Identifikasi masalah dan kebutuhan masyarakat yang akan dijadikan dasar dalam merumuskan program.</w:t>
      </w:r>
    </w:p>
    <w:p w:rsidR="00827560" w:rsidRPr="00F52964" w:rsidRDefault="00827560" w:rsidP="007D73DD">
      <w:pPr>
        <w:pStyle w:val="ListParagraph"/>
        <w:numPr>
          <w:ilvl w:val="6"/>
          <w:numId w:val="105"/>
        </w:numPr>
        <w:spacing w:after="0"/>
        <w:ind w:left="851" w:hanging="567"/>
        <w:contextualSpacing w:val="0"/>
        <w:jc w:val="both"/>
        <w:rPr>
          <w:rFonts w:ascii="Times New Roman" w:hAnsi="Times New Roman" w:cs="Times New Roman"/>
          <w:sz w:val="24"/>
          <w:szCs w:val="24"/>
        </w:rPr>
      </w:pPr>
      <w:r w:rsidRPr="00F52964">
        <w:rPr>
          <w:rFonts w:ascii="Times New Roman" w:hAnsi="Times New Roman" w:cs="Times New Roman"/>
          <w:i/>
          <w:sz w:val="24"/>
          <w:szCs w:val="24"/>
        </w:rPr>
        <w:t xml:space="preserve">Plant of action, </w:t>
      </w:r>
      <w:r w:rsidRPr="00F52964">
        <w:rPr>
          <w:rFonts w:ascii="Times New Roman" w:hAnsi="Times New Roman" w:cs="Times New Roman"/>
          <w:sz w:val="24"/>
          <w:szCs w:val="24"/>
        </w:rPr>
        <w:t>Merumuskan rencana aksi. Program yang akan ditetapkan sebaiknya memperhatikan aspirasi masyarakat.</w:t>
      </w:r>
    </w:p>
    <w:p w:rsidR="00827560" w:rsidRPr="00F52964" w:rsidRDefault="00827560" w:rsidP="007D73DD">
      <w:pPr>
        <w:pStyle w:val="ListParagraph"/>
        <w:numPr>
          <w:ilvl w:val="6"/>
          <w:numId w:val="105"/>
        </w:numPr>
        <w:spacing w:after="0"/>
        <w:ind w:left="851" w:hanging="567"/>
        <w:contextualSpacing w:val="0"/>
        <w:jc w:val="both"/>
        <w:rPr>
          <w:rFonts w:ascii="Times New Roman" w:hAnsi="Times New Roman" w:cs="Times New Roman"/>
          <w:sz w:val="24"/>
          <w:szCs w:val="24"/>
        </w:rPr>
      </w:pPr>
      <w:r w:rsidRPr="00F52964">
        <w:rPr>
          <w:rFonts w:ascii="Times New Roman" w:hAnsi="Times New Roman" w:cs="Times New Roman"/>
          <w:i/>
          <w:sz w:val="24"/>
          <w:szCs w:val="24"/>
        </w:rPr>
        <w:t xml:space="preserve">Action and Facilitation, </w:t>
      </w:r>
      <w:r w:rsidRPr="00F52964">
        <w:rPr>
          <w:rFonts w:ascii="Times New Roman" w:hAnsi="Times New Roman" w:cs="Times New Roman"/>
          <w:sz w:val="24"/>
          <w:szCs w:val="24"/>
        </w:rPr>
        <w:t>Menerapkan program yang telah disepakati bersama. Program bisa dilakukan secara mandiri oleh masyarakat atau organisasi lokal.</w:t>
      </w:r>
    </w:p>
    <w:p w:rsidR="00827560" w:rsidRPr="00F52964" w:rsidRDefault="00827560" w:rsidP="007D73DD">
      <w:pPr>
        <w:pStyle w:val="ListParagraph"/>
        <w:numPr>
          <w:ilvl w:val="6"/>
          <w:numId w:val="105"/>
        </w:numPr>
        <w:spacing w:after="0"/>
        <w:ind w:left="851" w:hanging="567"/>
        <w:contextualSpacing w:val="0"/>
        <w:jc w:val="both"/>
        <w:rPr>
          <w:rFonts w:ascii="Times New Roman" w:hAnsi="Times New Roman" w:cs="Times New Roman"/>
          <w:sz w:val="24"/>
          <w:szCs w:val="24"/>
        </w:rPr>
      </w:pPr>
      <w:r w:rsidRPr="00F52964">
        <w:rPr>
          <w:rFonts w:ascii="Times New Roman" w:hAnsi="Times New Roman" w:cs="Times New Roman"/>
          <w:i/>
          <w:sz w:val="24"/>
          <w:szCs w:val="24"/>
        </w:rPr>
        <w:t xml:space="preserve">Evaluation and Termination or Reformation, </w:t>
      </w:r>
      <w:r w:rsidRPr="00F52964">
        <w:rPr>
          <w:rFonts w:ascii="Times New Roman" w:hAnsi="Times New Roman" w:cs="Times New Roman"/>
          <w:sz w:val="24"/>
          <w:szCs w:val="24"/>
        </w:rPr>
        <w:t>Menilai sejauhmana keberhasilan pelaksanaan program CSR dilapangan (Syafrizal, 2012).</w:t>
      </w:r>
    </w:p>
    <w:p w:rsidR="00827560" w:rsidRPr="00F52964" w:rsidRDefault="00827560" w:rsidP="00BD2FF3">
      <w:pPr>
        <w:spacing w:after="0"/>
        <w:ind w:firstLine="720"/>
        <w:jc w:val="both"/>
        <w:rPr>
          <w:rFonts w:ascii="Times New Roman" w:hAnsi="Times New Roman" w:cs="Times New Roman"/>
          <w:sz w:val="24"/>
          <w:szCs w:val="24"/>
        </w:rPr>
      </w:pP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Program CSR yang dilakukan saat ini juga sudah mulai beragam, biasanya program CSR tersebut disesuaikan dengan kebutuhan dari masyarakat setempat berdasarkan </w:t>
      </w:r>
      <w:r w:rsidRPr="00F52964">
        <w:rPr>
          <w:rFonts w:ascii="Times New Roman" w:hAnsi="Times New Roman" w:cs="Times New Roman"/>
          <w:i/>
          <w:sz w:val="24"/>
          <w:szCs w:val="24"/>
        </w:rPr>
        <w:t>needs assessment</w:t>
      </w:r>
      <w:r w:rsidRPr="00F52964">
        <w:rPr>
          <w:rFonts w:ascii="Times New Roman" w:hAnsi="Times New Roman" w:cs="Times New Roman"/>
          <w:sz w:val="24"/>
          <w:szCs w:val="24"/>
        </w:rPr>
        <w:t xml:space="preserve">. Mulai dari pembangunan fasilitas-fasilitas pendidikan dan agama, fasilitas kesehatan, pemberian pinjaman modal bagi UKM dan masyarakat, budidaya lele, ayam dan itik, pemberian beasiswa, penyuluhan kesehatan dan HIV/AIDS, sosialisasi terhadap informasi-informasi yang dianggap berguna untuk masyarakat terutama yang berkaitan dengan mata pencaharian masyarakat, penguatan kearifan lokal, dan lain sebagainya. </w:t>
      </w:r>
      <w:r w:rsidRPr="00F52964">
        <w:rPr>
          <w:rFonts w:ascii="Times New Roman" w:hAnsi="Times New Roman" w:cs="Times New Roman"/>
          <w:i/>
          <w:sz w:val="24"/>
          <w:szCs w:val="24"/>
        </w:rPr>
        <w:t>Corporate Social Responsibility</w:t>
      </w:r>
      <w:r w:rsidRPr="00F52964">
        <w:rPr>
          <w:rFonts w:ascii="Times New Roman" w:hAnsi="Times New Roman" w:cs="Times New Roman"/>
          <w:sz w:val="24"/>
          <w:szCs w:val="24"/>
        </w:rPr>
        <w:t xml:space="preserve"> pada tataran ini tidak sekadar </w:t>
      </w:r>
      <w:r w:rsidRPr="00F52964">
        <w:rPr>
          <w:rFonts w:ascii="Times New Roman" w:hAnsi="Times New Roman" w:cs="Times New Roman"/>
          <w:i/>
          <w:sz w:val="24"/>
          <w:szCs w:val="24"/>
        </w:rPr>
        <w:t>do good</w:t>
      </w:r>
      <w:r w:rsidRPr="00F52964">
        <w:rPr>
          <w:rFonts w:ascii="Times New Roman" w:hAnsi="Times New Roman" w:cs="Times New Roman"/>
          <w:sz w:val="24"/>
          <w:szCs w:val="24"/>
        </w:rPr>
        <w:t xml:space="preserve"> dan </w:t>
      </w:r>
      <w:r w:rsidRPr="00F52964">
        <w:rPr>
          <w:rFonts w:ascii="Times New Roman" w:hAnsi="Times New Roman" w:cs="Times New Roman"/>
          <w:i/>
          <w:sz w:val="24"/>
          <w:szCs w:val="24"/>
        </w:rPr>
        <w:t>to look good</w:t>
      </w:r>
      <w:r w:rsidRPr="00F52964">
        <w:rPr>
          <w:rFonts w:ascii="Times New Roman" w:hAnsi="Times New Roman" w:cs="Times New Roman"/>
          <w:sz w:val="24"/>
          <w:szCs w:val="24"/>
        </w:rPr>
        <w:t xml:space="preserve">, </w:t>
      </w:r>
      <w:r w:rsidRPr="00F52964">
        <w:rPr>
          <w:rFonts w:ascii="Times New Roman" w:hAnsi="Times New Roman" w:cs="Times New Roman"/>
          <w:sz w:val="24"/>
          <w:szCs w:val="24"/>
        </w:rPr>
        <w:lastRenderedPageBreak/>
        <w:t xml:space="preserve">melainkan pula </w:t>
      </w:r>
      <w:r w:rsidRPr="00F52964">
        <w:rPr>
          <w:rFonts w:ascii="Times New Roman" w:hAnsi="Times New Roman" w:cs="Times New Roman"/>
          <w:i/>
          <w:sz w:val="24"/>
          <w:szCs w:val="24"/>
        </w:rPr>
        <w:t>to make good</w:t>
      </w:r>
      <w:r w:rsidRPr="00F52964">
        <w:rPr>
          <w:rFonts w:ascii="Times New Roman" w:hAnsi="Times New Roman" w:cs="Times New Roman"/>
          <w:sz w:val="24"/>
          <w:szCs w:val="24"/>
        </w:rPr>
        <w:t>, menciptakan kebaikan atau meningkatkan kesejahteraan bagi masyarakat sebagai penerima kegiatan ini.</w:t>
      </w:r>
    </w:p>
    <w:p w:rsidR="00827560" w:rsidRPr="00F52964" w:rsidRDefault="00827560" w:rsidP="00BD2FF3">
      <w:pPr>
        <w:pStyle w:val="NormalWeb"/>
        <w:spacing w:before="0" w:beforeAutospacing="0" w:after="0" w:afterAutospacing="0" w:line="276" w:lineRule="auto"/>
        <w:ind w:firstLine="720"/>
        <w:jc w:val="both"/>
      </w:pPr>
      <w:r w:rsidRPr="00F52964">
        <w:t>Program</w:t>
      </w:r>
      <w:r w:rsidRPr="00F52964">
        <w:rPr>
          <w:i/>
        </w:rPr>
        <w:t xml:space="preserve"> community development</w:t>
      </w:r>
      <w:r w:rsidRPr="00F52964">
        <w:t xml:space="preserve"> bertujuan untuk pemberdayaan dan kemajuan masyarakat, sehingga dampak yang dirasakan masyarakat adalah jangka panjang. </w:t>
      </w:r>
      <w:r w:rsidRPr="00F52964">
        <w:rPr>
          <w:rFonts w:eastAsia="Calibri"/>
          <w:lang w:val="en-US" w:eastAsia="en-US"/>
        </w:rPr>
        <w:t>Kemajuan pada setiap aspek kehidupan masyarakat, baik</w:t>
      </w:r>
      <w:r w:rsidRPr="00F52964">
        <w:rPr>
          <w:rFonts w:eastAsia="Calibri"/>
          <w:lang w:eastAsia="en-US"/>
        </w:rPr>
        <w:t xml:space="preserve"> dibidang</w:t>
      </w:r>
      <w:r w:rsidRPr="00F52964">
        <w:rPr>
          <w:rFonts w:eastAsia="Calibri"/>
          <w:lang w:val="en-US" w:eastAsia="en-US"/>
        </w:rPr>
        <w:t xml:space="preserve"> ekonomi, sosial budaya maupun aspek kehidupan lain sehingga tercapai kesejahteraan</w:t>
      </w:r>
      <w:r w:rsidRPr="00F52964">
        <w:t>, melalui pem</w:t>
      </w:r>
      <w:r w:rsidRPr="00F52964">
        <w:rPr>
          <w:lang w:val="en-US"/>
        </w:rPr>
        <w:t>bangunan</w:t>
      </w:r>
      <w:r w:rsidRPr="00F52964">
        <w:rPr>
          <w:rFonts w:eastAsia="+mn-ea"/>
          <w:lang w:val="en-US"/>
        </w:rPr>
        <w:t xml:space="preserve"> kehidupan manusia sebagai individu dan sebagai anggota komunitasnya dengan cara mengembangkan pandangan yang progresif, kemandirian, dedikasi terhadap </w:t>
      </w:r>
      <w:r w:rsidRPr="00F52964">
        <w:rPr>
          <w:lang w:val="en-US"/>
        </w:rPr>
        <w:t>tujuan komunitas dan kerja sama</w:t>
      </w:r>
      <w:r w:rsidRPr="00F52964">
        <w:t>.</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Ada perbedaan antara kegiatan yang bersifat </w:t>
      </w:r>
      <w:r w:rsidRPr="00F52964">
        <w:rPr>
          <w:rFonts w:ascii="Times New Roman" w:hAnsi="Times New Roman" w:cs="Times New Roman"/>
          <w:i/>
          <w:sz w:val="24"/>
          <w:szCs w:val="24"/>
        </w:rPr>
        <w:t>charity</w:t>
      </w:r>
      <w:r w:rsidRPr="00F52964">
        <w:rPr>
          <w:rFonts w:ascii="Times New Roman" w:hAnsi="Times New Roman" w:cs="Times New Roman"/>
          <w:sz w:val="24"/>
          <w:szCs w:val="24"/>
        </w:rPr>
        <w:t xml:space="preserve"> dengan </w:t>
      </w:r>
      <w:r w:rsidRPr="00F52964">
        <w:rPr>
          <w:rFonts w:ascii="Times New Roman" w:hAnsi="Times New Roman" w:cs="Times New Roman"/>
          <w:i/>
          <w:sz w:val="24"/>
          <w:szCs w:val="24"/>
        </w:rPr>
        <w:t>community development</w:t>
      </w:r>
      <w:r w:rsidRPr="00F52964">
        <w:rPr>
          <w:rFonts w:ascii="Times New Roman" w:hAnsi="Times New Roman" w:cs="Times New Roman"/>
          <w:sz w:val="24"/>
          <w:szCs w:val="24"/>
        </w:rPr>
        <w:t xml:space="preserve"> terlihat dari ciri-ciri yang terbentuk untuk ciri-ciri dari </w:t>
      </w:r>
      <w:r w:rsidRPr="00F52964">
        <w:rPr>
          <w:rFonts w:ascii="Times New Roman" w:hAnsi="Times New Roman" w:cs="Times New Roman"/>
          <w:i/>
          <w:sz w:val="24"/>
          <w:szCs w:val="24"/>
        </w:rPr>
        <w:t xml:space="preserve">community development </w:t>
      </w:r>
      <w:r w:rsidRPr="00F52964">
        <w:rPr>
          <w:rFonts w:ascii="Times New Roman" w:hAnsi="Times New Roman" w:cs="Times New Roman"/>
          <w:sz w:val="24"/>
          <w:szCs w:val="24"/>
        </w:rPr>
        <w:t>antara lain:</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Mempunyai tujuan</w:t>
      </w:r>
      <w:r w:rsidRPr="00F52964">
        <w:rPr>
          <w:rFonts w:ascii="Times New Roman" w:hAnsi="Times New Roman" w:cs="Times New Roman"/>
          <w:sz w:val="24"/>
          <w:szCs w:val="24"/>
        </w:rPr>
        <w:t xml:space="preserve"> kegiatan yang</w:t>
      </w:r>
      <w:r w:rsidRPr="00F52964">
        <w:rPr>
          <w:rFonts w:ascii="Times New Roman" w:hAnsi="Times New Roman" w:cs="Times New Roman"/>
          <w:sz w:val="24"/>
          <w:szCs w:val="24"/>
          <w:lang w:val="en-US"/>
        </w:rPr>
        <w:t xml:space="preserve"> </w:t>
      </w:r>
      <w:r w:rsidRPr="00F52964">
        <w:rPr>
          <w:rFonts w:ascii="Times New Roman" w:hAnsi="Times New Roman" w:cs="Times New Roman"/>
          <w:sz w:val="24"/>
          <w:szCs w:val="24"/>
        </w:rPr>
        <w:t>jelas dan hasil yang dicapai juga harus jelas dari kegiatan yang dilaksanakan.</w:t>
      </w:r>
      <w:r w:rsidRPr="00F52964">
        <w:rPr>
          <w:rFonts w:ascii="Times New Roman" w:hAnsi="Times New Roman" w:cs="Times New Roman"/>
          <w:sz w:val="24"/>
          <w:szCs w:val="24"/>
          <w:lang w:val="en-US"/>
        </w:rPr>
        <w:t xml:space="preserve"> </w:t>
      </w:r>
      <w:r w:rsidRPr="00F52964">
        <w:rPr>
          <w:rFonts w:ascii="Times New Roman" w:hAnsi="Times New Roman" w:cs="Times New Roman"/>
          <w:sz w:val="24"/>
          <w:szCs w:val="24"/>
        </w:rPr>
        <w:t xml:space="preserve">Kegiatan yang bersifat </w:t>
      </w:r>
      <w:r w:rsidRPr="00F52964">
        <w:rPr>
          <w:rFonts w:ascii="Times New Roman" w:hAnsi="Times New Roman" w:cs="Times New Roman"/>
          <w:i/>
          <w:sz w:val="24"/>
          <w:szCs w:val="24"/>
        </w:rPr>
        <w:t>community development</w:t>
      </w:r>
      <w:r w:rsidRPr="00F52964">
        <w:rPr>
          <w:rFonts w:ascii="Times New Roman" w:hAnsi="Times New Roman" w:cs="Times New Roman"/>
          <w:sz w:val="24"/>
          <w:szCs w:val="24"/>
        </w:rPr>
        <w:t xml:space="preserve"> bertujuan untuk jangka panjang dan dampak yang dirasakan tidak secara langsung. </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Mempunyai wadah kegiatan y</w:t>
      </w:r>
      <w:r w:rsidRPr="00F52964">
        <w:rPr>
          <w:rFonts w:ascii="Times New Roman" w:hAnsi="Times New Roman" w:cs="Times New Roman"/>
          <w:sz w:val="24"/>
          <w:szCs w:val="24"/>
        </w:rPr>
        <w:t>an</w:t>
      </w:r>
      <w:r w:rsidRPr="00F52964">
        <w:rPr>
          <w:rFonts w:ascii="Times New Roman" w:hAnsi="Times New Roman" w:cs="Times New Roman"/>
          <w:sz w:val="24"/>
          <w:szCs w:val="24"/>
          <w:lang w:val="en-US"/>
        </w:rPr>
        <w:t>g terorganisir</w:t>
      </w:r>
      <w:r w:rsidRPr="00F52964">
        <w:rPr>
          <w:rFonts w:ascii="Times New Roman" w:hAnsi="Times New Roman" w:cs="Times New Roman"/>
          <w:sz w:val="24"/>
          <w:szCs w:val="24"/>
        </w:rPr>
        <w:t xml:space="preserve"> dan dilakukan secara berkesinambungan. Tidak hanya satu kali namun terus berlanjut sampai tujuan dari kegiatan tersebut tercapai.</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rPr>
        <w:t>Kegiatan</w:t>
      </w:r>
      <w:r w:rsidRPr="00F52964">
        <w:rPr>
          <w:rFonts w:ascii="Times New Roman" w:hAnsi="Times New Roman" w:cs="Times New Roman"/>
          <w:sz w:val="24"/>
          <w:szCs w:val="24"/>
          <w:lang w:val="en-US"/>
        </w:rPr>
        <w:t xml:space="preserve"> y</w:t>
      </w:r>
      <w:r w:rsidRPr="00F52964">
        <w:rPr>
          <w:rFonts w:ascii="Times New Roman" w:hAnsi="Times New Roman" w:cs="Times New Roman"/>
          <w:sz w:val="24"/>
          <w:szCs w:val="24"/>
        </w:rPr>
        <w:t>an</w:t>
      </w:r>
      <w:r w:rsidRPr="00F52964">
        <w:rPr>
          <w:rFonts w:ascii="Times New Roman" w:hAnsi="Times New Roman" w:cs="Times New Roman"/>
          <w:sz w:val="24"/>
          <w:szCs w:val="24"/>
          <w:lang w:val="en-US"/>
        </w:rPr>
        <w:t>g dilakukan</w:t>
      </w:r>
      <w:r w:rsidRPr="00F52964">
        <w:rPr>
          <w:rFonts w:ascii="Times New Roman" w:hAnsi="Times New Roman" w:cs="Times New Roman"/>
          <w:sz w:val="24"/>
          <w:szCs w:val="24"/>
        </w:rPr>
        <w:t xml:space="preserve"> harus</w:t>
      </w:r>
      <w:r w:rsidRPr="00F52964">
        <w:rPr>
          <w:rFonts w:ascii="Times New Roman" w:hAnsi="Times New Roman" w:cs="Times New Roman"/>
          <w:sz w:val="24"/>
          <w:szCs w:val="24"/>
          <w:lang w:val="en-US"/>
        </w:rPr>
        <w:t xml:space="preserve"> terencana, berlanjut serta harus sesuai d</w:t>
      </w:r>
      <w:r w:rsidRPr="00F52964">
        <w:rPr>
          <w:rFonts w:ascii="Times New Roman" w:hAnsi="Times New Roman" w:cs="Times New Roman"/>
          <w:sz w:val="24"/>
          <w:szCs w:val="24"/>
        </w:rPr>
        <w:t>en</w:t>
      </w:r>
      <w:r w:rsidRPr="00F52964">
        <w:rPr>
          <w:rFonts w:ascii="Times New Roman" w:hAnsi="Times New Roman" w:cs="Times New Roman"/>
          <w:sz w:val="24"/>
          <w:szCs w:val="24"/>
          <w:lang w:val="en-US"/>
        </w:rPr>
        <w:t>g</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n kebutuhan dan sumber daya setempat</w:t>
      </w:r>
      <w:r w:rsidRPr="00F52964">
        <w:rPr>
          <w:rFonts w:ascii="Times New Roman" w:hAnsi="Times New Roman" w:cs="Times New Roman"/>
          <w:sz w:val="24"/>
          <w:szCs w:val="24"/>
        </w:rPr>
        <w:t>, maka dari itu perlu dilakukan pra survei terhadap kebutuhan masyarakat terlebih dahulu sebelum kegiatan dilaksanakan.</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Ada tindakan bersama dan keterpaduan dari berbagai aspek terkait</w:t>
      </w:r>
      <w:r w:rsidRPr="00F52964">
        <w:rPr>
          <w:rFonts w:ascii="Times New Roman" w:hAnsi="Times New Roman" w:cs="Times New Roman"/>
          <w:sz w:val="24"/>
          <w:szCs w:val="24"/>
        </w:rPr>
        <w:t xml:space="preserve"> untuk medukung kegiatan ini berjalan dengan baik</w:t>
      </w:r>
      <w:r w:rsidRPr="00F52964">
        <w:rPr>
          <w:rFonts w:ascii="Times New Roman" w:hAnsi="Times New Roman" w:cs="Times New Roman"/>
          <w:sz w:val="24"/>
          <w:szCs w:val="24"/>
          <w:lang w:val="en-US"/>
        </w:rPr>
        <w:t>.</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Ada perubahan sikap</w:t>
      </w:r>
      <w:r w:rsidRPr="00F52964">
        <w:rPr>
          <w:rFonts w:ascii="Times New Roman" w:hAnsi="Times New Roman" w:cs="Times New Roman"/>
          <w:sz w:val="24"/>
          <w:szCs w:val="24"/>
        </w:rPr>
        <w:t xml:space="preserve"> dan pengetahuan</w:t>
      </w:r>
      <w:r w:rsidRPr="00F52964">
        <w:rPr>
          <w:rFonts w:ascii="Times New Roman" w:hAnsi="Times New Roman" w:cs="Times New Roman"/>
          <w:sz w:val="24"/>
          <w:szCs w:val="24"/>
          <w:lang w:val="en-US"/>
        </w:rPr>
        <w:t xml:space="preserve"> p</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d</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 xml:space="preserve"> masy</w:t>
      </w:r>
      <w:r w:rsidRPr="00F52964">
        <w:rPr>
          <w:rFonts w:ascii="Times New Roman" w:hAnsi="Times New Roman" w:cs="Times New Roman"/>
          <w:sz w:val="24"/>
          <w:szCs w:val="24"/>
        </w:rPr>
        <w:t>arakat</w:t>
      </w:r>
      <w:r w:rsidRPr="00F52964">
        <w:rPr>
          <w:rFonts w:ascii="Times New Roman" w:hAnsi="Times New Roman" w:cs="Times New Roman"/>
          <w:sz w:val="24"/>
          <w:szCs w:val="24"/>
          <w:lang w:val="en-US"/>
        </w:rPr>
        <w:t xml:space="preserve"> sasaran selama tahap-tahap pengembangan</w:t>
      </w:r>
      <w:r w:rsidRPr="00F52964">
        <w:rPr>
          <w:rFonts w:ascii="Times New Roman" w:hAnsi="Times New Roman" w:cs="Times New Roman"/>
          <w:sz w:val="24"/>
          <w:szCs w:val="24"/>
        </w:rPr>
        <w:t xml:space="preserve"> berlangsung</w:t>
      </w:r>
      <w:r w:rsidRPr="00F52964">
        <w:rPr>
          <w:rFonts w:ascii="Times New Roman" w:hAnsi="Times New Roman" w:cs="Times New Roman"/>
          <w:sz w:val="24"/>
          <w:szCs w:val="24"/>
          <w:lang w:val="en-US"/>
        </w:rPr>
        <w:t>.</w:t>
      </w:r>
    </w:p>
    <w:p w:rsidR="00827560"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Menekankan pada peningkatan partisipasi masy</w:t>
      </w:r>
      <w:r w:rsidRPr="00F52964">
        <w:rPr>
          <w:rFonts w:ascii="Times New Roman" w:hAnsi="Times New Roman" w:cs="Times New Roman"/>
          <w:sz w:val="24"/>
          <w:szCs w:val="24"/>
        </w:rPr>
        <w:t>arakat dalam empat tahapan yaitu: partisipasi dalam tahap merencanakan kegiatan, melaksanakan kegiatan, memanfaatkan kegiatan dan mengevaluasi kegiatan</w:t>
      </w:r>
      <w:r w:rsidRPr="00F52964">
        <w:rPr>
          <w:rFonts w:ascii="Times New Roman" w:hAnsi="Times New Roman" w:cs="Times New Roman"/>
          <w:sz w:val="24"/>
          <w:szCs w:val="24"/>
          <w:lang w:val="en-US"/>
        </w:rPr>
        <w:t>.</w:t>
      </w:r>
    </w:p>
    <w:p w:rsidR="00692FC7"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Ada keharusan membantu seluruh lapisan masyarakat pedesaan, khususnya masy</w:t>
      </w:r>
      <w:r w:rsidRPr="00F52964">
        <w:rPr>
          <w:rFonts w:ascii="Times New Roman" w:hAnsi="Times New Roman" w:cs="Times New Roman"/>
          <w:sz w:val="24"/>
          <w:szCs w:val="24"/>
        </w:rPr>
        <w:t>arakat</w:t>
      </w:r>
      <w:r w:rsidRPr="00F52964">
        <w:rPr>
          <w:rFonts w:ascii="Times New Roman" w:hAnsi="Times New Roman" w:cs="Times New Roman"/>
          <w:sz w:val="24"/>
          <w:szCs w:val="24"/>
          <w:lang w:val="en-US"/>
        </w:rPr>
        <w:t xml:space="preserve"> lapisan bawah</w:t>
      </w:r>
      <w:r w:rsidRPr="00F52964">
        <w:rPr>
          <w:rFonts w:ascii="Times New Roman" w:hAnsi="Times New Roman" w:cs="Times New Roman"/>
          <w:sz w:val="24"/>
          <w:szCs w:val="24"/>
        </w:rPr>
        <w:t xml:space="preserve"> yang memang menjadi fokus utama kegiatan ini dilaksanakan</w:t>
      </w:r>
      <w:r w:rsidRPr="00F52964">
        <w:rPr>
          <w:rFonts w:ascii="Times New Roman" w:hAnsi="Times New Roman" w:cs="Times New Roman"/>
          <w:sz w:val="24"/>
          <w:szCs w:val="24"/>
          <w:lang w:val="en-US"/>
        </w:rPr>
        <w:t>.</w:t>
      </w:r>
    </w:p>
    <w:p w:rsidR="00692FC7" w:rsidRPr="00F52964" w:rsidRDefault="00827560" w:rsidP="007D73DD">
      <w:pPr>
        <w:numPr>
          <w:ilvl w:val="0"/>
          <w:numId w:val="106"/>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Akan lebih efektif bila program pengembangan masy</w:t>
      </w:r>
      <w:r w:rsidRPr="00F52964">
        <w:rPr>
          <w:rFonts w:ascii="Times New Roman" w:hAnsi="Times New Roman" w:cs="Times New Roman"/>
          <w:sz w:val="24"/>
          <w:szCs w:val="24"/>
        </w:rPr>
        <w:t>arakat</w:t>
      </w:r>
      <w:r w:rsidRPr="00F52964">
        <w:rPr>
          <w:rFonts w:ascii="Times New Roman" w:hAnsi="Times New Roman" w:cs="Times New Roman"/>
          <w:sz w:val="24"/>
          <w:szCs w:val="24"/>
          <w:lang w:val="en-US"/>
        </w:rPr>
        <w:t xml:space="preserve"> p</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d</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 xml:space="preserve"> awalnya memperoleh bantuan dan dukungan pemerintah</w:t>
      </w:r>
      <w:r w:rsidRPr="00F52964">
        <w:rPr>
          <w:rFonts w:ascii="Times New Roman" w:hAnsi="Times New Roman" w:cs="Times New Roman"/>
          <w:sz w:val="24"/>
          <w:szCs w:val="24"/>
        </w:rPr>
        <w:t xml:space="preserve">, </w:t>
      </w:r>
      <w:r w:rsidRPr="00F52964">
        <w:rPr>
          <w:rFonts w:ascii="Times New Roman" w:hAnsi="Times New Roman" w:cs="Times New Roman"/>
          <w:sz w:val="24"/>
          <w:szCs w:val="24"/>
          <w:lang w:val="en-US"/>
        </w:rPr>
        <w:t xml:space="preserve">organisasi sukarela non pemerintah </w:t>
      </w:r>
      <w:r w:rsidRPr="00F52964">
        <w:rPr>
          <w:rFonts w:ascii="Times New Roman" w:hAnsi="Times New Roman" w:cs="Times New Roman"/>
          <w:sz w:val="24"/>
          <w:szCs w:val="24"/>
        </w:rPr>
        <w:t xml:space="preserve">juga </w:t>
      </w:r>
      <w:r w:rsidRPr="00F52964">
        <w:rPr>
          <w:rFonts w:ascii="Times New Roman" w:hAnsi="Times New Roman" w:cs="Times New Roman"/>
          <w:sz w:val="24"/>
          <w:szCs w:val="24"/>
          <w:lang w:val="en-US"/>
        </w:rPr>
        <w:t>h</w:t>
      </w:r>
      <w:r w:rsidRPr="00F52964">
        <w:rPr>
          <w:rFonts w:ascii="Times New Roman" w:hAnsi="Times New Roman" w:cs="Times New Roman"/>
          <w:sz w:val="24"/>
          <w:szCs w:val="24"/>
        </w:rPr>
        <w:t>a</w:t>
      </w:r>
      <w:r w:rsidRPr="00F52964">
        <w:rPr>
          <w:rFonts w:ascii="Times New Roman" w:hAnsi="Times New Roman" w:cs="Times New Roman"/>
          <w:sz w:val="24"/>
          <w:szCs w:val="24"/>
          <w:lang w:val="en-US"/>
        </w:rPr>
        <w:t>r</w:t>
      </w:r>
      <w:r w:rsidRPr="00F52964">
        <w:rPr>
          <w:rFonts w:ascii="Times New Roman" w:hAnsi="Times New Roman" w:cs="Times New Roman"/>
          <w:sz w:val="24"/>
          <w:szCs w:val="24"/>
        </w:rPr>
        <w:t>u</w:t>
      </w:r>
      <w:r w:rsidRPr="00F52964">
        <w:rPr>
          <w:rFonts w:ascii="Times New Roman" w:hAnsi="Times New Roman" w:cs="Times New Roman"/>
          <w:sz w:val="24"/>
          <w:szCs w:val="24"/>
          <w:lang w:val="en-US"/>
        </w:rPr>
        <w:t>s dimanfaatkan</w:t>
      </w:r>
      <w:r w:rsidRPr="00F52964">
        <w:rPr>
          <w:rFonts w:ascii="Times New Roman" w:hAnsi="Times New Roman" w:cs="Times New Roman"/>
          <w:sz w:val="24"/>
          <w:szCs w:val="24"/>
        </w:rPr>
        <w:t xml:space="preserve"> untuk mendukung kegiatan yang dilaksanakan oleh perusahaan</w:t>
      </w:r>
      <w:r w:rsidRPr="00F52964">
        <w:rPr>
          <w:rFonts w:ascii="Times New Roman" w:hAnsi="Times New Roman" w:cs="Times New Roman"/>
          <w:sz w:val="24"/>
          <w:szCs w:val="24"/>
          <w:lang w:val="en-US"/>
        </w:rPr>
        <w:t>.</w:t>
      </w:r>
      <w:r w:rsidRPr="00F52964">
        <w:rPr>
          <w:rFonts w:ascii="Times New Roman" w:hAnsi="Times New Roman" w:cs="Times New Roman"/>
          <w:sz w:val="24"/>
          <w:szCs w:val="24"/>
        </w:rPr>
        <w:t xml:space="preserve"> Dukungan semua pihak untuk mencapai tujuan yang maksimal.</w:t>
      </w:r>
    </w:p>
    <w:p w:rsidR="00827560" w:rsidRPr="00F52964" w:rsidRDefault="00827560" w:rsidP="00BD2FF3">
      <w:pPr>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Beberapa pendekatan </w:t>
      </w:r>
      <w:r w:rsidRPr="00F52964">
        <w:rPr>
          <w:rFonts w:ascii="Times New Roman" w:hAnsi="Times New Roman" w:cs="Times New Roman"/>
          <w:i/>
          <w:sz w:val="24"/>
          <w:szCs w:val="24"/>
        </w:rPr>
        <w:t xml:space="preserve">community development </w:t>
      </w:r>
      <w:r w:rsidRPr="00F52964">
        <w:rPr>
          <w:rFonts w:ascii="Times New Roman" w:hAnsi="Times New Roman" w:cs="Times New Roman"/>
          <w:sz w:val="24"/>
          <w:szCs w:val="24"/>
        </w:rPr>
        <w:t>yang sering dilakukan oleh perusahaan-perusahaan antara lain:</w:t>
      </w:r>
    </w:p>
    <w:p w:rsidR="00827560" w:rsidRPr="00F52964" w:rsidRDefault="00827560" w:rsidP="007D73DD">
      <w:pPr>
        <w:numPr>
          <w:ilvl w:val="0"/>
          <w:numId w:val="107"/>
        </w:numPr>
        <w:spacing w:after="0"/>
        <w:ind w:left="851" w:hanging="567"/>
        <w:jc w:val="both"/>
        <w:rPr>
          <w:rFonts w:ascii="Times New Roman" w:hAnsi="Times New Roman" w:cs="Times New Roman"/>
          <w:sz w:val="24"/>
          <w:szCs w:val="24"/>
        </w:rPr>
      </w:pPr>
      <w:r w:rsidRPr="00F52964">
        <w:rPr>
          <w:rFonts w:ascii="Times New Roman" w:hAnsi="Times New Roman" w:cs="Times New Roman"/>
          <w:sz w:val="24"/>
          <w:szCs w:val="24"/>
          <w:lang w:val="en-US"/>
        </w:rPr>
        <w:t>Pendekatan yang yang memandang masyarakat sebagai obyek.</w:t>
      </w:r>
      <w:r w:rsidRPr="00F52964">
        <w:rPr>
          <w:rFonts w:ascii="Times New Roman" w:hAnsi="Times New Roman" w:cs="Times New Roman"/>
          <w:b/>
          <w:bCs/>
          <w:sz w:val="24"/>
          <w:szCs w:val="24"/>
          <w:lang w:val="en-US"/>
        </w:rPr>
        <w:t xml:space="preserve"> </w:t>
      </w:r>
      <w:r w:rsidRPr="00F52964">
        <w:rPr>
          <w:rFonts w:ascii="Times New Roman" w:hAnsi="Times New Roman" w:cs="Times New Roman"/>
          <w:sz w:val="24"/>
          <w:szCs w:val="24"/>
          <w:lang w:val="en-US"/>
        </w:rPr>
        <w:t>Masyarakat y</w:t>
      </w:r>
      <w:r w:rsidRPr="00F52964">
        <w:rPr>
          <w:rFonts w:ascii="Times New Roman" w:hAnsi="Times New Roman" w:cs="Times New Roman"/>
          <w:sz w:val="24"/>
          <w:szCs w:val="24"/>
        </w:rPr>
        <w:t>an</w:t>
      </w:r>
      <w:r w:rsidRPr="00F52964">
        <w:rPr>
          <w:rFonts w:ascii="Times New Roman" w:hAnsi="Times New Roman" w:cs="Times New Roman"/>
          <w:sz w:val="24"/>
          <w:szCs w:val="24"/>
          <w:lang w:val="en-US"/>
        </w:rPr>
        <w:t>g  menjadi sasaran dipandang s</w:t>
      </w:r>
      <w:r w:rsidRPr="00F52964">
        <w:rPr>
          <w:rFonts w:ascii="Times New Roman" w:hAnsi="Times New Roman" w:cs="Times New Roman"/>
          <w:sz w:val="24"/>
          <w:szCs w:val="24"/>
        </w:rPr>
        <w:t>e</w:t>
      </w:r>
      <w:r w:rsidRPr="00F52964">
        <w:rPr>
          <w:rFonts w:ascii="Times New Roman" w:hAnsi="Times New Roman" w:cs="Times New Roman"/>
          <w:sz w:val="24"/>
          <w:szCs w:val="24"/>
          <w:lang w:val="en-US"/>
        </w:rPr>
        <w:t>bagai “benda mati”, tanpa perlu diberi kesempatan u</w:t>
      </w:r>
      <w:r w:rsidRPr="00F52964">
        <w:rPr>
          <w:rFonts w:ascii="Times New Roman" w:hAnsi="Times New Roman" w:cs="Times New Roman"/>
          <w:sz w:val="24"/>
          <w:szCs w:val="24"/>
        </w:rPr>
        <w:t>ntuk</w:t>
      </w:r>
      <w:r w:rsidRPr="00F52964">
        <w:rPr>
          <w:rFonts w:ascii="Times New Roman" w:hAnsi="Times New Roman" w:cs="Times New Roman"/>
          <w:sz w:val="24"/>
          <w:szCs w:val="24"/>
          <w:lang w:val="en-US"/>
        </w:rPr>
        <w:t xml:space="preserve"> melakukan penelitian</w:t>
      </w:r>
      <w:r w:rsidRPr="00F52964">
        <w:rPr>
          <w:rFonts w:ascii="Times New Roman" w:hAnsi="Times New Roman" w:cs="Times New Roman"/>
          <w:sz w:val="24"/>
          <w:szCs w:val="24"/>
        </w:rPr>
        <w:t>, pelatihan, dan pengajaran</w:t>
      </w:r>
      <w:r w:rsidRPr="00F52964">
        <w:rPr>
          <w:rFonts w:ascii="Times New Roman" w:hAnsi="Times New Roman" w:cs="Times New Roman"/>
          <w:sz w:val="24"/>
          <w:szCs w:val="24"/>
          <w:lang w:val="en-US"/>
        </w:rPr>
        <w:t>.</w:t>
      </w:r>
    </w:p>
    <w:p w:rsidR="00827560" w:rsidRPr="00F52964" w:rsidRDefault="00827560" w:rsidP="007D73DD">
      <w:pPr>
        <w:numPr>
          <w:ilvl w:val="0"/>
          <w:numId w:val="107"/>
        </w:numPr>
        <w:spacing w:after="0"/>
        <w:ind w:left="851" w:hanging="567"/>
        <w:jc w:val="both"/>
        <w:rPr>
          <w:rFonts w:ascii="Times New Roman" w:hAnsi="Times New Roman" w:cs="Times New Roman"/>
          <w:sz w:val="24"/>
          <w:szCs w:val="24"/>
        </w:rPr>
      </w:pPr>
      <w:r w:rsidRPr="00F52964">
        <w:rPr>
          <w:rFonts w:ascii="Times New Roman" w:hAnsi="Times New Roman" w:cs="Times New Roman"/>
          <w:bCs/>
          <w:sz w:val="24"/>
          <w:szCs w:val="24"/>
          <w:lang w:val="en-US"/>
        </w:rPr>
        <w:t>Pedekatan  y</w:t>
      </w:r>
      <w:r w:rsidRPr="00F52964">
        <w:rPr>
          <w:rFonts w:ascii="Times New Roman" w:hAnsi="Times New Roman" w:cs="Times New Roman"/>
          <w:bCs/>
          <w:sz w:val="24"/>
          <w:szCs w:val="24"/>
        </w:rPr>
        <w:t>an</w:t>
      </w:r>
      <w:r w:rsidRPr="00F52964">
        <w:rPr>
          <w:rFonts w:ascii="Times New Roman" w:hAnsi="Times New Roman" w:cs="Times New Roman"/>
          <w:bCs/>
          <w:sz w:val="24"/>
          <w:szCs w:val="24"/>
          <w:lang w:val="en-US"/>
        </w:rPr>
        <w:t>g dilakukan d</w:t>
      </w:r>
      <w:r w:rsidRPr="00F52964">
        <w:rPr>
          <w:rFonts w:ascii="Times New Roman" w:hAnsi="Times New Roman" w:cs="Times New Roman"/>
          <w:bCs/>
          <w:sz w:val="24"/>
          <w:szCs w:val="24"/>
        </w:rPr>
        <w:t>en</w:t>
      </w:r>
      <w:r w:rsidRPr="00F52964">
        <w:rPr>
          <w:rFonts w:ascii="Times New Roman" w:hAnsi="Times New Roman" w:cs="Times New Roman"/>
          <w:bCs/>
          <w:sz w:val="24"/>
          <w:szCs w:val="24"/>
          <w:lang w:val="en-US"/>
        </w:rPr>
        <w:t>g</w:t>
      </w:r>
      <w:r w:rsidRPr="00F52964">
        <w:rPr>
          <w:rFonts w:ascii="Times New Roman" w:hAnsi="Times New Roman" w:cs="Times New Roman"/>
          <w:bCs/>
          <w:sz w:val="24"/>
          <w:szCs w:val="24"/>
        </w:rPr>
        <w:t>a</w:t>
      </w:r>
      <w:r w:rsidRPr="00F52964">
        <w:rPr>
          <w:rFonts w:ascii="Times New Roman" w:hAnsi="Times New Roman" w:cs="Times New Roman"/>
          <w:bCs/>
          <w:sz w:val="24"/>
          <w:szCs w:val="24"/>
          <w:lang w:val="en-US"/>
        </w:rPr>
        <w:t xml:space="preserve">n memberikan rangsangan </w:t>
      </w:r>
      <w:r w:rsidRPr="00F52964">
        <w:rPr>
          <w:rFonts w:ascii="Times New Roman" w:hAnsi="Times New Roman" w:cs="Times New Roman"/>
          <w:bCs/>
          <w:sz w:val="24"/>
          <w:szCs w:val="24"/>
        </w:rPr>
        <w:t>dan</w:t>
      </w:r>
      <w:r w:rsidRPr="00F52964">
        <w:rPr>
          <w:rFonts w:ascii="Times New Roman" w:hAnsi="Times New Roman" w:cs="Times New Roman"/>
          <w:bCs/>
          <w:sz w:val="24"/>
          <w:szCs w:val="24"/>
          <w:lang w:val="en-US"/>
        </w:rPr>
        <w:t xml:space="preserve"> motivasi. Dilakukan dengan memberikan rangsangan dan motivasi kepada masyarakat yang dijadikan sasaran untuk memikirkan masalah utama yang dihadapi m</w:t>
      </w:r>
      <w:r w:rsidRPr="00F52964">
        <w:rPr>
          <w:rFonts w:ascii="Times New Roman" w:hAnsi="Times New Roman" w:cs="Times New Roman"/>
          <w:bCs/>
          <w:sz w:val="24"/>
          <w:szCs w:val="24"/>
        </w:rPr>
        <w:t>asyarakat</w:t>
      </w:r>
      <w:r w:rsidRPr="00F52964">
        <w:rPr>
          <w:rFonts w:ascii="Times New Roman" w:hAnsi="Times New Roman" w:cs="Times New Roman"/>
          <w:bCs/>
          <w:sz w:val="24"/>
          <w:szCs w:val="24"/>
          <w:lang w:val="en-US"/>
        </w:rPr>
        <w:t xml:space="preserve"> dan diberikan kesempatan untuk memikirkan dan menemukan cara pemecahan yang terbaik untuk masalah yang </w:t>
      </w:r>
      <w:r w:rsidRPr="00F52964">
        <w:rPr>
          <w:rFonts w:ascii="Times New Roman" w:hAnsi="Times New Roman" w:cs="Times New Roman"/>
          <w:bCs/>
          <w:sz w:val="24"/>
          <w:szCs w:val="24"/>
        </w:rPr>
        <w:t>di</w:t>
      </w:r>
      <w:r w:rsidRPr="00F52964">
        <w:rPr>
          <w:rFonts w:ascii="Times New Roman" w:hAnsi="Times New Roman" w:cs="Times New Roman"/>
          <w:bCs/>
          <w:sz w:val="24"/>
          <w:szCs w:val="24"/>
          <w:lang w:val="en-US"/>
        </w:rPr>
        <w:t xml:space="preserve">hadapi. </w:t>
      </w:r>
    </w:p>
    <w:p w:rsidR="00827560" w:rsidRPr="00F52964" w:rsidRDefault="00827560" w:rsidP="007D73DD">
      <w:pPr>
        <w:numPr>
          <w:ilvl w:val="0"/>
          <w:numId w:val="107"/>
        </w:numPr>
        <w:spacing w:after="0"/>
        <w:ind w:left="851" w:hanging="567"/>
        <w:jc w:val="both"/>
        <w:rPr>
          <w:rFonts w:ascii="Times New Roman" w:hAnsi="Times New Roman" w:cs="Times New Roman"/>
          <w:sz w:val="24"/>
          <w:szCs w:val="24"/>
        </w:rPr>
      </w:pPr>
      <w:r w:rsidRPr="00F52964">
        <w:rPr>
          <w:rFonts w:ascii="Times New Roman" w:hAnsi="Times New Roman" w:cs="Times New Roman"/>
          <w:bCs/>
          <w:sz w:val="24"/>
          <w:szCs w:val="24"/>
          <w:lang w:val="en-US"/>
        </w:rPr>
        <w:lastRenderedPageBreak/>
        <w:t xml:space="preserve">Pendekatan </w:t>
      </w:r>
      <w:r w:rsidRPr="00F52964">
        <w:rPr>
          <w:rFonts w:ascii="Times New Roman" w:hAnsi="Times New Roman" w:cs="Times New Roman"/>
          <w:bCs/>
          <w:sz w:val="24"/>
          <w:szCs w:val="24"/>
        </w:rPr>
        <w:t>k</w:t>
      </w:r>
      <w:r w:rsidRPr="00F52964">
        <w:rPr>
          <w:rFonts w:ascii="Times New Roman" w:hAnsi="Times New Roman" w:cs="Times New Roman"/>
          <w:bCs/>
          <w:sz w:val="24"/>
          <w:szCs w:val="24"/>
          <w:lang w:val="en-US"/>
        </w:rPr>
        <w:t>ombinasi</w:t>
      </w:r>
      <w:r w:rsidRPr="00F52964">
        <w:rPr>
          <w:rFonts w:ascii="Times New Roman" w:hAnsi="Times New Roman" w:cs="Times New Roman"/>
          <w:bCs/>
          <w:sz w:val="24"/>
          <w:szCs w:val="24"/>
        </w:rPr>
        <w:t>.</w:t>
      </w:r>
      <w:r w:rsidRPr="00F52964">
        <w:rPr>
          <w:rFonts w:ascii="Times New Roman" w:hAnsi="Times New Roman" w:cs="Times New Roman"/>
          <w:bCs/>
          <w:sz w:val="24"/>
          <w:szCs w:val="24"/>
          <w:lang w:val="en-US"/>
        </w:rPr>
        <w:t xml:space="preserve"> Pada hal-hal tertentu masyarakat yang menjadi sasaran program diperlakukan sebagai obyek, tetapi pada hal yang lain mereka dipandang sebagai subyek tergantung dari berbagai pertimbangan masak yang dilakukan.</w:t>
      </w:r>
    </w:p>
    <w:p w:rsidR="00827560" w:rsidRPr="00F52964" w:rsidRDefault="00827560"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84799A" w:rsidRPr="00F52964" w:rsidRDefault="0084799A" w:rsidP="00BD2FF3">
      <w:pPr>
        <w:spacing w:after="0"/>
        <w:jc w:val="center"/>
        <w:rPr>
          <w:rFonts w:ascii="Times New Roman" w:hAnsi="Times New Roman" w:cs="Times New Roman"/>
          <w:b/>
          <w:sz w:val="24"/>
          <w:szCs w:val="24"/>
        </w:rPr>
      </w:pPr>
    </w:p>
    <w:p w:rsidR="001C7125" w:rsidRPr="00F52964" w:rsidRDefault="001C7125" w:rsidP="00BD2FF3">
      <w:pPr>
        <w:spacing w:after="0"/>
        <w:rPr>
          <w:rFonts w:ascii="Times New Roman" w:hAnsi="Times New Roman" w:cs="Times New Roman"/>
          <w:b/>
          <w:sz w:val="24"/>
          <w:szCs w:val="24"/>
        </w:rPr>
      </w:pPr>
    </w:p>
    <w:p w:rsidR="001C7125" w:rsidRPr="00F52964" w:rsidRDefault="001C7125" w:rsidP="00BD2FF3">
      <w:pPr>
        <w:spacing w:after="0"/>
        <w:rPr>
          <w:rFonts w:ascii="Times New Roman" w:hAnsi="Times New Roman" w:cs="Times New Roman"/>
          <w:b/>
          <w:sz w:val="24"/>
          <w:szCs w:val="24"/>
        </w:rPr>
      </w:pPr>
    </w:p>
    <w:p w:rsidR="0084799A" w:rsidRPr="00F52964" w:rsidRDefault="0084799A"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FE2911" w:rsidRPr="00F52964" w:rsidRDefault="00FE2911"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FE2911"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11</w:t>
      </w:r>
    </w:p>
    <w:p w:rsidR="00FE2911" w:rsidRPr="00F52964" w:rsidRDefault="00FE2911"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 xml:space="preserve">TEORI </w:t>
      </w:r>
      <w:r w:rsidRPr="00F52964">
        <w:rPr>
          <w:rFonts w:ascii="Times New Roman" w:hAnsi="Times New Roman" w:cs="Times New Roman"/>
          <w:b/>
          <w:i/>
          <w:sz w:val="24"/>
          <w:szCs w:val="24"/>
        </w:rPr>
        <w:t>STAKEHOLDERS</w:t>
      </w:r>
    </w:p>
    <w:p w:rsidR="00FE2911" w:rsidRPr="00F52964" w:rsidRDefault="00FE2911" w:rsidP="00BD2FF3">
      <w:pPr>
        <w:spacing w:after="0"/>
        <w:rPr>
          <w:rFonts w:ascii="Times New Roman" w:hAnsi="Times New Roman" w:cs="Times New Roman"/>
          <w:b/>
          <w:sz w:val="24"/>
          <w:szCs w:val="24"/>
        </w:rPr>
      </w:pPr>
    </w:p>
    <w:p w:rsidR="00FE2911" w:rsidRPr="00F52964" w:rsidRDefault="00FE2911"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FE2911" w:rsidRPr="00F52964" w:rsidRDefault="00692FC7" w:rsidP="007D73DD">
      <w:pPr>
        <w:pStyle w:val="ListParagraph"/>
        <w:numPr>
          <w:ilvl w:val="1"/>
          <w:numId w:val="153"/>
        </w:numPr>
        <w:spacing w:after="0"/>
        <w:rPr>
          <w:rFonts w:ascii="Times New Roman" w:hAnsi="Times New Roman" w:cs="Times New Roman"/>
          <w:sz w:val="24"/>
          <w:szCs w:val="24"/>
        </w:rPr>
      </w:pPr>
      <w:r w:rsidRPr="00F52964">
        <w:rPr>
          <w:rFonts w:ascii="Times New Roman" w:hAnsi="Times New Roman" w:cs="Times New Roman"/>
          <w:sz w:val="24"/>
          <w:szCs w:val="24"/>
        </w:rPr>
        <w:t xml:space="preserve">Pengertian Teori </w:t>
      </w:r>
      <w:r w:rsidRPr="00F52964">
        <w:rPr>
          <w:rFonts w:ascii="Times New Roman" w:hAnsi="Times New Roman" w:cs="Times New Roman"/>
          <w:i/>
          <w:sz w:val="24"/>
          <w:szCs w:val="24"/>
        </w:rPr>
        <w:t>Stakeholders</w:t>
      </w:r>
    </w:p>
    <w:p w:rsidR="0084799A" w:rsidRPr="00F52964" w:rsidRDefault="0084799A" w:rsidP="00BD2FF3">
      <w:pPr>
        <w:tabs>
          <w:tab w:val="left" w:pos="2610"/>
        </w:tabs>
        <w:spacing w:after="0"/>
        <w:jc w:val="both"/>
        <w:rPr>
          <w:rFonts w:ascii="Times New Roman" w:hAnsi="Times New Roman" w:cs="Times New Roman"/>
          <w:b/>
          <w:sz w:val="24"/>
          <w:szCs w:val="24"/>
        </w:rPr>
      </w:pPr>
    </w:p>
    <w:p w:rsidR="0084799A" w:rsidRPr="00F52964" w:rsidRDefault="0084799A" w:rsidP="00BD2FF3">
      <w:pPr>
        <w:tabs>
          <w:tab w:val="left" w:pos="2610"/>
        </w:tabs>
        <w:spacing w:after="0"/>
        <w:jc w:val="both"/>
        <w:rPr>
          <w:rFonts w:ascii="Times New Roman" w:hAnsi="Times New Roman" w:cs="Times New Roman"/>
          <w:b/>
          <w:sz w:val="24"/>
          <w:szCs w:val="24"/>
        </w:rPr>
      </w:pPr>
    </w:p>
    <w:p w:rsidR="00FE2911" w:rsidRPr="00F52964" w:rsidRDefault="00FE2911"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FE2911" w:rsidRPr="00F52964" w:rsidRDefault="00FE2911"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84799A" w:rsidRPr="00F52964">
        <w:rPr>
          <w:rFonts w:ascii="Times New Roman" w:hAnsi="Times New Roman" w:cs="Times New Roman"/>
          <w:sz w:val="24"/>
          <w:szCs w:val="24"/>
        </w:rPr>
        <w:t xml:space="preserve">pengertian teori </w:t>
      </w:r>
      <w:r w:rsidR="0084799A" w:rsidRPr="00F52964">
        <w:rPr>
          <w:rFonts w:ascii="Times New Roman" w:hAnsi="Times New Roman" w:cs="Times New Roman"/>
          <w:i/>
          <w:sz w:val="24"/>
          <w:szCs w:val="24"/>
        </w:rPr>
        <w:t>stakeholders</w:t>
      </w:r>
    </w:p>
    <w:p w:rsidR="00FE2911" w:rsidRPr="00F52964" w:rsidRDefault="00FE2911" w:rsidP="00BD2FF3">
      <w:pPr>
        <w:tabs>
          <w:tab w:val="left" w:pos="2610"/>
        </w:tabs>
        <w:spacing w:after="0"/>
        <w:jc w:val="both"/>
        <w:rPr>
          <w:rFonts w:ascii="Times New Roman" w:hAnsi="Times New Roman" w:cs="Times New Roman"/>
          <w:sz w:val="24"/>
          <w:szCs w:val="24"/>
        </w:rPr>
      </w:pPr>
    </w:p>
    <w:p w:rsidR="0084799A" w:rsidRPr="00F52964" w:rsidRDefault="0084799A" w:rsidP="00BD2FF3">
      <w:pPr>
        <w:tabs>
          <w:tab w:val="left" w:pos="2610"/>
        </w:tabs>
        <w:spacing w:after="0"/>
        <w:jc w:val="both"/>
        <w:rPr>
          <w:rFonts w:ascii="Times New Roman" w:hAnsi="Times New Roman" w:cs="Times New Roman"/>
          <w:sz w:val="24"/>
          <w:szCs w:val="24"/>
        </w:rPr>
      </w:pPr>
    </w:p>
    <w:p w:rsidR="00FE2911" w:rsidRPr="00F52964" w:rsidRDefault="00FE2911"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FE2911" w:rsidRPr="00F52964" w:rsidRDefault="00FE2911"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 mahasiswa</w:t>
      </w:r>
      <w:r w:rsidR="0084799A" w:rsidRPr="00F52964">
        <w:rPr>
          <w:rFonts w:ascii="Times New Roman" w:hAnsi="Times New Roman" w:cs="Times New Roman"/>
          <w:sz w:val="24"/>
          <w:szCs w:val="24"/>
        </w:rPr>
        <w:t xml:space="preserve"> diharapkan</w:t>
      </w:r>
      <w:r w:rsidRPr="00F52964">
        <w:rPr>
          <w:rFonts w:ascii="Times New Roman" w:hAnsi="Times New Roman" w:cs="Times New Roman"/>
          <w:sz w:val="24"/>
          <w:szCs w:val="24"/>
        </w:rPr>
        <w:t xml:space="preserve"> mengerti serta mampu menjelaskan tentang </w:t>
      </w:r>
      <w:r w:rsidR="00A617A7" w:rsidRPr="00F52964">
        <w:rPr>
          <w:rFonts w:ascii="Times New Roman" w:hAnsi="Times New Roman" w:cs="Times New Roman"/>
          <w:sz w:val="24"/>
          <w:szCs w:val="24"/>
        </w:rPr>
        <w:t xml:space="preserve">pengertian teori </w:t>
      </w:r>
      <w:r w:rsidR="00A617A7" w:rsidRPr="00F52964">
        <w:rPr>
          <w:rFonts w:ascii="Times New Roman" w:hAnsi="Times New Roman" w:cs="Times New Roman"/>
          <w:i/>
          <w:sz w:val="24"/>
          <w:szCs w:val="24"/>
        </w:rPr>
        <w:t>stakeholders</w:t>
      </w:r>
    </w:p>
    <w:p w:rsidR="00FE2911" w:rsidRPr="00F52964" w:rsidRDefault="00FE2911" w:rsidP="00BD2FF3">
      <w:pPr>
        <w:spacing w:after="0"/>
        <w:jc w:val="both"/>
        <w:rPr>
          <w:rFonts w:ascii="Times New Roman" w:eastAsia="Times New Roman" w:hAnsi="Times New Roman" w:cs="Times New Roman"/>
          <w:b/>
          <w:iCs/>
          <w:sz w:val="24"/>
          <w:szCs w:val="24"/>
          <w:shd w:val="clear" w:color="auto" w:fill="FFFFFF"/>
          <w:lang w:eastAsia="id-ID"/>
        </w:rPr>
      </w:pPr>
    </w:p>
    <w:p w:rsidR="00A617A7" w:rsidRPr="00F52964" w:rsidRDefault="00A617A7" w:rsidP="00BD2FF3">
      <w:pPr>
        <w:spacing w:after="0"/>
        <w:jc w:val="both"/>
        <w:rPr>
          <w:rFonts w:ascii="Times New Roman" w:eastAsia="Times New Roman" w:hAnsi="Times New Roman" w:cs="Times New Roman"/>
          <w:b/>
          <w:iCs/>
          <w:sz w:val="24"/>
          <w:szCs w:val="24"/>
          <w:shd w:val="clear" w:color="auto" w:fill="FFFFFF"/>
          <w:lang w:eastAsia="id-ID"/>
        </w:rPr>
      </w:pPr>
    </w:p>
    <w:p w:rsidR="00FE2911" w:rsidRPr="00F52964" w:rsidRDefault="00FE2911"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FE2911" w:rsidRPr="00F52964" w:rsidRDefault="00FE2911" w:rsidP="00BD2FF3">
      <w:pPr>
        <w:spacing w:after="0"/>
        <w:jc w:val="both"/>
        <w:rPr>
          <w:rFonts w:ascii="Times New Roman" w:eastAsia="Times New Roman" w:hAnsi="Times New Roman" w:cs="Times New Roman"/>
          <w:sz w:val="24"/>
          <w:szCs w:val="24"/>
          <w:lang w:eastAsia="id-ID"/>
        </w:rPr>
      </w:pPr>
    </w:p>
    <w:p w:rsidR="0091639C" w:rsidRPr="00F52964" w:rsidRDefault="0091639C" w:rsidP="0091639C">
      <w:pPr>
        <w:spacing w:after="0"/>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Freeman</w:t>
      </w:r>
      <w:r w:rsidRPr="00F52964">
        <w:rPr>
          <w:rFonts w:ascii="Times New Roman" w:eastAsia="Times New Roman" w:hAnsi="Times New Roman" w:cs="Times New Roman"/>
          <w:sz w:val="24"/>
          <w:szCs w:val="24"/>
          <w:lang w:eastAsia="id-ID"/>
        </w:rPr>
        <w:t>, R.E., and Reed. </w:t>
      </w:r>
      <w:r w:rsidRPr="00F52964">
        <w:rPr>
          <w:rFonts w:ascii="Times New Roman" w:eastAsia="Times New Roman" w:hAnsi="Times New Roman" w:cs="Times New Roman"/>
          <w:bCs/>
          <w:sz w:val="24"/>
          <w:szCs w:val="24"/>
          <w:lang w:eastAsia="id-ID"/>
        </w:rPr>
        <w:t>1983</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Stockholders and stakeholders: a new perspective on corporate governance</w:t>
      </w:r>
    </w:p>
    <w:p w:rsidR="0091639C" w:rsidRPr="00F52964" w:rsidRDefault="0091639C" w:rsidP="0091639C">
      <w:pPr>
        <w:spacing w:after="0" w:line="360" w:lineRule="auto"/>
        <w:jc w:val="both"/>
        <w:rPr>
          <w:rFonts w:ascii="Times New Roman" w:eastAsia="Times New Roman" w:hAnsi="Times New Roman" w:cs="Times New Roman"/>
          <w:bCs/>
          <w:sz w:val="24"/>
          <w:szCs w:val="24"/>
          <w:lang w:eastAsia="id-ID"/>
        </w:rPr>
      </w:pPr>
    </w:p>
    <w:p w:rsidR="0091639C" w:rsidRPr="00F52964" w:rsidRDefault="0091639C" w:rsidP="0091639C">
      <w:pPr>
        <w:spacing w:after="0" w:line="360" w:lineRule="auto"/>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Friedman</w:t>
      </w:r>
      <w:r w:rsidRPr="00F52964">
        <w:rPr>
          <w:rFonts w:ascii="Times New Roman" w:eastAsia="Times New Roman" w:hAnsi="Times New Roman" w:cs="Times New Roman"/>
          <w:sz w:val="24"/>
          <w:szCs w:val="24"/>
          <w:lang w:eastAsia="id-ID"/>
        </w:rPr>
        <w:t>, Milton. </w:t>
      </w:r>
      <w:r w:rsidRPr="00F52964">
        <w:rPr>
          <w:rFonts w:ascii="Times New Roman" w:eastAsia="Times New Roman" w:hAnsi="Times New Roman" w:cs="Times New Roman"/>
          <w:bCs/>
          <w:sz w:val="24"/>
          <w:szCs w:val="24"/>
          <w:lang w:eastAsia="id-ID"/>
        </w:rPr>
        <w:t>1962</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Capitalism and Freedom</w:t>
      </w:r>
      <w:r w:rsidRPr="00F52964">
        <w:rPr>
          <w:rFonts w:ascii="Times New Roman" w:eastAsia="Times New Roman" w:hAnsi="Times New Roman" w:cs="Times New Roman"/>
          <w:sz w:val="24"/>
          <w:szCs w:val="24"/>
          <w:lang w:eastAsia="id-ID"/>
        </w:rPr>
        <w:t>. Chicago: University of Chicago Press</w:t>
      </w:r>
    </w:p>
    <w:p w:rsidR="0091639C" w:rsidRPr="00F52964" w:rsidRDefault="0091639C" w:rsidP="0091639C">
      <w:pPr>
        <w:spacing w:after="0" w:line="240" w:lineRule="auto"/>
        <w:ind w:left="567" w:hanging="567"/>
        <w:jc w:val="both"/>
        <w:rPr>
          <w:rFonts w:ascii="Times New Roman" w:eastAsia="Times New Roman" w:hAnsi="Times New Roman" w:cs="Times New Roman"/>
          <w:sz w:val="24"/>
          <w:szCs w:val="24"/>
          <w:lang w:eastAsia="id-ID"/>
        </w:rPr>
      </w:pPr>
    </w:p>
    <w:p w:rsidR="0091639C" w:rsidRPr="00F52964" w:rsidRDefault="0091639C" w:rsidP="0091639C">
      <w:pPr>
        <w:spacing w:after="0" w:line="240" w:lineRule="auto"/>
        <w:ind w:left="567"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Ghozali, Imam dan Anis Chariri. 2007. </w:t>
      </w:r>
      <w:r w:rsidRPr="00F52964">
        <w:rPr>
          <w:rFonts w:ascii="Times New Roman" w:eastAsia="Times New Roman" w:hAnsi="Times New Roman" w:cs="Times New Roman"/>
          <w:i/>
          <w:sz w:val="24"/>
          <w:szCs w:val="24"/>
          <w:lang w:eastAsia="id-ID"/>
        </w:rPr>
        <w:t>Teori Akuntansi</w:t>
      </w:r>
      <w:r w:rsidRPr="00F52964">
        <w:rPr>
          <w:rFonts w:ascii="Times New Roman" w:eastAsia="Times New Roman" w:hAnsi="Times New Roman" w:cs="Times New Roman"/>
          <w:sz w:val="24"/>
          <w:szCs w:val="24"/>
          <w:lang w:eastAsia="id-ID"/>
        </w:rPr>
        <w:t>. Semarang: Badan Penerbit Universitas Diponegoro.</w:t>
      </w:r>
    </w:p>
    <w:p w:rsidR="0091639C" w:rsidRPr="00F52964" w:rsidRDefault="0091639C" w:rsidP="0091639C">
      <w:pPr>
        <w:spacing w:after="0" w:line="240" w:lineRule="auto"/>
        <w:ind w:left="567" w:hanging="567"/>
        <w:jc w:val="both"/>
        <w:rPr>
          <w:rFonts w:ascii="Times New Roman" w:eastAsia="Times New Roman" w:hAnsi="Times New Roman" w:cs="Times New Roman"/>
          <w:sz w:val="24"/>
          <w:szCs w:val="24"/>
          <w:lang w:eastAsia="id-ID"/>
        </w:rPr>
      </w:pPr>
    </w:p>
    <w:p w:rsidR="0091639C" w:rsidRPr="00F52964" w:rsidRDefault="0091639C" w:rsidP="0091639C">
      <w:pPr>
        <w:spacing w:after="0" w:line="360" w:lineRule="auto"/>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Cs/>
          <w:sz w:val="24"/>
          <w:szCs w:val="24"/>
          <w:lang w:eastAsia="id-ID"/>
        </w:rPr>
        <w:t>Gray, dkk</w:t>
      </w:r>
      <w:r w:rsidRPr="00F52964">
        <w:rPr>
          <w:rFonts w:ascii="Times New Roman" w:eastAsia="Times New Roman" w:hAnsi="Times New Roman" w:cs="Times New Roman"/>
          <w:sz w:val="24"/>
          <w:szCs w:val="24"/>
          <w:lang w:eastAsia="id-ID"/>
        </w:rPr>
        <w:t> </w:t>
      </w:r>
      <w:r w:rsidRPr="00F52964">
        <w:rPr>
          <w:rFonts w:ascii="Times New Roman" w:eastAsia="Times New Roman" w:hAnsi="Times New Roman" w:cs="Times New Roman"/>
          <w:bCs/>
          <w:sz w:val="24"/>
          <w:szCs w:val="24"/>
          <w:lang w:eastAsia="id-ID"/>
        </w:rPr>
        <w:t>1997</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Manajemen Proyek</w:t>
      </w:r>
      <w:r w:rsidRPr="00F52964">
        <w:rPr>
          <w:rFonts w:ascii="Times New Roman" w:eastAsia="Times New Roman" w:hAnsi="Times New Roman" w:cs="Times New Roman"/>
          <w:sz w:val="24"/>
          <w:szCs w:val="24"/>
          <w:lang w:eastAsia="id-ID"/>
        </w:rPr>
        <w:t>. LPFE Universitas Indonesia</w:t>
      </w:r>
    </w:p>
    <w:p w:rsidR="0043293C" w:rsidRPr="00F52964" w:rsidRDefault="0043293C" w:rsidP="0043293C">
      <w:pPr>
        <w:pStyle w:val="NormalWeb"/>
        <w:spacing w:before="0" w:beforeAutospacing="0" w:after="0" w:afterAutospacing="0" w:line="276" w:lineRule="auto"/>
        <w:ind w:left="567" w:hanging="567"/>
        <w:jc w:val="both"/>
      </w:pPr>
    </w:p>
    <w:p w:rsidR="00FE2911" w:rsidRPr="00F52964" w:rsidRDefault="0043293C" w:rsidP="0043293C">
      <w:pPr>
        <w:pStyle w:val="NormalWeb"/>
        <w:spacing w:before="0" w:beforeAutospacing="0" w:after="0" w:afterAutospacing="0" w:line="276" w:lineRule="auto"/>
        <w:ind w:left="567" w:hanging="567"/>
        <w:jc w:val="both"/>
      </w:pPr>
      <w:r w:rsidRPr="00F52964">
        <w:t>Warsono, Sony. 2009. Coorporate Governance Concept and Model. Yogyakarta: CGCG FEB UGM</w:t>
      </w: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BF6911" w:rsidRPr="00F52964" w:rsidRDefault="00BF6911" w:rsidP="00BD2FF3">
      <w:pPr>
        <w:pStyle w:val="NormalWeb"/>
        <w:spacing w:before="0" w:beforeAutospacing="0" w:after="0" w:afterAutospacing="0" w:line="276" w:lineRule="auto"/>
        <w:jc w:val="both"/>
      </w:pPr>
    </w:p>
    <w:p w:rsidR="00FE2911" w:rsidRPr="00F52964" w:rsidRDefault="00FE2911" w:rsidP="00BD2FF3">
      <w:pPr>
        <w:pStyle w:val="NormalWeb"/>
        <w:spacing w:before="0" w:beforeAutospacing="0" w:after="0" w:afterAutospacing="0" w:line="276" w:lineRule="auto"/>
        <w:jc w:val="both"/>
      </w:pPr>
    </w:p>
    <w:p w:rsidR="0091639C" w:rsidRPr="00F52964" w:rsidRDefault="0091639C" w:rsidP="0091639C">
      <w:pPr>
        <w:pStyle w:val="NormalWeb"/>
        <w:spacing w:before="0" w:beforeAutospacing="0" w:after="0" w:afterAutospacing="0" w:line="276" w:lineRule="auto"/>
        <w:jc w:val="both"/>
      </w:pPr>
    </w:p>
    <w:p w:rsidR="0091639C" w:rsidRPr="00F52964" w:rsidRDefault="0091639C" w:rsidP="0091639C">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Semua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memiliki hak untuk memperoleh informasi mengenai aktivitas perusahaan yang memengaruhi mereka. Pada awalnya, pemegang saham sebagai satu-satunya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perusahaan. Pandangan ini di dasarkan pada argumen yang disampaikan Friedman (1962) yang mengatakan bahwa tujuan utama perusahaan adalah untuk memaksimumkan kemakmuran pemiliknya. Namun demikian, Freeman (1983) tidak setuju dengan pandangan ini dan memperluas definisi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dengan memasukkan konstituen yang lebih banyak, termasuk kelompok yang tidak menguntungkan (</w:t>
      </w:r>
      <w:r w:rsidRPr="00F52964">
        <w:rPr>
          <w:rFonts w:ascii="Times New Roman" w:eastAsia="Times New Roman" w:hAnsi="Times New Roman" w:cs="Times New Roman"/>
          <w:i/>
          <w:sz w:val="24"/>
          <w:szCs w:val="24"/>
          <w:lang w:eastAsia="id-ID"/>
        </w:rPr>
        <w:t>adversarial group</w:t>
      </w:r>
      <w:r w:rsidRPr="00F52964">
        <w:rPr>
          <w:rFonts w:ascii="Times New Roman" w:eastAsia="Times New Roman" w:hAnsi="Times New Roman" w:cs="Times New Roman"/>
          <w:sz w:val="24"/>
          <w:szCs w:val="24"/>
          <w:lang w:eastAsia="id-ID"/>
        </w:rPr>
        <w:t>) seperti pihak yeng memiliki kepentingan tertentu dan regulator (Ghozali dan Chariri, 2007)</w:t>
      </w:r>
    </w:p>
    <w:p w:rsidR="0091639C" w:rsidRPr="00F52964" w:rsidRDefault="0091639C" w:rsidP="0091639C">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Menurut Ghazali dan Chariri (2007), Teori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merupakan teori yang menyatakan bahwa perusahaan bukanlah entitas yang hanya beroperasi untuk kepentingan sendiri, namun harus memberikan manfaat kepada seluruh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-nya (pemegang saham, kreditor, konsumen, </w:t>
      </w:r>
      <w:r w:rsidRPr="00F52964">
        <w:rPr>
          <w:rFonts w:ascii="Times New Roman" w:eastAsia="Times New Roman" w:hAnsi="Times New Roman" w:cs="Times New Roman"/>
          <w:i/>
          <w:sz w:val="24"/>
          <w:szCs w:val="24"/>
          <w:lang w:eastAsia="id-ID"/>
        </w:rPr>
        <w:t>supplier</w:t>
      </w:r>
      <w:r w:rsidRPr="00F52964">
        <w:rPr>
          <w:rFonts w:ascii="Times New Roman" w:eastAsia="Times New Roman" w:hAnsi="Times New Roman" w:cs="Times New Roman"/>
          <w:sz w:val="24"/>
          <w:szCs w:val="24"/>
          <w:lang w:eastAsia="id-ID"/>
        </w:rPr>
        <w:t xml:space="preserve">, pemerintah, masyarakat, analis, dan pihak lain). Kelompok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inilah yang menjadi bahan pertimbangan bagi manajemen perusahaan dalam mengungkap atau tidak suatu informasi di dalam laporan perusahaan tersebut. Tujuan utama dari teori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untuk membantu manajemen perusahaan dalam meningkatkan penciptaan nilai sebagai dampak dari aktivitas-aktivitas yang dilakukan dan meminimalkan kerugian yang mungkin muncul bagi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w:t>
      </w:r>
    </w:p>
    <w:p w:rsidR="0091639C" w:rsidRPr="00F52964" w:rsidRDefault="0091639C" w:rsidP="0091639C">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Meskipun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 xml:space="preserve">mampu memperluas perspektif pengelolaan perusahaan dan menjelaskan dengan jelas hubungan antara perusahaan dengan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teori ini memiliki kelemahan. Gray </w:t>
      </w:r>
      <w:r w:rsidRPr="00F52964">
        <w:rPr>
          <w:rFonts w:ascii="Times New Roman" w:eastAsia="Times New Roman" w:hAnsi="Times New Roman" w:cs="Times New Roman"/>
          <w:i/>
          <w:sz w:val="24"/>
          <w:szCs w:val="24"/>
          <w:lang w:eastAsia="id-ID"/>
        </w:rPr>
        <w:t xml:space="preserve">et al </w:t>
      </w:r>
      <w:r w:rsidRPr="00F52964">
        <w:rPr>
          <w:rFonts w:ascii="Times New Roman" w:eastAsia="Times New Roman" w:hAnsi="Times New Roman" w:cs="Times New Roman"/>
          <w:sz w:val="24"/>
          <w:szCs w:val="24"/>
          <w:lang w:eastAsia="id-ID"/>
        </w:rPr>
        <w:t xml:space="preserve">(1997) mengatakan bahwa kelemahan dari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terletak pada fokus teori tersebut yang hanya tertuju pada cara-cara yang digunakan perusahaan dalam mengatur</w:t>
      </w:r>
      <w:r w:rsidRPr="00F52964">
        <w:rPr>
          <w:rFonts w:ascii="Times New Roman" w:eastAsia="Times New Roman" w:hAnsi="Times New Roman" w:cs="Times New Roman"/>
          <w:i/>
          <w:sz w:val="24"/>
          <w:szCs w:val="24"/>
          <w:lang w:eastAsia="id-ID"/>
        </w:rPr>
        <w:t xml:space="preserve"> stakeholder-</w:t>
      </w:r>
      <w:r w:rsidRPr="00F52964">
        <w:rPr>
          <w:rFonts w:ascii="Times New Roman" w:eastAsia="Times New Roman" w:hAnsi="Times New Roman" w:cs="Times New Roman"/>
          <w:sz w:val="24"/>
          <w:szCs w:val="24"/>
          <w:lang w:eastAsia="id-ID"/>
        </w:rPr>
        <w:t xml:space="preserve">nya. Perusahaan hanya diarahkan untuk mengidentifikasi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yang dianggap penting dan berpengaruh dan perhatian perusahaan akan diarahkan pada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yang dianggap bermanfaat bagi perusahaan. Mereka yakin bahwa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mengabaikan pengaruh masyarakat luas (</w:t>
      </w:r>
      <w:r w:rsidRPr="00F52964">
        <w:rPr>
          <w:rFonts w:ascii="Times New Roman" w:eastAsia="Times New Roman" w:hAnsi="Times New Roman" w:cs="Times New Roman"/>
          <w:i/>
          <w:sz w:val="24"/>
          <w:szCs w:val="24"/>
          <w:lang w:eastAsia="id-ID"/>
        </w:rPr>
        <w:t>society as a whole</w:t>
      </w:r>
      <w:r w:rsidRPr="00F52964">
        <w:rPr>
          <w:rFonts w:ascii="Times New Roman" w:eastAsia="Times New Roman" w:hAnsi="Times New Roman" w:cs="Times New Roman"/>
          <w:sz w:val="24"/>
          <w:szCs w:val="24"/>
          <w:lang w:eastAsia="id-ID"/>
        </w:rPr>
        <w:t>) terhadap penyediaan informasi dalam pelaporan keuangan (Ghozali dan Chariri, 2007).</w:t>
      </w:r>
    </w:p>
    <w:p w:rsidR="00247809" w:rsidRPr="00F52964" w:rsidRDefault="00247809" w:rsidP="00BD2FF3">
      <w:pPr>
        <w:pStyle w:val="NormalWeb"/>
        <w:spacing w:before="0" w:beforeAutospacing="0" w:after="0" w:afterAutospacing="0" w:line="276" w:lineRule="auto"/>
        <w:ind w:firstLine="720"/>
        <w:jc w:val="both"/>
      </w:pPr>
      <w:r w:rsidRPr="00F52964">
        <w:t xml:space="preserve">Teori </w:t>
      </w:r>
      <w:r w:rsidRPr="00F52964">
        <w:rPr>
          <w:i/>
        </w:rPr>
        <w:t>stakeholders</w:t>
      </w:r>
      <w:r w:rsidRPr="00F52964">
        <w:t xml:space="preserve"> memberikan acuan </w:t>
      </w:r>
      <w:r w:rsidRPr="00F52964">
        <w:rPr>
          <w:i/>
        </w:rPr>
        <w:t>linkage</w:t>
      </w:r>
      <w:r w:rsidRPr="00F52964">
        <w:t xml:space="preserve"> antara perusahaan </w:t>
      </w:r>
      <w:r w:rsidR="00682058" w:rsidRPr="00F52964">
        <w:t xml:space="preserve">dengan </w:t>
      </w:r>
      <w:r w:rsidR="00682058" w:rsidRPr="00F52964">
        <w:rPr>
          <w:i/>
        </w:rPr>
        <w:t>stakeholders. Stakeholders</w:t>
      </w:r>
      <w:r w:rsidR="00682058" w:rsidRPr="00F52964">
        <w:t xml:space="preserve"> adalah semua pihak baik internal maupun eksternal perusahaan yang memiliki hubungan baik yang bersifat mempengaruhi maupun dipengaruhi bersifat langsung maupun tidak langsung oleh perusahaan. Jika perusahaan tidak memperhatikan </w:t>
      </w:r>
      <w:r w:rsidR="00682058" w:rsidRPr="00F52964">
        <w:rPr>
          <w:i/>
        </w:rPr>
        <w:t>stakeholders</w:t>
      </w:r>
      <w:r w:rsidR="00682058" w:rsidRPr="00F52964">
        <w:t xml:space="preserve"> bukan tidak mungkin akan menuai protes dengan perusahaan. Dan hal itu akan mengeliminasi legitimasi perusahaan dimata </w:t>
      </w:r>
      <w:r w:rsidR="00682058" w:rsidRPr="00F52964">
        <w:rPr>
          <w:i/>
        </w:rPr>
        <w:t>stakeholders.</w:t>
      </w:r>
      <w:r w:rsidR="00682058" w:rsidRPr="00F52964">
        <w:t xml:space="preserve"> Melihat posisi perusahaan berada ditenggah </w:t>
      </w:r>
      <w:r w:rsidR="00682058" w:rsidRPr="00F52964">
        <w:rPr>
          <w:i/>
        </w:rPr>
        <w:t>stakeholders</w:t>
      </w:r>
      <w:r w:rsidR="00682058" w:rsidRPr="00F52964">
        <w:t xml:space="preserve"> yang majemuk dengan memiliki seperangkat motif yang berbeda maka maka memiliki potensi memunculkan masalah legitimasi.</w:t>
      </w:r>
    </w:p>
    <w:p w:rsidR="000E09BC" w:rsidRPr="00F52964" w:rsidRDefault="00FE2911" w:rsidP="00BD2FF3">
      <w:pPr>
        <w:pStyle w:val="NormalWeb"/>
        <w:spacing w:before="0" w:beforeAutospacing="0" w:after="0" w:afterAutospacing="0" w:line="276" w:lineRule="auto"/>
        <w:ind w:firstLine="720"/>
        <w:jc w:val="both"/>
        <w:rPr>
          <w:color w:val="FF0000"/>
        </w:rPr>
      </w:pPr>
      <w:r w:rsidRPr="00F52964">
        <w:t xml:space="preserve">Perkembangan teori </w:t>
      </w:r>
      <w:r w:rsidRPr="00F52964">
        <w:rPr>
          <w:rStyle w:val="Emphasis"/>
        </w:rPr>
        <w:t>stakeholder</w:t>
      </w:r>
      <w:r w:rsidRPr="00F52964">
        <w:t xml:space="preserve"> diawali dengan berubahnya bentuk pendekatan perusahaan dalam melakukan aktifitas usaha. Ada dua bentuk dalam pendekatan </w:t>
      </w:r>
      <w:r w:rsidRPr="00F52964">
        <w:rPr>
          <w:rStyle w:val="Emphasis"/>
        </w:rPr>
        <w:t xml:space="preserve">stakehoder </w:t>
      </w:r>
      <w:r w:rsidRPr="00F52964">
        <w:t>menurut Budimanta dkk, 2008 yaitu</w:t>
      </w:r>
      <w:r w:rsidR="000E09BC" w:rsidRPr="00F52964">
        <w:t>:</w:t>
      </w:r>
      <w:r w:rsidRPr="00F52964">
        <w:t xml:space="preserve"> </w:t>
      </w:r>
    </w:p>
    <w:p w:rsidR="000E09BC" w:rsidRPr="00F52964" w:rsidRDefault="000E09BC" w:rsidP="00BD2FF3">
      <w:pPr>
        <w:pStyle w:val="NormalWeb"/>
        <w:spacing w:before="0" w:beforeAutospacing="0" w:after="0" w:afterAutospacing="0" w:line="276" w:lineRule="auto"/>
        <w:jc w:val="both"/>
      </w:pPr>
      <w:r w:rsidRPr="00F52964">
        <w:rPr>
          <w:b/>
        </w:rPr>
        <w:t>Pertama,</w:t>
      </w:r>
      <w:r w:rsidRPr="00F52964">
        <w:t xml:space="preserve"> </w:t>
      </w:r>
      <w:r w:rsidR="00FE2911" w:rsidRPr="00F52964">
        <w:rPr>
          <w:rStyle w:val="Emphasis"/>
        </w:rPr>
        <w:t>old-corporate relation</w:t>
      </w:r>
      <w:r w:rsidR="00FE2911" w:rsidRPr="00F52964">
        <w:t xml:space="preserve"> </w:t>
      </w:r>
    </w:p>
    <w:p w:rsidR="00A617A7" w:rsidRPr="00F52964" w:rsidRDefault="000E09BC" w:rsidP="00BD2FF3">
      <w:pPr>
        <w:pStyle w:val="NormalWeb"/>
        <w:spacing w:before="0" w:beforeAutospacing="0" w:after="0" w:afterAutospacing="0" w:line="276" w:lineRule="auto"/>
        <w:jc w:val="both"/>
        <w:rPr>
          <w:rStyle w:val="Emphasis"/>
          <w:i w:val="0"/>
          <w:iCs w:val="0"/>
        </w:rPr>
      </w:pPr>
      <w:r w:rsidRPr="00F52964">
        <w:rPr>
          <w:b/>
        </w:rPr>
        <w:t>Kedua,</w:t>
      </w:r>
      <w:r w:rsidRPr="00F52964">
        <w:t xml:space="preserve"> </w:t>
      </w:r>
      <w:r w:rsidR="00FE2911" w:rsidRPr="00F52964">
        <w:rPr>
          <w:rStyle w:val="Emphasis"/>
        </w:rPr>
        <w:t>new-corporate relation.</w:t>
      </w:r>
      <w:r w:rsidR="00FE2911" w:rsidRPr="00F52964">
        <w:t xml:space="preserve"> </w:t>
      </w:r>
    </w:p>
    <w:p w:rsidR="003C449B" w:rsidRPr="00F52964" w:rsidRDefault="00FE2911" w:rsidP="00BD2FF3">
      <w:pPr>
        <w:pStyle w:val="NormalWeb"/>
        <w:spacing w:before="0" w:beforeAutospacing="0" w:after="0" w:afterAutospacing="0" w:line="276" w:lineRule="auto"/>
        <w:ind w:firstLine="720"/>
        <w:jc w:val="both"/>
      </w:pPr>
      <w:r w:rsidRPr="00F52964">
        <w:rPr>
          <w:rStyle w:val="Emphasis"/>
        </w:rPr>
        <w:t xml:space="preserve">Old corporate relation </w:t>
      </w:r>
      <w:r w:rsidRPr="00F52964">
        <w:t xml:space="preserve">menekankan pada bentuk pelaksanaan aktifitas perusahaan secara terpisah dimana setiap fungsi dalam sebuah perusahaan melakukan pekerjaannya tanpa adanya kesatuan diantara fungsi-fungsi tersebut. Bagian produksi hanya berkutat bagaimana memproduksi barang sesuai dengan target yang dikehendaki oleh manajemen perusahaan, </w:t>
      </w:r>
      <w:r w:rsidRPr="00F52964">
        <w:lastRenderedPageBreak/>
        <w:t>bagian pemasaran hanya bekerja berkaitan dengan konsumenya tanpa mengadakan koordinasi satu dengan yang lainya. Hubungan antara pemimpin dengan karyawan dan pemasok pun berjalan satu arah, kaku dan berorientasi jangka pendek. Hal itu menyebabkan setiap bagian perusahaan mempunyai kepentingan, nilai dan tujuan yang berbeda-beda bergantung pada pimpinan masing-masing fungsi tersebut yang terkadang berbeda dengan visi, misi, dan capaian yang ditargetkan oleh perusahaan.</w:t>
      </w:r>
    </w:p>
    <w:p w:rsidR="000E09BC" w:rsidRPr="00F52964" w:rsidRDefault="00FE2911" w:rsidP="0091639C">
      <w:pPr>
        <w:pStyle w:val="NormalWeb"/>
        <w:spacing w:before="0" w:beforeAutospacing="0" w:after="0" w:afterAutospacing="0" w:line="276" w:lineRule="auto"/>
        <w:ind w:firstLine="720"/>
        <w:jc w:val="both"/>
      </w:pPr>
      <w:r w:rsidRPr="00F52964">
        <w:t xml:space="preserve">Hubungan dengan pihak di luar perusahaan bersifat jangka pendek dan hanya sebatas hubungan transaksional saja tanpa ada kerjasama untuk menciptakan kebermanfaatan bersama. Pendekatan tipe ini akan banyak menimbulkan konflik karena perusahaan memisahkan diri dengan para </w:t>
      </w:r>
      <w:r w:rsidRPr="00F52964">
        <w:rPr>
          <w:rStyle w:val="Emphasis"/>
        </w:rPr>
        <w:t xml:space="preserve">stakeholder </w:t>
      </w:r>
      <w:r w:rsidRPr="00F52964">
        <w:t>baik yang berasal dari dalam perusahaan dan dari luar perusahaan. Konflik yang mungkin terjadi di dalam perusahaan adalah tekanan dari karyawan yang menuntut perbaikan kesejahteraan. Tekanan tersebut bisa berupa upaya pemogokan menuntut perbaikan sistem pengupahan dan sebagainya. Jika pemogokan tersebut terjadi dalam jangka waktu yang lama maka hal itu bisa mengganggu aktifitas operasi perusahaan dan mengakibatkan kerugian bagi perusahaan. Sedangkan konflik yang mungkin terjadi dari luar perusahaan adalah munculnya tuntutan dari masyarakat karena dampak pembuangan limbah perusahaan yang berpotensi menimbulkan kerugian signifikan bagi perusahaan apabila diperkarakan secara hukum.</w:t>
      </w:r>
    </w:p>
    <w:p w:rsidR="00FE2911" w:rsidRPr="00F52964" w:rsidRDefault="00FE2911" w:rsidP="00BD2FF3">
      <w:pPr>
        <w:pStyle w:val="NormalWeb"/>
        <w:spacing w:before="0" w:beforeAutospacing="0" w:after="0" w:afterAutospacing="0" w:line="276" w:lineRule="auto"/>
        <w:ind w:firstLine="720"/>
        <w:jc w:val="both"/>
      </w:pPr>
      <w:r w:rsidRPr="00F52964">
        <w:rPr>
          <w:rStyle w:val="Emphasis"/>
        </w:rPr>
        <w:t>New-corporate relation</w:t>
      </w:r>
      <w:r w:rsidRPr="00F52964">
        <w:t xml:space="preserve"> menekankan kolaborasi antara perusahaan dengan seluruh </w:t>
      </w:r>
      <w:r w:rsidRPr="00F52964">
        <w:rPr>
          <w:rStyle w:val="Emphasis"/>
        </w:rPr>
        <w:t>stakeholder-</w:t>
      </w:r>
      <w:r w:rsidRPr="00F52964">
        <w:t xml:space="preserve">nya sehingga perusahaan bukan hanya menempatkan dirinya sebagai bagian yang bekerja secara sendiri dalam sistem sosial masyarakat karena profesionalitas telah menjadi hal utama dalam pola hubungan ini. Hubungan perusahaan dengan </w:t>
      </w:r>
      <w:r w:rsidRPr="00F52964">
        <w:rPr>
          <w:rStyle w:val="Emphasis"/>
        </w:rPr>
        <w:t>internal stakeholders</w:t>
      </w:r>
      <w:r w:rsidRPr="00F52964">
        <w:t xml:space="preserve"> dibangun berdasarkan konsep kebermanfaatan yang membangun kerjasama untuk bisa menciptakan kesinambungan usaha perusahaan sedangkan hubungan dengan stakeholder di luar perusahaan bukan hanya bersifat transaksional dan jangka pendek namun lebih kepada hubungan yang bersifat fungsional yang bertumpu pada kemitraan selain usaha untuk menghimpun kekayaan yang dilakukan oleh perusahaan, perusahaan juga berusaha untuk bersama-sama membangun kualitas kehidupan </w:t>
      </w:r>
      <w:r w:rsidRPr="00F52964">
        <w:rPr>
          <w:rStyle w:val="Emphasis"/>
        </w:rPr>
        <w:t>external stakholders</w:t>
      </w:r>
      <w:r w:rsidRPr="00F52964">
        <w:t>.</w:t>
      </w:r>
    </w:p>
    <w:p w:rsidR="00FE2911" w:rsidRPr="00F52964" w:rsidRDefault="00FE2911" w:rsidP="00BD2FF3">
      <w:pPr>
        <w:pStyle w:val="NormalWeb"/>
        <w:spacing w:before="0" w:beforeAutospacing="0" w:after="0" w:afterAutospacing="0" w:line="276" w:lineRule="auto"/>
        <w:ind w:firstLine="720"/>
        <w:jc w:val="both"/>
      </w:pPr>
      <w:r w:rsidRPr="00F52964">
        <w:t xml:space="preserve">Pendekatan </w:t>
      </w:r>
      <w:r w:rsidRPr="00F52964">
        <w:rPr>
          <w:rStyle w:val="Emphasis"/>
        </w:rPr>
        <w:t>new-corporate relation</w:t>
      </w:r>
      <w:r w:rsidRPr="00F52964">
        <w:t xml:space="preserve"> mengeliminasi penjenjangan status diantara para </w:t>
      </w:r>
      <w:r w:rsidRPr="00F52964">
        <w:rPr>
          <w:rStyle w:val="Emphasis"/>
        </w:rPr>
        <w:t>stakeholder</w:t>
      </w:r>
      <w:r w:rsidRPr="00F52964">
        <w:t xml:space="preserve"> perusahaan seperti yang ada pada </w:t>
      </w:r>
      <w:r w:rsidRPr="00F52964">
        <w:rPr>
          <w:rStyle w:val="Emphasis"/>
        </w:rPr>
        <w:t>old-corporate relation</w:t>
      </w:r>
      <w:r w:rsidRPr="00F52964">
        <w:t xml:space="preserve">. Perusahaan tidak lagi menempatkan dirinya diposisis paling atas sehingga perusahaa mengeksklusifkan dirinya dari para </w:t>
      </w:r>
      <w:r w:rsidRPr="00F52964">
        <w:rPr>
          <w:rStyle w:val="Emphasis"/>
        </w:rPr>
        <w:t>stakeholder</w:t>
      </w:r>
      <w:r w:rsidRPr="00F52964">
        <w:t xml:space="preserve"> sehingga dengan pola hubungan semacam ini arah dan tujuan perusahaan bukan lagi pada bagaimana menghimpun kekayaan sebesar-besarnya namun lebih kepada pencapaian pembangunan yang berkelanjutan (</w:t>
      </w:r>
      <w:r w:rsidRPr="00F52964">
        <w:rPr>
          <w:rStyle w:val="Emphasis"/>
        </w:rPr>
        <w:t>sustainability development</w:t>
      </w:r>
      <w:r w:rsidRPr="00F52964">
        <w:t>).</w:t>
      </w:r>
    </w:p>
    <w:p w:rsidR="000E09BC" w:rsidRPr="00F52964" w:rsidRDefault="00FE2911" w:rsidP="00BD2FF3">
      <w:pPr>
        <w:pStyle w:val="NormalWeb"/>
        <w:spacing w:before="0" w:beforeAutospacing="0" w:after="0" w:afterAutospacing="0" w:line="276" w:lineRule="auto"/>
        <w:ind w:firstLine="720"/>
        <w:jc w:val="both"/>
      </w:pPr>
      <w:r w:rsidRPr="00F52964">
        <w:t xml:space="preserve">Penjelasan diatas kemudian memunculkan sebuah pertanyaan siapa sajakah sebenarnya </w:t>
      </w:r>
      <w:r w:rsidRPr="00F52964">
        <w:rPr>
          <w:rStyle w:val="Emphasis"/>
        </w:rPr>
        <w:t>stakeholder</w:t>
      </w:r>
      <w:r w:rsidR="003C449B" w:rsidRPr="00F52964">
        <w:t xml:space="preserve"> perusahaan. Menurut </w:t>
      </w:r>
      <w:r w:rsidR="003C449B" w:rsidRPr="00F52964">
        <w:rPr>
          <w:i/>
        </w:rPr>
        <w:t>T</w:t>
      </w:r>
      <w:r w:rsidRPr="00F52964">
        <w:rPr>
          <w:i/>
        </w:rPr>
        <w:t>he Clarkson Centre for Business Ethics</w:t>
      </w:r>
      <w:r w:rsidR="0043293C" w:rsidRPr="00F52964">
        <w:t xml:space="preserve"> (1999) s</w:t>
      </w:r>
      <w:r w:rsidRPr="00F52964">
        <w:rPr>
          <w:rStyle w:val="Emphasis"/>
        </w:rPr>
        <w:t xml:space="preserve">takeholder </w:t>
      </w:r>
      <w:r w:rsidRPr="00F52964">
        <w:t>perusahaan dibagi kedalam dua bentuk besar yaitu</w:t>
      </w:r>
      <w:r w:rsidR="000E09BC" w:rsidRPr="00F52964">
        <w:t>:</w:t>
      </w:r>
    </w:p>
    <w:p w:rsidR="000E09BC" w:rsidRPr="00F52964" w:rsidRDefault="000E09BC" w:rsidP="00BD2FF3">
      <w:pPr>
        <w:pStyle w:val="NormalWeb"/>
        <w:spacing w:before="0" w:beforeAutospacing="0" w:after="0" w:afterAutospacing="0" w:line="276" w:lineRule="auto"/>
        <w:jc w:val="both"/>
      </w:pPr>
      <w:r w:rsidRPr="00F52964">
        <w:rPr>
          <w:b/>
        </w:rPr>
        <w:t>Pertama,</w:t>
      </w:r>
      <w:r w:rsidR="00A617A7" w:rsidRPr="00F52964">
        <w:rPr>
          <w:b/>
        </w:rPr>
        <w:t xml:space="preserve"> </w:t>
      </w:r>
      <w:r w:rsidR="00FE2911" w:rsidRPr="00F52964">
        <w:t xml:space="preserve"> </w:t>
      </w:r>
      <w:r w:rsidR="00FE2911" w:rsidRPr="00F52964">
        <w:rPr>
          <w:rStyle w:val="Emphasis"/>
        </w:rPr>
        <w:t xml:space="preserve">primary stakeholders </w:t>
      </w:r>
    </w:p>
    <w:p w:rsidR="000E09BC" w:rsidRPr="00F52964" w:rsidRDefault="000E09BC" w:rsidP="00BD2FF3">
      <w:pPr>
        <w:pStyle w:val="NormalWeb"/>
        <w:spacing w:before="0" w:beforeAutospacing="0" w:after="0" w:afterAutospacing="0" w:line="276" w:lineRule="auto"/>
        <w:jc w:val="both"/>
      </w:pPr>
      <w:r w:rsidRPr="00F52964">
        <w:rPr>
          <w:b/>
        </w:rPr>
        <w:t xml:space="preserve">Kedua, </w:t>
      </w:r>
      <w:r w:rsidR="00A617A7" w:rsidRPr="00F52964">
        <w:rPr>
          <w:b/>
        </w:rPr>
        <w:t xml:space="preserve"> </w:t>
      </w:r>
      <w:r w:rsidR="00FE2911" w:rsidRPr="00F52964">
        <w:rPr>
          <w:rStyle w:val="Emphasis"/>
        </w:rPr>
        <w:t>secondary stakeholders</w:t>
      </w:r>
      <w:r w:rsidR="00FE2911" w:rsidRPr="00F52964">
        <w:t xml:space="preserve">. </w:t>
      </w:r>
    </w:p>
    <w:p w:rsidR="003C449B" w:rsidRPr="00F52964" w:rsidRDefault="003C449B" w:rsidP="00BD2FF3">
      <w:pPr>
        <w:pStyle w:val="NormalWeb"/>
        <w:spacing w:before="0" w:beforeAutospacing="0" w:after="0" w:afterAutospacing="0" w:line="276" w:lineRule="auto"/>
        <w:jc w:val="both"/>
      </w:pPr>
    </w:p>
    <w:p w:rsidR="00605F35" w:rsidRPr="00F52964" w:rsidRDefault="00605F35" w:rsidP="00BD2FF3">
      <w:pPr>
        <w:pStyle w:val="NormalWeb"/>
        <w:spacing w:before="0" w:beforeAutospacing="0" w:after="0" w:afterAutospacing="0" w:line="276" w:lineRule="auto"/>
        <w:jc w:val="both"/>
      </w:pPr>
    </w:p>
    <w:p w:rsidR="00605F35" w:rsidRPr="00F52964" w:rsidRDefault="00605F35" w:rsidP="00BD2FF3">
      <w:pPr>
        <w:pStyle w:val="NormalWeb"/>
        <w:spacing w:before="0" w:beforeAutospacing="0" w:after="0" w:afterAutospacing="0" w:line="276" w:lineRule="auto"/>
        <w:jc w:val="both"/>
      </w:pPr>
    </w:p>
    <w:p w:rsidR="00605F35" w:rsidRPr="00F52964" w:rsidRDefault="00605F35" w:rsidP="00BD2FF3">
      <w:pPr>
        <w:pStyle w:val="NormalWeb"/>
        <w:spacing w:before="0" w:beforeAutospacing="0" w:after="0" w:afterAutospacing="0" w:line="276" w:lineRule="auto"/>
        <w:jc w:val="both"/>
      </w:pPr>
    </w:p>
    <w:p w:rsidR="000E09BC" w:rsidRPr="00F52964" w:rsidRDefault="00FE2911" w:rsidP="00BD2FF3">
      <w:pPr>
        <w:pStyle w:val="NormalWeb"/>
        <w:spacing w:before="0" w:beforeAutospacing="0" w:after="0" w:afterAutospacing="0" w:line="276" w:lineRule="auto"/>
        <w:ind w:firstLine="720"/>
        <w:jc w:val="both"/>
      </w:pPr>
      <w:r w:rsidRPr="00F52964">
        <w:rPr>
          <w:rStyle w:val="Emphasis"/>
        </w:rPr>
        <w:lastRenderedPageBreak/>
        <w:t xml:space="preserve">Primary stakeholders </w:t>
      </w:r>
      <w:r w:rsidRPr="00F52964">
        <w:t xml:space="preserve">merupakan pihak-pihak yang mempunyai kepentingan secara ekonomi terhadap perusahaan dan menanggung risiko seperti misalnya investor, kreditor,karyawan, komunitas lokal namun disisi lain pemerintah juga termasuk kedalam golongan </w:t>
      </w:r>
      <w:r w:rsidRPr="00F52964">
        <w:rPr>
          <w:rStyle w:val="Emphasis"/>
        </w:rPr>
        <w:t>primary stakeholders</w:t>
      </w:r>
      <w:r w:rsidRPr="00F52964">
        <w:t xml:space="preserve"> walaupun tidak secara langsung mempunyai hubungan secara ekonomi namun hubungan diantara keduanya lebih bersifat non-kontraktual. </w:t>
      </w:r>
    </w:p>
    <w:p w:rsidR="000E09BC" w:rsidRPr="00F52964" w:rsidRDefault="000E09BC" w:rsidP="00BD2FF3">
      <w:pPr>
        <w:pStyle w:val="NormalWeb"/>
        <w:spacing w:before="0" w:beforeAutospacing="0" w:after="0" w:afterAutospacing="0" w:line="276" w:lineRule="auto"/>
        <w:ind w:firstLine="720"/>
        <w:jc w:val="both"/>
      </w:pPr>
      <w:r w:rsidRPr="00F52964">
        <w:t>S</w:t>
      </w:r>
      <w:r w:rsidR="00FE2911" w:rsidRPr="00F52964">
        <w:rPr>
          <w:rStyle w:val="Emphasis"/>
        </w:rPr>
        <w:t xml:space="preserve">econdary stakeholders </w:t>
      </w:r>
      <w:r w:rsidR="00FE2911" w:rsidRPr="00F52964">
        <w:t xml:space="preserve">dimana sifat hubungan keduanya saling mempengaruhi namun kelangsungan hidup perusahaan secara ekonomi tidak ditentukan oleh </w:t>
      </w:r>
      <w:r w:rsidR="00FE2911" w:rsidRPr="00F52964">
        <w:rPr>
          <w:rStyle w:val="Emphasis"/>
        </w:rPr>
        <w:t>stakeholder</w:t>
      </w:r>
      <w:r w:rsidR="00FE2911" w:rsidRPr="00F52964">
        <w:t xml:space="preserve"> jenis ini. Contoh </w:t>
      </w:r>
      <w:r w:rsidR="00FE2911" w:rsidRPr="00F52964">
        <w:rPr>
          <w:rStyle w:val="Emphasis"/>
        </w:rPr>
        <w:t xml:space="preserve">secondary stakeholders </w:t>
      </w:r>
      <w:r w:rsidR="00FE2911" w:rsidRPr="00F52964">
        <w:t xml:space="preserve">adalah media dan kelompok kepentingan seperti lembaga sosial masyarakat, serikat buruh, dan sebagainya. </w:t>
      </w:r>
    </w:p>
    <w:p w:rsidR="003C449B" w:rsidRPr="00F52964" w:rsidRDefault="00FE2911" w:rsidP="00BD2FF3">
      <w:pPr>
        <w:pStyle w:val="NormalWeb"/>
        <w:spacing w:before="0" w:beforeAutospacing="0" w:after="0" w:afterAutospacing="0" w:line="276" w:lineRule="auto"/>
        <w:ind w:firstLine="720"/>
        <w:jc w:val="both"/>
      </w:pPr>
      <w:r w:rsidRPr="00F52964">
        <w:t xml:space="preserve">Perkembangan teori </w:t>
      </w:r>
      <w:r w:rsidRPr="00F52964">
        <w:rPr>
          <w:rStyle w:val="Emphasis"/>
        </w:rPr>
        <w:t xml:space="preserve">stakeholders </w:t>
      </w:r>
      <w:r w:rsidRPr="00F52964">
        <w:t xml:space="preserve">membawa perubahan terhadap indikator kesusuksesan perusahaan. Hal tersebut tercermin dengan munculnya paradigma </w:t>
      </w:r>
      <w:r w:rsidRPr="00F52964">
        <w:rPr>
          <w:rStyle w:val="Emphasis"/>
        </w:rPr>
        <w:t>Triple Bottom Line</w:t>
      </w:r>
      <w:r w:rsidR="003D3A82" w:rsidRPr="00F52964">
        <w:rPr>
          <w:rStyle w:val="Emphasis"/>
        </w:rPr>
        <w:t>s</w:t>
      </w:r>
      <w:r w:rsidRPr="00F52964">
        <w:t>.</w:t>
      </w:r>
      <w:r w:rsidR="000E09BC" w:rsidRPr="00F52964">
        <w:t xml:space="preserve"> </w:t>
      </w:r>
    </w:p>
    <w:p w:rsidR="003D3A82" w:rsidRPr="00F52964" w:rsidRDefault="003D3A82" w:rsidP="00BD2FF3">
      <w:pPr>
        <w:pStyle w:val="NormalWeb"/>
        <w:spacing w:before="0" w:beforeAutospacing="0" w:after="0" w:afterAutospacing="0" w:line="276" w:lineRule="auto"/>
        <w:ind w:firstLine="720"/>
        <w:jc w:val="both"/>
      </w:pPr>
      <w:r w:rsidRPr="00F52964">
        <w:rPr>
          <w:i/>
        </w:rPr>
        <w:t>T</w:t>
      </w:r>
      <w:r w:rsidRPr="00F52964">
        <w:rPr>
          <w:i/>
          <w:lang w:val="es-ES"/>
        </w:rPr>
        <w:t>riple bottom lines</w:t>
      </w:r>
      <w:r w:rsidRPr="00F52964">
        <w:rPr>
          <w:lang w:val="es-ES"/>
        </w:rPr>
        <w:t xml:space="preserve"> merupakan suatu konsekuensi dari definisi </w:t>
      </w:r>
      <w:r w:rsidRPr="00F52964">
        <w:rPr>
          <w:i/>
          <w:lang w:val="es-ES"/>
        </w:rPr>
        <w:t xml:space="preserve">sustainable development </w:t>
      </w:r>
      <w:r w:rsidRPr="00F52964">
        <w:rPr>
          <w:lang w:val="es-ES"/>
        </w:rPr>
        <w:t>yang mana mempunyai tiga elemen penting yaitu pertumbuhan ekonomi, perlindungan lingkungan dan kesejahteraan sosial</w:t>
      </w:r>
      <w:r w:rsidRPr="00F52964">
        <w:t>.</w:t>
      </w:r>
    </w:p>
    <w:p w:rsidR="003D3A82" w:rsidRPr="00F52964" w:rsidRDefault="003D3A82" w:rsidP="00BD2FF3">
      <w:pPr>
        <w:spacing w:after="0"/>
        <w:jc w:val="both"/>
        <w:outlineLvl w:val="0"/>
        <w:rPr>
          <w:rFonts w:ascii="Times New Roman" w:hAnsi="Times New Roman" w:cs="Times New Roman"/>
          <w:sz w:val="24"/>
          <w:szCs w:val="24"/>
        </w:rPr>
      </w:pPr>
    </w:p>
    <w:p w:rsidR="003D3A82" w:rsidRPr="00F52964" w:rsidRDefault="00410401" w:rsidP="00BD2FF3">
      <w:pPr>
        <w:spacing w:after="0"/>
        <w:jc w:val="both"/>
        <w:outlineLvl w:val="0"/>
        <w:rPr>
          <w:rFonts w:ascii="Times New Roman" w:hAnsi="Times New Roman" w:cs="Times New Roman"/>
          <w:sz w:val="24"/>
          <w:szCs w:val="24"/>
        </w:rPr>
      </w:pPr>
      <w:r w:rsidRPr="00410401">
        <w:rPr>
          <w:rFonts w:ascii="Times New Roman" w:hAnsi="Times New Roman" w:cs="Times New Roman"/>
          <w:noProof/>
          <w:sz w:val="24"/>
          <w:szCs w:val="24"/>
          <w:lang w:val="en-US"/>
        </w:rPr>
        <w:pict>
          <v:oval id="Oval 2" o:spid="_x0000_s1026" style="position:absolute;left:0;text-align:left;margin-left:123.65pt;margin-top:1.85pt;width:156.9pt;height:7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YedgIAAOcEAAAOAAAAZHJzL2Uyb0RvYy54bWysVF1v0zAUfUfiP1h+Z/nod7R0Gh1DSMAm&#10;DcSzazuJhWOba7fp+PVcO13pGE+IVop8c+3jc+49N5dXh16TvQSvrKlpcZFTIg23Qpm2pl+/3L5Z&#10;UuIDM4Jpa2RNH6WnV+vXry4HV8nSdlYLCQRBjK8GV9MuBFdlmeed7Jm/sE4aTDYWehYwhDYTwAZE&#10;73VW5vk8GywIB5ZL7/HtzZik64TfNJKHu6bxMhBdU+QW0hPScxuf2fqSVS0w1yl+pMH+gUXPlMFL&#10;T1A3LDCyA/UCqlccrLdNuOC2z2zTKC6TBlRT5H+oeeiYk0kLFse7U5n8/4Pln/f3QJSo6ZQSw3ps&#10;0d2eaVLGygzOV7jhwd1D1ObdR8u/e2LspmOmldcAdugkE8iniPuzZwdi4PEo2Q6frEBgtgs2FenQ&#10;QB8BUT45pF48nnohD4FwfFmsVuV8gi3jmFstpotylq5g1dNpBz68l7YncVFTqbVyPpaLVWz/0YdI&#10;iFVPu5IAq5W4VVqnANrtRgNBtSj+7fVmMz9e4M+3aUOGmk6WRZ4n6GdJf45xW8b/3zDA7oxITovV&#10;endcB6b0uEaa2kROMjkWucfA7oKEh04MRKgosFxOVjhNQqF9J8t8nq8WlDDd4tzxAJSADd9U6JJp&#10;YjlfiCzz2XK+GAukXcdG6bMcf0+sRz2pcKfrU3TGLHU5NnY0SDhsD8lAJ8tsrXjEtiOf1Fv8OuCi&#10;s/CTkgEnrab+x46BpER/MGidVTGdxtFMwXS2KDGA88z2PMMMR6iaBtSelpswjvPOgWo7vKlICo29&#10;Rrs1KtkgWnFkdTQpTlOSdZz8OK7ncdr1+/u0/gUAAP//AwBQSwMEFAAGAAgAAAAhADAsqBXdAAAA&#10;CQEAAA8AAABkcnMvZG93bnJldi54bWxMj8tOwzAQRfdI/IM1SOyo82qDQpwKUSFWIFEQazeexlHj&#10;h2y3Tf+eYUWXo3t075l2PZuJnTDE0VkB+SIDhrZ3arSDgO+v14dHYDFJq+TkLAq4YIR1d3vTyka5&#10;s/3E0zYNjEpsbKQAnZJvOI+9RiPjwnm0lO1dMDLRGQaugjxTuZl4kWUrbuRoaUFLjy8a+8P2aATs&#10;D3kozdvmYsJ71eNH5Tc/2gtxfzc/PwFLOKd/GP70SR06ctq5o1WRTQKKqi4JFVDWwChfrvIc2I7A&#10;ZV0A71p+/UH3CwAA//8DAFBLAQItABQABgAIAAAAIQC2gziS/gAAAOEBAAATAAAAAAAAAAAAAAAA&#10;AAAAAABbQ29udGVudF9UeXBlc10ueG1sUEsBAi0AFAAGAAgAAAAhADj9If/WAAAAlAEAAAsAAAAA&#10;AAAAAAAAAAAALwEAAF9yZWxzLy5yZWxzUEsBAi0AFAAGAAgAAAAhADmqZh52AgAA5wQAAA4AAAAA&#10;AAAAAAAAAAAALgIAAGRycy9lMm9Eb2MueG1sUEsBAi0AFAAGAAgAAAAhADAsqBXdAAAACQEAAA8A&#10;AAAAAAAAAAAAAAAA0AQAAGRycy9kb3ducmV2LnhtbFBLBQYAAAAABAAEAPMAAADaBQAAAAA=&#10;" fillcolor="#4bacc6" strokecolor="#f2f2f2" strokeweight="3pt">
            <v:shadow on="t" color="#205867" opacity=".5" offset="1pt"/>
            <v:textbox>
              <w:txbxContent>
                <w:p w:rsidR="00F07018" w:rsidRPr="006044A3" w:rsidRDefault="00F07018" w:rsidP="003D3A82">
                  <w:pPr>
                    <w:ind w:left="720"/>
                    <w:rPr>
                      <w:b/>
                    </w:rPr>
                  </w:pPr>
                  <w:r w:rsidRPr="006044A3">
                    <w:rPr>
                      <w:b/>
                    </w:rPr>
                    <w:t>SOCIAL</w:t>
                  </w:r>
                </w:p>
                <w:p w:rsidR="00F07018" w:rsidRPr="006044A3" w:rsidRDefault="00F07018" w:rsidP="003D3A82">
                  <w:pPr>
                    <w:rPr>
                      <w:b/>
                    </w:rPr>
                  </w:pPr>
                  <w:r w:rsidRPr="006044A3">
                    <w:rPr>
                      <w:b/>
                    </w:rPr>
                    <w:t xml:space="preserve">            (PEOPLE)</w:t>
                  </w:r>
                </w:p>
              </w:txbxContent>
            </v:textbox>
          </v:oval>
        </w:pict>
      </w:r>
    </w:p>
    <w:p w:rsidR="003D3A82" w:rsidRPr="00F52964" w:rsidRDefault="003D3A82" w:rsidP="00BD2FF3">
      <w:pPr>
        <w:spacing w:after="0"/>
        <w:ind w:firstLine="720"/>
        <w:jc w:val="both"/>
        <w:outlineLvl w:val="0"/>
        <w:rPr>
          <w:rFonts w:ascii="Times New Roman" w:hAnsi="Times New Roman" w:cs="Times New Roman"/>
          <w:sz w:val="24"/>
          <w:szCs w:val="24"/>
        </w:rPr>
      </w:pPr>
    </w:p>
    <w:p w:rsidR="003D3A82" w:rsidRPr="00F52964" w:rsidRDefault="003D3A82" w:rsidP="00BD2FF3">
      <w:pPr>
        <w:spacing w:after="0"/>
        <w:ind w:firstLine="720"/>
        <w:jc w:val="both"/>
        <w:outlineLvl w:val="0"/>
        <w:rPr>
          <w:rFonts w:ascii="Times New Roman" w:hAnsi="Times New Roman" w:cs="Times New Roman"/>
          <w:sz w:val="24"/>
          <w:szCs w:val="24"/>
        </w:rPr>
      </w:pPr>
    </w:p>
    <w:p w:rsidR="003D3A82" w:rsidRPr="00F52964" w:rsidRDefault="00410401" w:rsidP="00BD2FF3">
      <w:pPr>
        <w:spacing w:after="0"/>
        <w:ind w:firstLine="720"/>
        <w:jc w:val="both"/>
        <w:outlineLvl w:val="0"/>
        <w:rPr>
          <w:rFonts w:ascii="Times New Roman" w:hAnsi="Times New Roman" w:cs="Times New Roman"/>
          <w:sz w:val="24"/>
          <w:szCs w:val="24"/>
        </w:rPr>
      </w:pPr>
      <w:r w:rsidRPr="00410401">
        <w:rPr>
          <w:rFonts w:ascii="Times New Roman" w:hAnsi="Times New Roman" w:cs="Times New Roman"/>
          <w:noProof/>
          <w:sz w:val="24"/>
          <w:szCs w:val="24"/>
          <w:lang w:val="en-US"/>
        </w:rPr>
        <w:pict>
          <v:oval id="Oval 3" o:spid="_x0000_s1027" style="position:absolute;left:0;text-align:left;margin-left:191.65pt;margin-top:5.55pt;width:156.9pt;height:7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RdgIAAOcEAAAOAAAAZHJzL2Uyb0RvYy54bWysVF1v0zAUfUfiP1h+Z0nT72jpNHUMIQ02&#10;aSCeXdtJLBzbXLtNx6/n2slKx3hCtFLkm2sfn3Pvubm8OnaaHCR4ZU1FJxc5JdJwK5RpKvr1y+27&#10;FSU+MCOYtkZW9El6erV5++ayd6UsbGu1kEAQxPiydxVtQ3Bllnneyo75C+ukwWRtoWMBQ2gyAaxH&#10;9E5nRZ4vst6CcGC59B7f3gxJukn4dS15uK9rLwPRFUVuIT0hPXfxmW0uWdkAc63iIw32Dyw6pgxe&#10;eoK6YYGRPahXUJ3iYL2twwW3XWbrWnGZNKCaSf6HmseWOZm0YHG8O5XJ/z9Y/vnwAESJik4pMazD&#10;Ft0fmCbTWJne+RI3PLoHiNq8u7P8uyfGbltmGnkNYPtWMoF8JnF/9uJADDweJbv+kxUIzPbBpiId&#10;a+giIMonx9SLp1Mv5DEQji8n63WxmGLLOObWy9mymKcrWPl82oEPH6TtSFxUVGqtnI/lYiU73PkQ&#10;CbHyeVcSYLUSt0rrFECz22ogqLai23yez27GC/z5Nm1Ij8VZTfI8Qb9I+nOM2yL+/4YBdm9Eclqs&#10;1vtxHZjSwxppahM5yeRY5B4Duw8SHlvRE6GiwGI1XeM0CYX2na7yRb5eUsJ0g3PHA1ACNnxToU2m&#10;ieV8JXJRFLNiOhRIu5YN0uc5/p5ZD3pS4U7Xp+iMWepybOxgkHDcHUcDjZbZWfGEbUc+qbf4dcBF&#10;a+EnJT1OWkX9jz0DSYn+aNA668lsFkczBbP5ssAAzjO78wwzHKEqGlB7Wm7DMM57B6pp8aZJUmjs&#10;NdqtVskG0YoDq9GkOE1J1jj5cVzP47Tr9/dp8wsAAP//AwBQSwMEFAAGAAgAAAAhAP1utULdAAAA&#10;CgEAAA8AAABkcnMvZG93bnJldi54bWxMj8FOwzAQRO9I/IO1SNyoEwKmhDhVAXGgnEjL3Y3dOBCv&#10;I9tpw9+znOC2uzOafVOtZjewowmx9yghX2TADLZe99hJ2G1frpbAYlKo1eDRSPg2EVb1+VmlSu1P&#10;+G6OTeoYhWAslQSb0lhyHltrnIoLPxok7eCDU4nW0HEd1InC3cCvs0xwp3qkD1aN5sma9quZnISP&#10;8Py5eWtuhbNhcuvHFF8PeSvl5cW8fgCWzJz+zPCLT+hQE9PeT6gjGyQUy6IgKwl5DowM4v6Ohj0d&#10;xI0AXlf8f4X6BwAA//8DAFBLAQItABQABgAIAAAAIQC2gziS/gAAAOEBAAATAAAAAAAAAAAAAAAA&#10;AAAAAABbQ29udGVudF9UeXBlc10ueG1sUEsBAi0AFAAGAAgAAAAhADj9If/WAAAAlAEAAAsAAAAA&#10;AAAAAAAAAAAALwEAAF9yZWxzLy5yZWxzUEsBAi0AFAAGAAgAAAAhABYLrNF2AgAA5wQAAA4AAAAA&#10;AAAAAAAAAAAALgIAAGRycy9lMm9Eb2MueG1sUEsBAi0AFAAGAAgAAAAhAP1utULdAAAACgEAAA8A&#10;AAAAAAAAAAAAAAAA0AQAAGRycy9kb3ducmV2LnhtbFBLBQYAAAAABAAEAPMAAADaBQAAAAA=&#10;" fillcolor="#c0504d" strokecolor="#f2f2f2" strokeweight="3pt">
            <v:shadow on="t" color="#622423" opacity=".5" offset="1pt"/>
            <v:textbox>
              <w:txbxContent>
                <w:p w:rsidR="00F07018" w:rsidRPr="006044A3" w:rsidRDefault="00F07018" w:rsidP="003D3A82">
                  <w:pPr>
                    <w:spacing w:line="240" w:lineRule="auto"/>
                    <w:rPr>
                      <w:b/>
                    </w:rPr>
                  </w:pPr>
                  <w:r>
                    <w:t xml:space="preserve">           </w:t>
                  </w:r>
                  <w:r w:rsidRPr="006044A3">
                    <w:rPr>
                      <w:b/>
                    </w:rPr>
                    <w:t>ECONOMIC</w:t>
                  </w:r>
                </w:p>
                <w:p w:rsidR="00F07018" w:rsidRPr="006044A3" w:rsidRDefault="00F07018" w:rsidP="003D3A82">
                  <w:pPr>
                    <w:spacing w:line="240" w:lineRule="auto"/>
                    <w:ind w:firstLine="720"/>
                    <w:rPr>
                      <w:b/>
                    </w:rPr>
                  </w:pPr>
                  <w:r w:rsidRPr="006044A3">
                    <w:rPr>
                      <w:b/>
                    </w:rPr>
                    <w:t>(PROFIT)</w:t>
                  </w:r>
                </w:p>
              </w:txbxContent>
            </v:textbox>
          </v:oval>
        </w:pict>
      </w:r>
      <w:r w:rsidRPr="00410401">
        <w:rPr>
          <w:rFonts w:ascii="Times New Roman" w:hAnsi="Times New Roman" w:cs="Times New Roman"/>
          <w:noProof/>
          <w:sz w:val="24"/>
          <w:szCs w:val="24"/>
          <w:lang w:val="en-US"/>
        </w:rPr>
        <w:pict>
          <v:oval id="Oval 4" o:spid="_x0000_s1028" style="position:absolute;left:0;text-align:left;margin-left:51.05pt;margin-top:4.1pt;width:156.9pt;height:7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30dgIAAOcEAAAOAAAAZHJzL2Uyb0RvYy54bWysVNuO0zAQfUfiHyy/s7n0Hm262itCAnal&#10;BfHs2k5i4dhm7DZdvp6x0y1dlidEK0We2D5zzsyZnF/se012EryypqbFWU6JNNwKZdqafv1y925J&#10;iQ/MCKatkTV9kp5erN++OR9cJUvbWS0kEAQxvhpcTbsQXJVlnneyZ/7MOmlws7HQs4AhtJkANiB6&#10;r7Myz+fZYEE4sFx6j29vxk26TvhNI3m4bxovA9E1RW4hPSE9N/GZrc9Z1QJzneIHGuwfWPRMGUx6&#10;hLphgZEtqFdQveJgvW3CGbd9ZptGcZk0oJoi/0PNY8ecTFqwON4dy+T/Hyz/vHsAokRNS0oM67FF&#10;9zumyTRWZnC+wgOP7gGiNu8+Wv7dE2OvO2ZaeQlgh04ygXyKeD57cSEGHq+SzfDJCgRm22BTkfYN&#10;9BEQ5ZN96sXTsRdyHwjHl8VqVc4n2DKOe6vFdFHOUgpWPd924MN7aXsSFzWVWivnY7lYxXYffYiE&#10;WPV8KgmwWok7pXUKoN1cayCoFhNcXV3NVocE/vSYNmSo6WRZ5HmCfrHpTzHuyvj/GwbYrRHJabFa&#10;t4d1YEqPa6SpTeQkk2ORewzsNkh47MRAhIoCy+VkhdMkFNp3sszn+WpBCdMtzh0PQAnY8E2FLpkm&#10;lvOVyOntvCiXY4G069gofZbj75n1qCcV7pg+RSfMUpdjY0eDhP1mnwx0tMzGiidsO/JJvcWvAy46&#10;Cz8pGXDSaup/bBlISvQHg9ZZFdNpHM0UTGeLEgM43dmc7jDDEaqmAbWn5XUYx3nrQLUdZiqSQmMv&#10;0W6NSjaIVhxZHUyK05RkHSY/jutpnE79/j6tfwEAAP//AwBQSwMEFAAGAAgAAAAhANYIjbXfAAAA&#10;CQEAAA8AAABkcnMvZG93bnJldi54bWxMj0FLw0AQhe9C/8Mygje7SdDaxmxKUXIQqWIt4nGbHbOh&#10;2dmQ3bbpv3d60uPje7z5pliOrhNHHELrSUE6TUAg1d601CjYfla3cxAhajK684QKzhhgWU6uCp0b&#10;f6IPPG5iI3iEQq4V2Bj7XMpQW3Q6TH2PxOzHD05HjkMjzaBPPO46mSXJTDrdEl+wuscni/V+c3AK&#10;vp/xbVG9k6nP1eoV7bb/WlcvSt1cj6tHEBHH+FeGiz6rQ8lOO38gE0THOclSriqYZyCY36X3CxA7&#10;BrP0AWRZyP8flL8AAAD//wMAUEsBAi0AFAAGAAgAAAAhALaDOJL+AAAA4QEAABMAAAAAAAAAAAAA&#10;AAAAAAAAAFtDb250ZW50X1R5cGVzXS54bWxQSwECLQAUAAYACAAAACEAOP0h/9YAAACUAQAACwAA&#10;AAAAAAAAAAAAAAAvAQAAX3JlbHMvLnJlbHNQSwECLQAUAAYACAAAACEA5kEN9HYCAADnBAAADgAA&#10;AAAAAAAAAAAAAAAuAgAAZHJzL2Uyb0RvYy54bWxQSwECLQAUAAYACAAAACEA1giNtd8AAAAJAQAA&#10;DwAAAAAAAAAAAAAAAADQBAAAZHJzL2Rvd25yZXYueG1sUEsFBgAAAAAEAAQA8wAAANwFAAAAAA==&#10;" fillcolor="#9bbb59" strokecolor="#f2f2f2" strokeweight="3pt">
            <v:shadow on="t" color="#4e6128" opacity=".5" offset="1pt"/>
            <v:textbox>
              <w:txbxContent>
                <w:p w:rsidR="00F07018" w:rsidRPr="006044A3" w:rsidRDefault="00F07018" w:rsidP="003D3A82">
                  <w:pPr>
                    <w:spacing w:line="240" w:lineRule="auto"/>
                    <w:jc w:val="center"/>
                    <w:rPr>
                      <w:b/>
                    </w:rPr>
                  </w:pPr>
                  <w:r w:rsidRPr="006044A3">
                    <w:rPr>
                      <w:b/>
                    </w:rPr>
                    <w:t>LINGKUNGAN</w:t>
                  </w:r>
                </w:p>
                <w:p w:rsidR="00F07018" w:rsidRPr="006044A3" w:rsidRDefault="00F07018" w:rsidP="003D3A82">
                  <w:pPr>
                    <w:spacing w:line="240" w:lineRule="auto"/>
                    <w:jc w:val="center"/>
                    <w:rPr>
                      <w:b/>
                    </w:rPr>
                  </w:pPr>
                  <w:r w:rsidRPr="006044A3">
                    <w:rPr>
                      <w:b/>
                    </w:rPr>
                    <w:t>(PLANET)</w:t>
                  </w:r>
                </w:p>
              </w:txbxContent>
            </v:textbox>
          </v:oval>
        </w:pict>
      </w:r>
    </w:p>
    <w:p w:rsidR="003D3A82" w:rsidRPr="00F52964" w:rsidRDefault="003D3A82" w:rsidP="00BD2FF3">
      <w:pPr>
        <w:spacing w:after="0"/>
        <w:ind w:firstLine="720"/>
        <w:jc w:val="both"/>
        <w:outlineLvl w:val="0"/>
        <w:rPr>
          <w:rFonts w:ascii="Times New Roman" w:hAnsi="Times New Roman" w:cs="Times New Roman"/>
          <w:sz w:val="24"/>
          <w:szCs w:val="24"/>
        </w:rPr>
      </w:pPr>
    </w:p>
    <w:p w:rsidR="003D3A82" w:rsidRPr="00F52964" w:rsidRDefault="003D3A82" w:rsidP="00BD2FF3">
      <w:pPr>
        <w:spacing w:after="0"/>
        <w:ind w:firstLine="720"/>
        <w:jc w:val="both"/>
        <w:outlineLvl w:val="0"/>
        <w:rPr>
          <w:rFonts w:ascii="Times New Roman" w:hAnsi="Times New Roman" w:cs="Times New Roman"/>
          <w:sz w:val="24"/>
          <w:szCs w:val="24"/>
        </w:rPr>
      </w:pPr>
    </w:p>
    <w:p w:rsidR="003D3A82" w:rsidRPr="00F52964" w:rsidRDefault="003D3A82" w:rsidP="00BD2FF3">
      <w:pPr>
        <w:spacing w:after="0"/>
        <w:jc w:val="both"/>
        <w:outlineLvl w:val="0"/>
        <w:rPr>
          <w:rFonts w:ascii="Times New Roman" w:hAnsi="Times New Roman" w:cs="Times New Roman"/>
          <w:b/>
          <w:i/>
          <w:sz w:val="24"/>
          <w:szCs w:val="24"/>
        </w:rPr>
      </w:pPr>
    </w:p>
    <w:p w:rsidR="003D3A82" w:rsidRPr="00F52964" w:rsidRDefault="003D3A82" w:rsidP="00BD2FF3">
      <w:pPr>
        <w:spacing w:after="0"/>
        <w:jc w:val="both"/>
        <w:outlineLvl w:val="0"/>
        <w:rPr>
          <w:rFonts w:ascii="Times New Roman" w:hAnsi="Times New Roman" w:cs="Times New Roman"/>
          <w:sz w:val="24"/>
          <w:szCs w:val="24"/>
        </w:rPr>
      </w:pPr>
    </w:p>
    <w:p w:rsidR="001C7125" w:rsidRPr="00F52964" w:rsidRDefault="001C7125" w:rsidP="00BD2FF3">
      <w:pPr>
        <w:spacing w:after="0"/>
        <w:jc w:val="center"/>
        <w:outlineLvl w:val="0"/>
        <w:rPr>
          <w:rFonts w:ascii="Times New Roman" w:hAnsi="Times New Roman" w:cs="Times New Roman"/>
          <w:i/>
          <w:sz w:val="24"/>
          <w:szCs w:val="24"/>
        </w:rPr>
      </w:pPr>
    </w:p>
    <w:p w:rsidR="003D3A82" w:rsidRPr="00F52964" w:rsidRDefault="003D3A82" w:rsidP="00BD2FF3">
      <w:pPr>
        <w:spacing w:after="0"/>
        <w:jc w:val="center"/>
        <w:outlineLvl w:val="0"/>
        <w:rPr>
          <w:rFonts w:ascii="Times New Roman" w:hAnsi="Times New Roman" w:cs="Times New Roman"/>
          <w:sz w:val="24"/>
          <w:szCs w:val="24"/>
        </w:rPr>
      </w:pPr>
      <w:r w:rsidRPr="00F52964">
        <w:rPr>
          <w:rFonts w:ascii="Times New Roman" w:hAnsi="Times New Roman" w:cs="Times New Roman"/>
          <w:i/>
          <w:sz w:val="24"/>
          <w:szCs w:val="24"/>
        </w:rPr>
        <w:t>Triple Bottom Lines</w:t>
      </w:r>
      <w:r w:rsidRPr="00F52964">
        <w:rPr>
          <w:rFonts w:ascii="Times New Roman" w:hAnsi="Times New Roman" w:cs="Times New Roman"/>
          <w:sz w:val="24"/>
          <w:szCs w:val="24"/>
        </w:rPr>
        <w:t xml:space="preserve"> dalam Corporate Social Responsibility</w:t>
      </w:r>
    </w:p>
    <w:p w:rsidR="003D3A82" w:rsidRPr="00F52964" w:rsidRDefault="003D3A82" w:rsidP="00BD2FF3">
      <w:pPr>
        <w:pStyle w:val="NormalWeb"/>
        <w:spacing w:before="0" w:beforeAutospacing="0" w:after="0" w:afterAutospacing="0" w:line="276" w:lineRule="auto"/>
        <w:jc w:val="center"/>
      </w:pPr>
      <w:r w:rsidRPr="00F52964">
        <w:t>(Sumber: Iryani, 2009)</w:t>
      </w:r>
    </w:p>
    <w:p w:rsidR="003D3A82" w:rsidRPr="00F52964" w:rsidRDefault="003D3A82" w:rsidP="00BD2FF3">
      <w:pPr>
        <w:pStyle w:val="NormalWeb"/>
        <w:spacing w:before="0" w:beforeAutospacing="0" w:after="0" w:afterAutospacing="0" w:line="276" w:lineRule="auto"/>
        <w:ind w:firstLine="720"/>
        <w:jc w:val="both"/>
      </w:pPr>
    </w:p>
    <w:p w:rsidR="00BF6911" w:rsidRPr="00F52964" w:rsidRDefault="00BF6911" w:rsidP="00BD2FF3">
      <w:pPr>
        <w:pStyle w:val="NormalWeb"/>
        <w:spacing w:before="0" w:beforeAutospacing="0" w:after="0" w:afterAutospacing="0" w:line="276" w:lineRule="auto"/>
        <w:ind w:firstLine="720"/>
        <w:jc w:val="both"/>
      </w:pPr>
    </w:p>
    <w:p w:rsidR="00FE2911" w:rsidRPr="00F52964" w:rsidRDefault="00FE2911" w:rsidP="00BD2FF3">
      <w:pPr>
        <w:pStyle w:val="NormalWeb"/>
        <w:spacing w:before="0" w:beforeAutospacing="0" w:after="0" w:afterAutospacing="0" w:line="276" w:lineRule="auto"/>
        <w:ind w:firstLine="720"/>
        <w:jc w:val="both"/>
      </w:pPr>
      <w:r w:rsidRPr="00F52964">
        <w:t xml:space="preserve">Asumsi teori </w:t>
      </w:r>
      <w:r w:rsidRPr="00F52964">
        <w:rPr>
          <w:i/>
        </w:rPr>
        <w:t>stakeholder</w:t>
      </w:r>
      <w:r w:rsidRPr="00F52964">
        <w:t xml:space="preserve"> dibangun atas dasar pernyataan bahwa perusahaan berkembang menjadi sangat besar dan menyebabkan masyarakat menjadi sangat terkait dan memerhatikan perusahaan, sehingga perusahaan perlu menunjukkan akuntabilitas maupun responsibilitas secara lebih luas dan tidak terbatas hanya kepada pemegang saham. Hal ini berarti, perusahaan dan </w:t>
      </w:r>
      <w:r w:rsidRPr="00F52964">
        <w:rPr>
          <w:i/>
        </w:rPr>
        <w:t>stakeholder</w:t>
      </w:r>
      <w:r w:rsidRPr="00F52964">
        <w:t xml:space="preserve"> membentuk hubungan yang saling memengaruhi. </w:t>
      </w:r>
    </w:p>
    <w:p w:rsidR="00FE2911" w:rsidRPr="00F52964" w:rsidRDefault="000E09BC"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Warsono dkk. (2009</w:t>
      </w:r>
      <w:r w:rsidR="00FE2911" w:rsidRPr="00F52964">
        <w:rPr>
          <w:rFonts w:ascii="Times New Roman" w:eastAsia="Times New Roman" w:hAnsi="Times New Roman" w:cs="Times New Roman"/>
          <w:sz w:val="24"/>
          <w:szCs w:val="24"/>
          <w:lang w:eastAsia="id-ID"/>
        </w:rPr>
        <w:t xml:space="preserve">) mengungkapkan bahwa terdapat tiga argumen yang mendukung pengelolaan perusahaan berdasarkan perspektif teori </w:t>
      </w:r>
      <w:r w:rsidR="00FE2911" w:rsidRPr="00F52964">
        <w:rPr>
          <w:rFonts w:ascii="Times New Roman" w:eastAsia="Times New Roman" w:hAnsi="Times New Roman" w:cs="Times New Roman"/>
          <w:i/>
          <w:sz w:val="24"/>
          <w:szCs w:val="24"/>
          <w:lang w:eastAsia="id-ID"/>
        </w:rPr>
        <w:t>stakeholder,</w:t>
      </w:r>
      <w:r w:rsidR="00FE2911" w:rsidRPr="00F52964">
        <w:rPr>
          <w:rFonts w:ascii="Times New Roman" w:eastAsia="Times New Roman" w:hAnsi="Times New Roman" w:cs="Times New Roman"/>
          <w:sz w:val="24"/>
          <w:szCs w:val="24"/>
          <w:lang w:eastAsia="id-ID"/>
        </w:rPr>
        <w:t xml:space="preserve"> yakni, argumen deskriptif, argumen instrumental, dan argumen normatif, berikut penjelasan singkat mengenai ketiga argumen tersebut:</w:t>
      </w:r>
    </w:p>
    <w:p w:rsidR="00FE2911" w:rsidRPr="00F52964" w:rsidRDefault="000E09BC" w:rsidP="00BD2FF3">
      <w:pPr>
        <w:autoSpaceDE w:val="0"/>
        <w:autoSpaceDN w:val="0"/>
        <w:adjustRightInd w:val="0"/>
        <w:spacing w:after="0"/>
        <w:contextualSpacing/>
        <w:jc w:val="both"/>
        <w:rPr>
          <w:rFonts w:ascii="Times New Roman" w:eastAsia="Times New Roman" w:hAnsi="Times New Roman" w:cs="Times New Roman"/>
          <w:sz w:val="24"/>
          <w:szCs w:val="24"/>
          <w:lang w:eastAsia="id-ID"/>
        </w:rPr>
      </w:pPr>
      <w:r w:rsidRPr="00F52964">
        <w:rPr>
          <w:rFonts w:ascii="Times New Roman" w:eastAsia="Arial" w:hAnsi="Times New Roman" w:cs="Times New Roman"/>
          <w:b/>
          <w:sz w:val="24"/>
          <w:szCs w:val="24"/>
          <w:lang w:eastAsia="id-ID"/>
        </w:rPr>
        <w:t xml:space="preserve">Pertama, </w:t>
      </w:r>
      <w:r w:rsidR="00FE2911" w:rsidRPr="00F52964">
        <w:rPr>
          <w:rFonts w:ascii="Times New Roman" w:eastAsia="Times New Roman" w:hAnsi="Times New Roman" w:cs="Times New Roman"/>
          <w:sz w:val="24"/>
          <w:szCs w:val="24"/>
          <w:lang w:eastAsia="id-ID"/>
        </w:rPr>
        <w:t xml:space="preserve">Argumen deskriptif menyatakan bahwa pandangan pemangku kepentingan secara sederhana merupakan deskripsi yang realistis mengenai bagaimana perusahaan sebenarnya beroperasi atau bekerja. Manajer harus memberikan perhatian penuh pada kinerja keuangan perusahaan, akan tetapi tugas manajemen lebih penting dari itu. Untuk dapat memperoleh hasil yang konsisten, manajer harus memberikan perhatian pada produksi produk-produk berkualitas tinggi dan inovatif bagi para pelanggan mereka, menarik dan mempertahankan </w:t>
      </w:r>
      <w:r w:rsidR="00FE2911" w:rsidRPr="00F52964">
        <w:rPr>
          <w:rFonts w:ascii="Times New Roman" w:eastAsia="Times New Roman" w:hAnsi="Times New Roman" w:cs="Times New Roman"/>
          <w:sz w:val="24"/>
          <w:szCs w:val="24"/>
          <w:lang w:eastAsia="id-ID"/>
        </w:rPr>
        <w:lastRenderedPageBreak/>
        <w:t>karyawan-karyawan yang berkualitas tinggi, serta mentaati semua regulasi pemerintah yang cukup kompleks. Secara praktis, manajer mengarahkan energi mereka terhadap seluruh pemangku kepentingan, tidak hanya terhadap pemilik saja.</w:t>
      </w:r>
    </w:p>
    <w:p w:rsidR="000E09BC" w:rsidRPr="00F52964" w:rsidRDefault="000E09BC" w:rsidP="00BD2FF3">
      <w:pPr>
        <w:autoSpaceDE w:val="0"/>
        <w:autoSpaceDN w:val="0"/>
        <w:adjustRightInd w:val="0"/>
        <w:spacing w:after="0"/>
        <w:contextualSpacing/>
        <w:jc w:val="both"/>
        <w:rPr>
          <w:rFonts w:ascii="Times New Roman" w:eastAsia="Arial" w:hAnsi="Times New Roman" w:cs="Times New Roman"/>
          <w:sz w:val="24"/>
          <w:szCs w:val="24"/>
          <w:lang w:eastAsia="id-ID"/>
        </w:rPr>
      </w:pPr>
    </w:p>
    <w:p w:rsidR="00FE2911" w:rsidRPr="00F52964" w:rsidRDefault="000E09BC" w:rsidP="00BD2FF3">
      <w:pPr>
        <w:autoSpaceDE w:val="0"/>
        <w:autoSpaceDN w:val="0"/>
        <w:adjustRightInd w:val="0"/>
        <w:spacing w:after="0"/>
        <w:contextualSpacing/>
        <w:jc w:val="both"/>
        <w:rPr>
          <w:rFonts w:ascii="Times New Roman" w:eastAsia="Times New Roman" w:hAnsi="Times New Roman" w:cs="Times New Roman"/>
          <w:sz w:val="24"/>
          <w:szCs w:val="24"/>
          <w:lang w:eastAsia="id-ID"/>
        </w:rPr>
      </w:pPr>
      <w:r w:rsidRPr="00F52964">
        <w:rPr>
          <w:rFonts w:ascii="Times New Roman" w:eastAsia="Arial" w:hAnsi="Times New Roman" w:cs="Times New Roman"/>
          <w:b/>
          <w:sz w:val="24"/>
          <w:szCs w:val="24"/>
          <w:lang w:eastAsia="id-ID"/>
        </w:rPr>
        <w:t xml:space="preserve">Kedua, </w:t>
      </w:r>
      <w:r w:rsidR="00FE2911" w:rsidRPr="00F52964">
        <w:rPr>
          <w:rFonts w:ascii="Times New Roman" w:eastAsia="Times New Roman" w:hAnsi="Times New Roman" w:cs="Times New Roman"/>
          <w:sz w:val="24"/>
          <w:szCs w:val="24"/>
          <w:lang w:eastAsia="id-ID"/>
        </w:rPr>
        <w:t>Argumen instrumental menyatakan bahwa manajemen terhadap pemangku kepentingan dinilai sebagai suatu strategi perusahaan. Perusahaan-perusahaan yang mempertimbangkan hak dan memberi perhatian pada berbagai kelompok pemangku kepentingannya akan menghasilkan kinerja yang lebih baik.</w:t>
      </w:r>
    </w:p>
    <w:p w:rsidR="000E09BC" w:rsidRPr="00F52964" w:rsidRDefault="000E09BC" w:rsidP="00BD2FF3">
      <w:pPr>
        <w:autoSpaceDE w:val="0"/>
        <w:autoSpaceDN w:val="0"/>
        <w:adjustRightInd w:val="0"/>
        <w:spacing w:after="0"/>
        <w:contextualSpacing/>
        <w:jc w:val="both"/>
        <w:rPr>
          <w:rFonts w:ascii="Times New Roman" w:eastAsia="Arial" w:hAnsi="Times New Roman" w:cs="Times New Roman"/>
          <w:sz w:val="24"/>
          <w:szCs w:val="24"/>
          <w:lang w:eastAsia="id-ID"/>
        </w:rPr>
      </w:pPr>
    </w:p>
    <w:p w:rsidR="0070300D" w:rsidRPr="00F52964" w:rsidRDefault="000E09BC" w:rsidP="00BD2FF3">
      <w:pPr>
        <w:autoSpaceDE w:val="0"/>
        <w:autoSpaceDN w:val="0"/>
        <w:adjustRightInd w:val="0"/>
        <w:spacing w:after="0"/>
        <w:contextualSpacing/>
        <w:jc w:val="both"/>
        <w:rPr>
          <w:rFonts w:ascii="Times New Roman" w:eastAsia="Times New Roman" w:hAnsi="Times New Roman" w:cs="Times New Roman"/>
          <w:sz w:val="24"/>
          <w:szCs w:val="24"/>
          <w:lang w:eastAsia="id-ID"/>
        </w:rPr>
      </w:pPr>
      <w:r w:rsidRPr="00F52964">
        <w:rPr>
          <w:rFonts w:ascii="Times New Roman" w:eastAsia="Arial" w:hAnsi="Times New Roman" w:cs="Times New Roman"/>
          <w:b/>
          <w:sz w:val="24"/>
          <w:szCs w:val="24"/>
          <w:lang w:eastAsia="id-ID"/>
        </w:rPr>
        <w:t xml:space="preserve">Ketiga, </w:t>
      </w:r>
      <w:r w:rsidR="00FE2911" w:rsidRPr="00F52964">
        <w:rPr>
          <w:rFonts w:ascii="Times New Roman" w:eastAsia="Times New Roman" w:hAnsi="Times New Roman" w:cs="Times New Roman"/>
          <w:sz w:val="24"/>
          <w:szCs w:val="24"/>
          <w:lang w:eastAsia="id-ID"/>
        </w:rPr>
        <w:t>Argumen normatif menyatakan bahwa manajemen terhadap pemangku kepentingan merupakan hal yang benar untuk dilakukan. Perusahaan mempunyai penguasaan dan kendali yang cukup besar terhadap banyak sumber daya, dan hak istimewa ini menyebabkan adanya kewajiban perusahaan terhadap semua pihak yang mendapat efek da</w:t>
      </w:r>
      <w:r w:rsidR="00D51BB1" w:rsidRPr="00F52964">
        <w:rPr>
          <w:rFonts w:ascii="Times New Roman" w:eastAsia="Times New Roman" w:hAnsi="Times New Roman" w:cs="Times New Roman"/>
          <w:sz w:val="24"/>
          <w:szCs w:val="24"/>
          <w:lang w:eastAsia="id-ID"/>
        </w:rPr>
        <w:t>ri tindakan-tindakan perusahaan.</w:t>
      </w:r>
    </w:p>
    <w:p w:rsidR="00A617A7" w:rsidRPr="00F52964" w:rsidRDefault="00A617A7"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p>
    <w:p w:rsidR="008846C3" w:rsidRPr="00F52964" w:rsidRDefault="008846C3"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Perkembangan bisnis di era modern menuntut perusahaan untuk lebih mem</w:t>
      </w:r>
      <w:r w:rsidR="00D51BB1" w:rsidRPr="00F52964">
        <w:rPr>
          <w:rFonts w:ascii="Times New Roman" w:eastAsia="Times New Roman" w:hAnsi="Times New Roman" w:cs="Times New Roman"/>
          <w:sz w:val="24"/>
          <w:szCs w:val="24"/>
          <w:lang w:eastAsia="id-ID"/>
        </w:rPr>
        <w:t>p</w:t>
      </w:r>
      <w:r w:rsidRPr="00F52964">
        <w:rPr>
          <w:rFonts w:ascii="Times New Roman" w:eastAsia="Times New Roman" w:hAnsi="Times New Roman" w:cs="Times New Roman"/>
          <w:sz w:val="24"/>
          <w:szCs w:val="24"/>
          <w:lang w:eastAsia="id-ID"/>
        </w:rPr>
        <w:t xml:space="preserve">erhatikan seluruh pemangku kepentingan yang ada dan tidak terbatas hanya kepada pemegang saham. Hal ini selain merupakan tuntutan etis, juga diharapkan akan mendatangkan manfaat ekonomis dan menjaga keberlangsungan bisnis perusahaan. Dari perspektif hubungan antara perusahaan dengan seluruh pemangku kepentingan inilah teori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kemudian dikembangkan.</w:t>
      </w:r>
    </w:p>
    <w:p w:rsidR="008846C3" w:rsidRPr="00F52964" w:rsidRDefault="008846C3"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Warsono dkk. (2009) mengemukakan argumen bahwa </w:t>
      </w:r>
      <w:r w:rsidRPr="00F52964">
        <w:rPr>
          <w:rFonts w:ascii="Times New Roman" w:eastAsia="Times New Roman" w:hAnsi="Times New Roman" w:cs="Times New Roman"/>
          <w:color w:val="191919"/>
          <w:sz w:val="24"/>
          <w:szCs w:val="24"/>
          <w:lang w:eastAsia="id-ID"/>
        </w:rPr>
        <w:t xml:space="preserve">dasar dari teori kepentingan adalah bahwa perusahaan telah menjadi sangat besar, dan menyebabkan masyarakat menjadi sangat </w:t>
      </w:r>
      <w:r w:rsidRPr="00F52964">
        <w:rPr>
          <w:rFonts w:ascii="Times New Roman" w:eastAsia="Times New Roman" w:hAnsi="Times New Roman" w:cs="Times New Roman"/>
          <w:i/>
          <w:color w:val="191919"/>
          <w:sz w:val="24"/>
          <w:szCs w:val="24"/>
          <w:lang w:eastAsia="id-ID"/>
        </w:rPr>
        <w:t>pervasive</w:t>
      </w:r>
      <w:r w:rsidRPr="00F52964">
        <w:rPr>
          <w:rFonts w:ascii="Times New Roman" w:eastAsia="Times New Roman" w:hAnsi="Times New Roman" w:cs="Times New Roman"/>
          <w:color w:val="191919"/>
          <w:sz w:val="24"/>
          <w:szCs w:val="24"/>
          <w:lang w:eastAsia="id-ID"/>
        </w:rPr>
        <w:t xml:space="preserve"> sehingga perusahaan perlu melaksanakan akuntabilitasnya terhadap berbagai sektor masyarakat dan bukan hanya kepada pemegang saham saja.</w:t>
      </w:r>
    </w:p>
    <w:p w:rsidR="00692FC7" w:rsidRPr="00F52964" w:rsidRDefault="008846C3" w:rsidP="00B207EB">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Asumsi teori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dibangun atas dasar pernyataan bahwa perusahaan berkembang menjadi sangat besar dan menyebabkan masyarakat menjadi sangat terkait dan memerhatikan perusahaan, sehingga perusahaan perlu menunjukkan akuntabilitas maupun responsibilitas secara lebih luas dan tidak terbatas hanya kepada pemegang saham. Hal ini berarti, perusahaan dan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membentuk hubungan yang saling memengaruhi. </w:t>
      </w:r>
    </w:p>
    <w:p w:rsidR="008846C3" w:rsidRPr="00F52964" w:rsidRDefault="008846C3" w:rsidP="00BD2FF3">
      <w:pPr>
        <w:autoSpaceDE w:val="0"/>
        <w:autoSpaceDN w:val="0"/>
        <w:adjustRightInd w:val="0"/>
        <w:spacing w:after="0"/>
        <w:ind w:firstLine="851"/>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Perusahaan juga harus melakukan analisis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sehingga mampu mengetahui kebijakan dan tindakan apa yang akan ditempuh oleh perusahaan. Analisis pemangku kepentingan</w:t>
      </w:r>
      <w:r w:rsidR="001C7125" w:rsidRPr="00F52964">
        <w:rPr>
          <w:rFonts w:ascii="Times New Roman" w:eastAsia="Times New Roman" w:hAnsi="Times New Roman" w:cs="Times New Roman"/>
          <w:sz w:val="24"/>
          <w:szCs w:val="24"/>
          <w:lang w:eastAsia="id-ID"/>
        </w:rPr>
        <w:t xml:space="preserve"> mencakup, (Warsono dkk, 2009</w:t>
      </w:r>
      <w:r w:rsidRPr="00F52964">
        <w:rPr>
          <w:rFonts w:ascii="Times New Roman" w:eastAsia="Times New Roman" w:hAnsi="Times New Roman" w:cs="Times New Roman"/>
          <w:sz w:val="24"/>
          <w:szCs w:val="24"/>
          <w:lang w:eastAsia="id-ID"/>
        </w:rPr>
        <w:t xml:space="preserve">) yaitu: </w:t>
      </w:r>
    </w:p>
    <w:p w:rsidR="00D51BB1" w:rsidRPr="00F52964" w:rsidRDefault="008846C3" w:rsidP="007D73DD">
      <w:pPr>
        <w:pStyle w:val="ListParagraph"/>
        <w:numPr>
          <w:ilvl w:val="0"/>
          <w:numId w:val="75"/>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Identifikasi pemangku kepentingan yang relevan. </w:t>
      </w:r>
    </w:p>
    <w:p w:rsidR="00D51BB1" w:rsidRPr="00F52964" w:rsidRDefault="008846C3" w:rsidP="007D73DD">
      <w:pPr>
        <w:pStyle w:val="ListParagraph"/>
        <w:numPr>
          <w:ilvl w:val="0"/>
          <w:numId w:val="75"/>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Kepentingan pemangku kepentingan. </w:t>
      </w:r>
    </w:p>
    <w:p w:rsidR="00D51BB1" w:rsidRPr="00F52964" w:rsidRDefault="008846C3" w:rsidP="007D73DD">
      <w:pPr>
        <w:pStyle w:val="ListParagraph"/>
        <w:numPr>
          <w:ilvl w:val="0"/>
          <w:numId w:val="75"/>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Kekuatan pemangku kepentingan.</w:t>
      </w:r>
    </w:p>
    <w:p w:rsidR="00692FC7" w:rsidRPr="00F52964" w:rsidRDefault="008846C3" w:rsidP="007D73DD">
      <w:pPr>
        <w:pStyle w:val="ListParagraph"/>
        <w:numPr>
          <w:ilvl w:val="0"/>
          <w:numId w:val="75"/>
        </w:numPr>
        <w:autoSpaceDE w:val="0"/>
        <w:autoSpaceDN w:val="0"/>
        <w:adjustRightInd w:val="0"/>
        <w:spacing w:after="0"/>
        <w:ind w:left="851" w:hanging="567"/>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Koalisi  pemangku kepentingan. </w:t>
      </w:r>
    </w:p>
    <w:p w:rsidR="00D51BB1" w:rsidRPr="00F52964" w:rsidRDefault="008846C3" w:rsidP="00BD2FF3">
      <w:pPr>
        <w:pStyle w:val="NormalWeb"/>
        <w:spacing w:before="0" w:beforeAutospacing="0" w:after="0" w:afterAutospacing="0" w:line="276" w:lineRule="auto"/>
        <w:ind w:firstLine="720"/>
        <w:jc w:val="both"/>
      </w:pPr>
      <w:r w:rsidRPr="00F52964">
        <w:t xml:space="preserve">Hal pertama mengenai teori </w:t>
      </w:r>
      <w:r w:rsidRPr="00F52964">
        <w:rPr>
          <w:i/>
        </w:rPr>
        <w:t>stakeholder</w:t>
      </w:r>
      <w:r w:rsidRPr="00F52964">
        <w:t xml:space="preserve"> adalah bahwa </w:t>
      </w:r>
      <w:r w:rsidRPr="00F52964">
        <w:rPr>
          <w:i/>
        </w:rPr>
        <w:t>stakeholder</w:t>
      </w:r>
      <w:r w:rsidRPr="00F52964">
        <w:t xml:space="preserve"> adalah sistem secara eksplisit berbasis pada pandangan tentang suatu organisasi dan lingkungannya, mengakui sifat saling mempengaruhi antara keduanya kompleks dan dinamis. Hal ini berlaku untuk kedua varian teori </w:t>
      </w:r>
      <w:r w:rsidRPr="00F52964">
        <w:rPr>
          <w:i/>
        </w:rPr>
        <w:t>stakeholder</w:t>
      </w:r>
      <w:r w:rsidRPr="00F52964">
        <w:t xml:space="preserve">. </w:t>
      </w:r>
    </w:p>
    <w:p w:rsidR="00D51BB1" w:rsidRPr="00F52964" w:rsidRDefault="008846C3" w:rsidP="00BD2FF3">
      <w:pPr>
        <w:pStyle w:val="NormalWeb"/>
        <w:spacing w:before="0" w:beforeAutospacing="0" w:after="0" w:afterAutospacing="0" w:line="276" w:lineRule="auto"/>
        <w:jc w:val="both"/>
      </w:pPr>
      <w:r w:rsidRPr="00F52964">
        <w:rPr>
          <w:b/>
        </w:rPr>
        <w:t>Varian pertama</w:t>
      </w:r>
      <w:r w:rsidRPr="00F52964">
        <w:t xml:space="preserve"> berhubungan langsung dengan model akuntabilitas. </w:t>
      </w:r>
      <w:r w:rsidRPr="00F52964">
        <w:rPr>
          <w:i/>
        </w:rPr>
        <w:t xml:space="preserve">Stakeholder </w:t>
      </w:r>
      <w:r w:rsidRPr="00F52964">
        <w:t xml:space="preserve">dan organisasi saling mempengaruhi. Hal ini dapat dilihat dari hubungan sosial keduanya berbentuk responsibilitas dan akuntabilitas. Oleh karena itu, organisasi memiliki akuntabilitas </w:t>
      </w:r>
      <w:r w:rsidRPr="00F52964">
        <w:lastRenderedPageBreak/>
        <w:t xml:space="preserve">terhadap </w:t>
      </w:r>
      <w:r w:rsidRPr="00F52964">
        <w:rPr>
          <w:i/>
        </w:rPr>
        <w:t>stakeholder</w:t>
      </w:r>
      <w:r w:rsidRPr="00F52964">
        <w:t xml:space="preserve">nya. Sifat dari akuntabilitas itu ditentukan dengan hubungan antara </w:t>
      </w:r>
      <w:r w:rsidRPr="00F52964">
        <w:rPr>
          <w:i/>
        </w:rPr>
        <w:t>stakeholder</w:t>
      </w:r>
      <w:r w:rsidRPr="00F52964">
        <w:t xml:space="preserve"> dan organisasi. </w:t>
      </w:r>
    </w:p>
    <w:p w:rsidR="003C449B" w:rsidRPr="00F52964" w:rsidRDefault="003C449B" w:rsidP="00BD2FF3">
      <w:pPr>
        <w:pStyle w:val="NormalWeb"/>
        <w:spacing w:before="0" w:beforeAutospacing="0" w:after="0" w:afterAutospacing="0" w:line="276" w:lineRule="auto"/>
        <w:jc w:val="both"/>
      </w:pPr>
    </w:p>
    <w:p w:rsidR="007149E4" w:rsidRPr="00F52964" w:rsidRDefault="008846C3" w:rsidP="00BD2FF3">
      <w:pPr>
        <w:pStyle w:val="NormalWeb"/>
        <w:spacing w:before="0" w:beforeAutospacing="0" w:after="0" w:afterAutospacing="0" w:line="276" w:lineRule="auto"/>
        <w:jc w:val="both"/>
      </w:pPr>
      <w:r w:rsidRPr="00F52964">
        <w:rPr>
          <w:b/>
        </w:rPr>
        <w:t>Varian kedua</w:t>
      </w:r>
      <w:r w:rsidRPr="00F52964">
        <w:t xml:space="preserve"> teori </w:t>
      </w:r>
      <w:r w:rsidRPr="00F52964">
        <w:rPr>
          <w:i/>
        </w:rPr>
        <w:t>stakeholder</w:t>
      </w:r>
      <w:r w:rsidRPr="00F52964">
        <w:t xml:space="preserve"> berhubungan dengan pandangan mengenai </w:t>
      </w:r>
      <w:r w:rsidRPr="00F52964">
        <w:rPr>
          <w:i/>
        </w:rPr>
        <w:t>empirical accountability</w:t>
      </w:r>
      <w:r w:rsidRPr="00F52964">
        <w:t xml:space="preserve">. Teori </w:t>
      </w:r>
      <w:r w:rsidRPr="00F52964">
        <w:rPr>
          <w:i/>
        </w:rPr>
        <w:t>stakeholder</w:t>
      </w:r>
      <w:r w:rsidRPr="00F52964">
        <w:t xml:space="preserve"> mungkin digunakan dengan ketat dalam suatu organisasi arah terpusat (</w:t>
      </w:r>
      <w:r w:rsidRPr="00F52964">
        <w:rPr>
          <w:i/>
        </w:rPr>
        <w:t>centered-way organization</w:t>
      </w:r>
      <w:r w:rsidRPr="00F52964">
        <w:t xml:space="preserve">). Diungkapkan bahwa lingkungan sosial perusahaan merupakan sarana sukses bagi perusahaan untuk menegosiasikan hubungan dengan stakeholdernya. Berdasarkan asumsi </w:t>
      </w:r>
      <w:r w:rsidRPr="00F52964">
        <w:rPr>
          <w:i/>
        </w:rPr>
        <w:t>stakeholder theory</w:t>
      </w:r>
      <w:r w:rsidRPr="00F52964">
        <w:t xml:space="preserve">, maka perusahaan tidak dapat melepaskan diri dari lingkungan sosial. Perusahaan perlu menjaga legitimasi </w:t>
      </w:r>
      <w:r w:rsidRPr="00F52964">
        <w:rPr>
          <w:i/>
        </w:rPr>
        <w:t>stakeholder</w:t>
      </w:r>
      <w:r w:rsidRPr="00F52964">
        <w:t xml:space="preserve"> serta mendudukkannya dalam kerangka kebijakan dan pengambilan keputusan, sehingga dapat mendukung pencapaian tujuan perusahaan, yaitu stabilitas usaha dan jaminan </w:t>
      </w:r>
      <w:r w:rsidRPr="00F52964">
        <w:rPr>
          <w:i/>
        </w:rPr>
        <w:t>going concern</w:t>
      </w:r>
      <w:r w:rsidRPr="00F52964">
        <w:t xml:space="preserve"> (Adam, dalam Nor Hadi, 2011).</w:t>
      </w:r>
    </w:p>
    <w:p w:rsidR="00692FC7" w:rsidRPr="00F52964" w:rsidRDefault="00692FC7" w:rsidP="00BD2FF3">
      <w:pPr>
        <w:pStyle w:val="NormalWeb"/>
        <w:spacing w:before="0" w:beforeAutospacing="0" w:after="0" w:afterAutospacing="0" w:line="276" w:lineRule="auto"/>
        <w:ind w:firstLine="720"/>
        <w:jc w:val="both"/>
      </w:pPr>
    </w:p>
    <w:p w:rsidR="007149E4" w:rsidRPr="00F52964" w:rsidRDefault="00A617A7" w:rsidP="00BD2FF3">
      <w:pPr>
        <w:pStyle w:val="NormalWeb"/>
        <w:spacing w:before="0" w:beforeAutospacing="0" w:after="0" w:afterAutospacing="0" w:line="276" w:lineRule="auto"/>
        <w:ind w:firstLine="720"/>
        <w:jc w:val="both"/>
      </w:pPr>
      <w:r w:rsidRPr="00F52964">
        <w:t>P</w:t>
      </w:r>
      <w:r w:rsidR="00831B73" w:rsidRPr="00F52964">
        <w:t>erusahaan tidak hanya sekedar bertanggungjawab</w:t>
      </w:r>
      <w:r w:rsidR="007149E4" w:rsidRPr="00F52964">
        <w:t xml:space="preserve"> </w:t>
      </w:r>
      <w:r w:rsidR="00831B73" w:rsidRPr="00F52964">
        <w:t>terhadap para pemilik (</w:t>
      </w:r>
      <w:r w:rsidR="00831B73" w:rsidRPr="00F52964">
        <w:rPr>
          <w:i/>
        </w:rPr>
        <w:t>Shareholder</w:t>
      </w:r>
      <w:r w:rsidR="00831B73" w:rsidRPr="00F52964">
        <w:t>) sebagaimana terjadi selama ini,</w:t>
      </w:r>
      <w:r w:rsidR="007149E4" w:rsidRPr="00F52964">
        <w:t xml:space="preserve"> </w:t>
      </w:r>
      <w:r w:rsidR="00831B73" w:rsidRPr="00F52964">
        <w:t>namun bergeser menjadi lebih luas yaitu pada ranah sosial</w:t>
      </w:r>
      <w:r w:rsidR="007149E4" w:rsidRPr="00F52964">
        <w:t xml:space="preserve"> </w:t>
      </w:r>
      <w:r w:rsidR="00831B73" w:rsidRPr="00F52964">
        <w:t>kemasyarakatan (</w:t>
      </w:r>
      <w:r w:rsidR="00831B73" w:rsidRPr="00F52964">
        <w:rPr>
          <w:i/>
        </w:rPr>
        <w:t>stakeholder</w:t>
      </w:r>
      <w:r w:rsidR="00831B73" w:rsidRPr="00F52964">
        <w:t>), selanjutnya disebut tanggungjawab</w:t>
      </w:r>
      <w:r w:rsidR="007149E4" w:rsidRPr="00F52964">
        <w:t xml:space="preserve"> </w:t>
      </w:r>
      <w:r w:rsidR="007D200E" w:rsidRPr="00F52964">
        <w:t>sos</w:t>
      </w:r>
      <w:r w:rsidR="00831B73" w:rsidRPr="00F52964">
        <w:t>ial (</w:t>
      </w:r>
      <w:r w:rsidR="007149E4" w:rsidRPr="00F52964">
        <w:rPr>
          <w:i/>
        </w:rPr>
        <w:t>Social R</w:t>
      </w:r>
      <w:r w:rsidR="00831B73" w:rsidRPr="00F52964">
        <w:rPr>
          <w:i/>
        </w:rPr>
        <w:t>esponsibility</w:t>
      </w:r>
      <w:r w:rsidR="00831B73" w:rsidRPr="00F52964">
        <w:t>). Fenomena seperti ini terjadi, karena</w:t>
      </w:r>
      <w:r w:rsidR="007149E4" w:rsidRPr="00F52964">
        <w:t xml:space="preserve"> </w:t>
      </w:r>
      <w:r w:rsidR="00831B73" w:rsidRPr="00F52964">
        <w:t xml:space="preserve">adanya tuntutan dari masyarakat akibat </w:t>
      </w:r>
      <w:r w:rsidR="00831B73" w:rsidRPr="00F52964">
        <w:rPr>
          <w:i/>
        </w:rPr>
        <w:t>negative externalities</w:t>
      </w:r>
      <w:r w:rsidR="00831B73" w:rsidRPr="00F52964">
        <w:t xml:space="preserve"> yang</w:t>
      </w:r>
      <w:r w:rsidR="007149E4" w:rsidRPr="00F52964">
        <w:t xml:space="preserve"> timbul serta ketimpangan sos</w:t>
      </w:r>
      <w:r w:rsidR="00831B73" w:rsidRPr="00F52964">
        <w:t>ial yang terjadi (Harahap, 2002) dalam</w:t>
      </w:r>
      <w:r w:rsidR="007149E4" w:rsidRPr="00F52964">
        <w:t xml:space="preserve"> </w:t>
      </w:r>
      <w:r w:rsidR="001C7125" w:rsidRPr="00F52964">
        <w:t>Nor Hadi (2011</w:t>
      </w:r>
      <w:r w:rsidR="00831B73" w:rsidRPr="00F52964">
        <w:t>). Untuk itu,</w:t>
      </w:r>
      <w:r w:rsidR="007149E4" w:rsidRPr="00F52964">
        <w:t xml:space="preserve"> </w:t>
      </w:r>
      <w:r w:rsidR="00831B73" w:rsidRPr="00F52964">
        <w:t>tanggungjawab perusahaan yang</w:t>
      </w:r>
      <w:r w:rsidR="007149E4" w:rsidRPr="00F52964">
        <w:t xml:space="preserve"> </w:t>
      </w:r>
      <w:r w:rsidR="00831B73" w:rsidRPr="00F52964">
        <w:t xml:space="preserve">semula </w:t>
      </w:r>
      <w:r w:rsidR="007149E4" w:rsidRPr="00F52964">
        <w:t>hanya di ukur sebatas pada indik</w:t>
      </w:r>
      <w:r w:rsidR="00831B73" w:rsidRPr="00F52964">
        <w:t>ator ekonomi (</w:t>
      </w:r>
      <w:r w:rsidR="00831B73" w:rsidRPr="00F52964">
        <w:rPr>
          <w:i/>
        </w:rPr>
        <w:t>economic</w:t>
      </w:r>
      <w:r w:rsidR="007149E4" w:rsidRPr="00F52964">
        <w:rPr>
          <w:i/>
        </w:rPr>
        <w:t xml:space="preserve"> </w:t>
      </w:r>
      <w:r w:rsidR="00831B73" w:rsidRPr="00F52964">
        <w:rPr>
          <w:i/>
        </w:rPr>
        <w:t>focused</w:t>
      </w:r>
      <w:r w:rsidR="00831B73" w:rsidRPr="00F52964">
        <w:t>) dalam laporan keuangan, kini harus bergeser dengan</w:t>
      </w:r>
      <w:r w:rsidR="007149E4" w:rsidRPr="00F52964">
        <w:t xml:space="preserve"> memperhitungkan fak</w:t>
      </w:r>
      <w:r w:rsidR="00831B73" w:rsidRPr="00F52964">
        <w:t>tor-faktor social (</w:t>
      </w:r>
      <w:r w:rsidR="00831B73" w:rsidRPr="00F52964">
        <w:rPr>
          <w:i/>
        </w:rPr>
        <w:t>social dimentions</w:t>
      </w:r>
      <w:r w:rsidR="00831B73" w:rsidRPr="00F52964">
        <w:t>) terhadap</w:t>
      </w:r>
      <w:r w:rsidR="007149E4" w:rsidRPr="00F52964">
        <w:t xml:space="preserve"> </w:t>
      </w:r>
      <w:r w:rsidR="00831B73" w:rsidRPr="00F52964">
        <w:rPr>
          <w:i/>
        </w:rPr>
        <w:t>stakeholder</w:t>
      </w:r>
      <w:r w:rsidR="00831B73" w:rsidRPr="00F52964">
        <w:t>, baik internal maupun external.</w:t>
      </w:r>
      <w:r w:rsidR="007149E4" w:rsidRPr="00F52964">
        <w:t xml:space="preserve"> </w:t>
      </w:r>
      <w:r w:rsidR="00831B73" w:rsidRPr="00F52964">
        <w:rPr>
          <w:i/>
        </w:rPr>
        <w:t>Stakeholder</w:t>
      </w:r>
      <w:r w:rsidR="00831B73" w:rsidRPr="00F52964">
        <w:t xml:space="preserve"> adalah semua pihak baik internal maupun</w:t>
      </w:r>
      <w:r w:rsidR="007149E4" w:rsidRPr="00F52964">
        <w:t xml:space="preserve"> </w:t>
      </w:r>
      <w:r w:rsidR="00831B73" w:rsidRPr="00F52964">
        <w:t>external yang memiliki hubungan baik bersifat mempengaruhi maupun</w:t>
      </w:r>
      <w:r w:rsidR="007149E4" w:rsidRPr="00F52964">
        <w:t xml:space="preserve"> </w:t>
      </w:r>
      <w:r w:rsidR="00831B73" w:rsidRPr="00F52964">
        <w:t>dipengaruhi, bersifat lan</w:t>
      </w:r>
      <w:r w:rsidR="007149E4" w:rsidRPr="00F52964">
        <w:t>gsung maupun tidak langsung terhadap peru</w:t>
      </w:r>
      <w:r w:rsidR="00831B73" w:rsidRPr="00F52964">
        <w:t>sahaan.</w:t>
      </w:r>
    </w:p>
    <w:p w:rsidR="007149E4" w:rsidRPr="00F52964" w:rsidRDefault="007149E4" w:rsidP="00BD2FF3">
      <w:pPr>
        <w:pStyle w:val="NormalWeb"/>
        <w:spacing w:before="0" w:beforeAutospacing="0" w:after="0" w:afterAutospacing="0" w:line="276" w:lineRule="auto"/>
        <w:ind w:firstLine="720"/>
        <w:jc w:val="both"/>
      </w:pPr>
      <w:r w:rsidRPr="00F52964">
        <w:t xml:space="preserve">Menurut Jones, Thomas dan Andrew (1999) dalam Nor Hadi (2011) menyatakan bahwa pada hakikatnya </w:t>
      </w:r>
      <w:r w:rsidRPr="00F52964">
        <w:rPr>
          <w:i/>
        </w:rPr>
        <w:t>stakeholder theory</w:t>
      </w:r>
      <w:r w:rsidRPr="00F52964">
        <w:t xml:space="preserve"> mendasarkan diri pada asumsi, antara lain:</w:t>
      </w:r>
    </w:p>
    <w:p w:rsidR="007149E4" w:rsidRPr="00F52964" w:rsidRDefault="007149E4" w:rsidP="007D73DD">
      <w:pPr>
        <w:pStyle w:val="ListParagraph"/>
        <w:numPr>
          <w:ilvl w:val="3"/>
          <w:numId w:val="106"/>
        </w:numPr>
        <w:autoSpaceDE w:val="0"/>
        <w:autoSpaceDN w:val="0"/>
        <w:adjustRightInd w:val="0"/>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 xml:space="preserve">The corporation has relationship with many constituenty groups (stakeholder) that effect and are affected by its decisions </w:t>
      </w:r>
      <w:r w:rsidRPr="00F52964">
        <w:rPr>
          <w:rFonts w:ascii="Times New Roman" w:hAnsi="Times New Roman" w:cs="Times New Roman"/>
          <w:sz w:val="24"/>
          <w:szCs w:val="24"/>
        </w:rPr>
        <w:t>(Freeman, 1984).</w:t>
      </w:r>
    </w:p>
    <w:p w:rsidR="007149E4" w:rsidRPr="00F52964" w:rsidRDefault="007149E4" w:rsidP="007D73DD">
      <w:pPr>
        <w:pStyle w:val="ListParagraph"/>
        <w:numPr>
          <w:ilvl w:val="3"/>
          <w:numId w:val="106"/>
        </w:numPr>
        <w:autoSpaceDE w:val="0"/>
        <w:autoSpaceDN w:val="0"/>
        <w:adjustRightInd w:val="0"/>
        <w:spacing w:after="0"/>
        <w:ind w:left="851" w:hanging="567"/>
        <w:jc w:val="both"/>
        <w:rPr>
          <w:rFonts w:ascii="Times New Roman" w:hAnsi="Times New Roman" w:cs="Times New Roman"/>
          <w:i/>
          <w:sz w:val="24"/>
          <w:szCs w:val="24"/>
        </w:rPr>
      </w:pPr>
      <w:r w:rsidRPr="00F52964">
        <w:rPr>
          <w:rFonts w:ascii="Times New Roman" w:hAnsi="Times New Roman" w:cs="Times New Roman"/>
          <w:i/>
          <w:sz w:val="24"/>
          <w:szCs w:val="24"/>
        </w:rPr>
        <w:t>The theory is concerned with nature of these relationship in termsof both processes and autcomes for the firm and its stskeholder.</w:t>
      </w:r>
    </w:p>
    <w:p w:rsidR="007149E4" w:rsidRPr="00F52964" w:rsidRDefault="007149E4" w:rsidP="007D73DD">
      <w:pPr>
        <w:pStyle w:val="ListParagraph"/>
        <w:numPr>
          <w:ilvl w:val="3"/>
          <w:numId w:val="106"/>
        </w:numPr>
        <w:autoSpaceDE w:val="0"/>
        <w:autoSpaceDN w:val="0"/>
        <w:adjustRightInd w:val="0"/>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The interest of all (legitimate) stakeholder have intrinsic value, and no set of interest is assumend to dominate the others</w:t>
      </w:r>
      <w:r w:rsidRPr="00F52964">
        <w:rPr>
          <w:rFonts w:ascii="Times New Roman" w:hAnsi="Times New Roman" w:cs="Times New Roman"/>
          <w:sz w:val="24"/>
          <w:szCs w:val="24"/>
        </w:rPr>
        <w:t xml:space="preserve"> (Clakson, 1995; Donaldson dan Preston 1995).</w:t>
      </w:r>
    </w:p>
    <w:p w:rsidR="007149E4" w:rsidRPr="00F52964" w:rsidRDefault="007149E4" w:rsidP="007D73DD">
      <w:pPr>
        <w:pStyle w:val="ListParagraph"/>
        <w:numPr>
          <w:ilvl w:val="3"/>
          <w:numId w:val="106"/>
        </w:numPr>
        <w:autoSpaceDE w:val="0"/>
        <w:autoSpaceDN w:val="0"/>
        <w:adjustRightInd w:val="0"/>
        <w:spacing w:after="0"/>
        <w:ind w:left="851" w:hanging="567"/>
        <w:jc w:val="both"/>
        <w:rPr>
          <w:rFonts w:ascii="Times New Roman" w:hAnsi="Times New Roman" w:cs="Times New Roman"/>
          <w:sz w:val="24"/>
          <w:szCs w:val="24"/>
        </w:rPr>
      </w:pPr>
      <w:r w:rsidRPr="00F52964">
        <w:rPr>
          <w:rFonts w:ascii="Times New Roman" w:hAnsi="Times New Roman" w:cs="Times New Roman"/>
          <w:i/>
          <w:sz w:val="24"/>
          <w:szCs w:val="24"/>
        </w:rPr>
        <w:t>The theory focuses on managerial decisison making</w:t>
      </w:r>
      <w:r w:rsidRPr="00F52964">
        <w:rPr>
          <w:rFonts w:ascii="Times New Roman" w:hAnsi="Times New Roman" w:cs="Times New Roman"/>
          <w:sz w:val="24"/>
          <w:szCs w:val="24"/>
        </w:rPr>
        <w:t xml:space="preserve"> (Donaldson dan Preston 1995).</w:t>
      </w:r>
    </w:p>
    <w:p w:rsidR="007D200E" w:rsidRPr="00F52964" w:rsidRDefault="007D200E" w:rsidP="00BD2FF3">
      <w:pPr>
        <w:autoSpaceDE w:val="0"/>
        <w:autoSpaceDN w:val="0"/>
        <w:adjustRightInd w:val="0"/>
        <w:spacing w:after="0"/>
        <w:jc w:val="both"/>
        <w:rPr>
          <w:rFonts w:ascii="Times New Roman" w:hAnsi="Times New Roman" w:cs="Times New Roman"/>
          <w:sz w:val="24"/>
          <w:szCs w:val="24"/>
        </w:rPr>
      </w:pPr>
    </w:p>
    <w:p w:rsidR="00CA0083" w:rsidRPr="00F52964" w:rsidRDefault="007149E4"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Berdasarkan pada asumsi dasar </w:t>
      </w:r>
      <w:r w:rsidRPr="00F52964">
        <w:rPr>
          <w:rFonts w:ascii="Times New Roman" w:hAnsi="Times New Roman" w:cs="Times New Roman"/>
          <w:i/>
          <w:sz w:val="24"/>
          <w:szCs w:val="24"/>
        </w:rPr>
        <w:t>stakeholder theory</w:t>
      </w:r>
      <w:r w:rsidRPr="00F52964">
        <w:rPr>
          <w:rFonts w:ascii="Times New Roman" w:hAnsi="Times New Roman" w:cs="Times New Roman"/>
          <w:sz w:val="24"/>
          <w:szCs w:val="24"/>
        </w:rPr>
        <w:t xml:space="preserve"> tersebut, perusahaan tidak dapat melepaskan diri dengan lingkungan social (</w:t>
      </w:r>
      <w:r w:rsidRPr="00F52964">
        <w:rPr>
          <w:rFonts w:ascii="Times New Roman" w:hAnsi="Times New Roman" w:cs="Times New Roman"/>
          <w:i/>
          <w:sz w:val="24"/>
          <w:szCs w:val="24"/>
        </w:rPr>
        <w:t>social setting</w:t>
      </w:r>
      <w:r w:rsidRPr="00F52964">
        <w:rPr>
          <w:rFonts w:ascii="Times New Roman" w:hAnsi="Times New Roman" w:cs="Times New Roman"/>
          <w:sz w:val="24"/>
          <w:szCs w:val="24"/>
        </w:rPr>
        <w:t xml:space="preserve">) sekitarnya. Perusahaan perlu menjaga legitimas stakeholder serta mendudukkananya dalam kerangka kebijakan dan pengambilan keputusan, sehingga dapat mendukung dalam pencapaian tujuan perusahaan, yaitu usaha dan jaminan </w:t>
      </w:r>
      <w:r w:rsidRPr="00F52964">
        <w:rPr>
          <w:rFonts w:ascii="Times New Roman" w:hAnsi="Times New Roman" w:cs="Times New Roman"/>
          <w:i/>
          <w:sz w:val="24"/>
          <w:szCs w:val="24"/>
        </w:rPr>
        <w:t>going concern</w:t>
      </w:r>
      <w:r w:rsidRPr="00F52964">
        <w:rPr>
          <w:rFonts w:ascii="Times New Roman" w:hAnsi="Times New Roman" w:cs="Times New Roman"/>
          <w:sz w:val="24"/>
          <w:szCs w:val="24"/>
        </w:rPr>
        <w:t xml:space="preserve"> (Adam.C.H, 2002) dalam Nor Ha</w:t>
      </w:r>
      <w:r w:rsidR="001C7125" w:rsidRPr="00F52964">
        <w:rPr>
          <w:rFonts w:ascii="Times New Roman" w:hAnsi="Times New Roman" w:cs="Times New Roman"/>
          <w:sz w:val="24"/>
          <w:szCs w:val="24"/>
        </w:rPr>
        <w:t>di (2011</w:t>
      </w:r>
      <w:r w:rsidRPr="00F52964">
        <w:rPr>
          <w:rFonts w:ascii="Times New Roman" w:hAnsi="Times New Roman" w:cs="Times New Roman"/>
          <w:sz w:val="24"/>
          <w:szCs w:val="24"/>
        </w:rPr>
        <w:t xml:space="preserve">). Esensi teori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tersebut di ata</w:t>
      </w:r>
      <w:r w:rsidR="007D200E" w:rsidRPr="00F52964">
        <w:rPr>
          <w:rFonts w:ascii="Times New Roman" w:hAnsi="Times New Roman" w:cs="Times New Roman"/>
          <w:sz w:val="24"/>
          <w:szCs w:val="24"/>
        </w:rPr>
        <w:t>s jika ditarik interkoneksi den</w:t>
      </w:r>
      <w:r w:rsidRPr="00F52964">
        <w:rPr>
          <w:rFonts w:ascii="Times New Roman" w:hAnsi="Times New Roman" w:cs="Times New Roman"/>
          <w:sz w:val="24"/>
          <w:szCs w:val="24"/>
        </w:rPr>
        <w:t xml:space="preserve">gan teori legitimasi yang mengisyaratkan bahwa perusahaan hendaknya mengurangi </w:t>
      </w:r>
      <w:r w:rsidRPr="00F52964">
        <w:rPr>
          <w:rFonts w:ascii="Times New Roman" w:hAnsi="Times New Roman" w:cs="Times New Roman"/>
          <w:i/>
          <w:sz w:val="24"/>
          <w:szCs w:val="24"/>
        </w:rPr>
        <w:t>expectation gap</w:t>
      </w:r>
      <w:r w:rsidRPr="00F52964">
        <w:rPr>
          <w:rFonts w:ascii="Times New Roman" w:hAnsi="Times New Roman" w:cs="Times New Roman"/>
          <w:sz w:val="24"/>
          <w:szCs w:val="24"/>
        </w:rPr>
        <w:t xml:space="preserve"> dengan masyarakat (pulik) sekitar guna meningkatkan legitimasi (peng</w:t>
      </w:r>
      <w:r w:rsidR="007D200E" w:rsidRPr="00F52964">
        <w:rPr>
          <w:rFonts w:ascii="Times New Roman" w:hAnsi="Times New Roman" w:cs="Times New Roman"/>
          <w:sz w:val="24"/>
          <w:szCs w:val="24"/>
        </w:rPr>
        <w:t>a</w:t>
      </w:r>
      <w:r w:rsidRPr="00F52964">
        <w:rPr>
          <w:rFonts w:ascii="Times New Roman" w:hAnsi="Times New Roman" w:cs="Times New Roman"/>
          <w:sz w:val="24"/>
          <w:szCs w:val="24"/>
        </w:rPr>
        <w:t xml:space="preserve">kuan) masyarakat, ternyata terdapat benang merah. Untuk itu, perusahaan hendaknya menjaga reputasinya yaitu dengan menggeser pola orientasi (tujuan) yang semula semata-mata di ukur dengan </w:t>
      </w:r>
      <w:r w:rsidRPr="00F52964">
        <w:rPr>
          <w:rFonts w:ascii="Times New Roman" w:hAnsi="Times New Roman" w:cs="Times New Roman"/>
          <w:i/>
          <w:sz w:val="24"/>
          <w:szCs w:val="24"/>
        </w:rPr>
        <w:t xml:space="preserve">economic </w:t>
      </w:r>
      <w:r w:rsidRPr="00F52964">
        <w:rPr>
          <w:rFonts w:ascii="Times New Roman" w:hAnsi="Times New Roman" w:cs="Times New Roman"/>
          <w:i/>
          <w:sz w:val="24"/>
          <w:szCs w:val="24"/>
        </w:rPr>
        <w:lastRenderedPageBreak/>
        <w:t>measurement</w:t>
      </w:r>
      <w:r w:rsidRPr="00F52964">
        <w:rPr>
          <w:rFonts w:ascii="Times New Roman" w:hAnsi="Times New Roman" w:cs="Times New Roman"/>
          <w:sz w:val="24"/>
          <w:szCs w:val="24"/>
        </w:rPr>
        <w:t xml:space="preserve"> yang cenderung </w:t>
      </w:r>
      <w:r w:rsidRPr="00F52964">
        <w:rPr>
          <w:rFonts w:ascii="Times New Roman" w:hAnsi="Times New Roman" w:cs="Times New Roman"/>
          <w:i/>
          <w:sz w:val="24"/>
          <w:szCs w:val="24"/>
        </w:rPr>
        <w:t xml:space="preserve">shareholder orientation, </w:t>
      </w:r>
      <w:r w:rsidRPr="00F52964">
        <w:rPr>
          <w:rFonts w:ascii="Times New Roman" w:hAnsi="Times New Roman" w:cs="Times New Roman"/>
          <w:sz w:val="24"/>
          <w:szCs w:val="24"/>
        </w:rPr>
        <w:t>kearah  memperhitungkan fa</w:t>
      </w:r>
      <w:r w:rsidR="007D200E" w:rsidRPr="00F52964">
        <w:rPr>
          <w:rFonts w:ascii="Times New Roman" w:hAnsi="Times New Roman" w:cs="Times New Roman"/>
          <w:sz w:val="24"/>
          <w:szCs w:val="24"/>
        </w:rPr>
        <w:t>k</w:t>
      </w:r>
      <w:r w:rsidRPr="00F52964">
        <w:rPr>
          <w:rFonts w:ascii="Times New Roman" w:hAnsi="Times New Roman" w:cs="Times New Roman"/>
          <w:sz w:val="24"/>
          <w:szCs w:val="24"/>
        </w:rPr>
        <w:t>tor social sebagai wujud kepedulian dan k</w:t>
      </w:r>
      <w:r w:rsidR="007D200E" w:rsidRPr="00F52964">
        <w:rPr>
          <w:rFonts w:ascii="Times New Roman" w:hAnsi="Times New Roman" w:cs="Times New Roman"/>
          <w:sz w:val="24"/>
          <w:szCs w:val="24"/>
        </w:rPr>
        <w:t>eberpihakan terhadap masalah sos</w:t>
      </w:r>
      <w:r w:rsidRPr="00F52964">
        <w:rPr>
          <w:rFonts w:ascii="Times New Roman" w:hAnsi="Times New Roman" w:cs="Times New Roman"/>
          <w:sz w:val="24"/>
          <w:szCs w:val="24"/>
        </w:rPr>
        <w:t>ial kemasyarakatan (</w:t>
      </w:r>
      <w:r w:rsidRPr="00F52964">
        <w:rPr>
          <w:rFonts w:ascii="Times New Roman" w:hAnsi="Times New Roman" w:cs="Times New Roman"/>
          <w:i/>
          <w:sz w:val="24"/>
          <w:szCs w:val="24"/>
        </w:rPr>
        <w:t>stakeholder orientation</w:t>
      </w:r>
      <w:r w:rsidRPr="00F52964">
        <w:rPr>
          <w:rFonts w:ascii="Times New Roman" w:hAnsi="Times New Roman" w:cs="Times New Roman"/>
          <w:sz w:val="24"/>
          <w:szCs w:val="24"/>
        </w:rPr>
        <w:t>).</w:t>
      </w:r>
    </w:p>
    <w:p w:rsidR="00CA0083" w:rsidRPr="00F52964" w:rsidRDefault="00CA0083"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Perusahaan tidak hanya sekedar bertanggungjawab terhadap para pemilik (</w:t>
      </w:r>
      <w:r w:rsidRPr="00F52964">
        <w:rPr>
          <w:rFonts w:ascii="Times New Roman" w:hAnsi="Times New Roman" w:cs="Times New Roman"/>
          <w:i/>
          <w:sz w:val="24"/>
          <w:szCs w:val="24"/>
        </w:rPr>
        <w:t>Shareholder</w:t>
      </w:r>
      <w:r w:rsidRPr="00F52964">
        <w:rPr>
          <w:rFonts w:ascii="Times New Roman" w:hAnsi="Times New Roman" w:cs="Times New Roman"/>
          <w:sz w:val="24"/>
          <w:szCs w:val="24"/>
        </w:rPr>
        <w:t>) sebagaimana terjadi selama ini, namun bergeser menjadi lebih luas yaitu pada ranah sosial kemasyarakatan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selan</w:t>
      </w:r>
      <w:r w:rsidR="00692FC7" w:rsidRPr="00F52964">
        <w:rPr>
          <w:rFonts w:ascii="Times New Roman" w:hAnsi="Times New Roman" w:cs="Times New Roman"/>
          <w:sz w:val="24"/>
          <w:szCs w:val="24"/>
        </w:rPr>
        <w:t>jutnya disebut tanggungjawab sos</w:t>
      </w:r>
      <w:r w:rsidRPr="00F52964">
        <w:rPr>
          <w:rFonts w:ascii="Times New Roman" w:hAnsi="Times New Roman" w:cs="Times New Roman"/>
          <w:sz w:val="24"/>
          <w:szCs w:val="24"/>
        </w:rPr>
        <w:t>ial. Fenomena seperti ini terjadi, karena adanya tuntutan dari masyarakat akibat negative externalities yang timbul serta ketimpangan social yang terjadi (Harahap, 20</w:t>
      </w:r>
      <w:r w:rsidR="001C7125" w:rsidRPr="00F52964">
        <w:rPr>
          <w:rFonts w:ascii="Times New Roman" w:hAnsi="Times New Roman" w:cs="Times New Roman"/>
          <w:sz w:val="24"/>
          <w:szCs w:val="24"/>
        </w:rPr>
        <w:t>02) dalam buku Nor Hadi (2011</w:t>
      </w:r>
      <w:r w:rsidRPr="00F52964">
        <w:rPr>
          <w:rFonts w:ascii="Times New Roman" w:hAnsi="Times New Roman" w:cs="Times New Roman"/>
          <w:sz w:val="24"/>
          <w:szCs w:val="24"/>
        </w:rPr>
        <w:t>). Untuk itu,</w:t>
      </w:r>
      <w:r w:rsidR="00692FC7"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tanggungjawab perusahaan yang semula </w:t>
      </w:r>
      <w:r w:rsidR="00692FC7" w:rsidRPr="00F52964">
        <w:rPr>
          <w:rFonts w:ascii="Times New Roman" w:hAnsi="Times New Roman" w:cs="Times New Roman"/>
          <w:sz w:val="24"/>
          <w:szCs w:val="24"/>
        </w:rPr>
        <w:t>hanya di ukur sebatas pada indik</w:t>
      </w:r>
      <w:r w:rsidRPr="00F52964">
        <w:rPr>
          <w:rFonts w:ascii="Times New Roman" w:hAnsi="Times New Roman" w:cs="Times New Roman"/>
          <w:sz w:val="24"/>
          <w:szCs w:val="24"/>
        </w:rPr>
        <w:t>ator ekonomi (</w:t>
      </w:r>
      <w:r w:rsidRPr="00F52964">
        <w:rPr>
          <w:rFonts w:ascii="Times New Roman" w:hAnsi="Times New Roman" w:cs="Times New Roman"/>
          <w:i/>
          <w:sz w:val="24"/>
          <w:szCs w:val="24"/>
        </w:rPr>
        <w:t>economic focused</w:t>
      </w:r>
      <w:r w:rsidRPr="00F52964">
        <w:rPr>
          <w:rFonts w:ascii="Times New Roman" w:hAnsi="Times New Roman" w:cs="Times New Roman"/>
          <w:sz w:val="24"/>
          <w:szCs w:val="24"/>
        </w:rPr>
        <w:t>) dalam laporan keuangan, kini harus bergeser dengan m</w:t>
      </w:r>
      <w:r w:rsidR="00692FC7" w:rsidRPr="00F52964">
        <w:rPr>
          <w:rFonts w:ascii="Times New Roman" w:hAnsi="Times New Roman" w:cs="Times New Roman"/>
          <w:sz w:val="24"/>
          <w:szCs w:val="24"/>
        </w:rPr>
        <w:t>emperhitungkan faktor-faktor sos</w:t>
      </w:r>
      <w:r w:rsidRPr="00F52964">
        <w:rPr>
          <w:rFonts w:ascii="Times New Roman" w:hAnsi="Times New Roman" w:cs="Times New Roman"/>
          <w:sz w:val="24"/>
          <w:szCs w:val="24"/>
        </w:rPr>
        <w:t>ial (</w:t>
      </w:r>
      <w:r w:rsidRPr="00F52964">
        <w:rPr>
          <w:rFonts w:ascii="Times New Roman" w:hAnsi="Times New Roman" w:cs="Times New Roman"/>
          <w:i/>
          <w:sz w:val="24"/>
          <w:szCs w:val="24"/>
        </w:rPr>
        <w:t>social dimentions</w:t>
      </w:r>
      <w:r w:rsidRPr="00F52964">
        <w:rPr>
          <w:rFonts w:ascii="Times New Roman" w:hAnsi="Times New Roman" w:cs="Times New Roman"/>
          <w:sz w:val="24"/>
          <w:szCs w:val="24"/>
        </w:rPr>
        <w:t xml:space="preserve">) terhadap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baik internal maupun external.</w:t>
      </w:r>
    </w:p>
    <w:p w:rsidR="00CA0083" w:rsidRPr="00F52964" w:rsidRDefault="00CA0083"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adalah semua pihak baik internal maupun external yang memiliki hubungan baik bersifat mempengaruhi maupun dipengaruhi, bersifat langsung maupun tidak langsung oleh</w:t>
      </w:r>
      <w:r w:rsidR="00692FC7" w:rsidRPr="00F52964">
        <w:rPr>
          <w:rFonts w:ascii="Times New Roman" w:hAnsi="Times New Roman" w:cs="Times New Roman"/>
          <w:sz w:val="24"/>
          <w:szCs w:val="24"/>
        </w:rPr>
        <w:t xml:space="preserve"> peru</w:t>
      </w:r>
      <w:r w:rsidRPr="00F52964">
        <w:rPr>
          <w:rFonts w:ascii="Times New Roman" w:hAnsi="Times New Roman" w:cs="Times New Roman"/>
          <w:sz w:val="24"/>
          <w:szCs w:val="24"/>
        </w:rPr>
        <w:t xml:space="preserve">sahaan. Dengan demikian,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merupakan pihak in</w:t>
      </w:r>
      <w:r w:rsidR="00692FC7" w:rsidRPr="00F52964">
        <w:rPr>
          <w:rFonts w:ascii="Times New Roman" w:hAnsi="Times New Roman" w:cs="Times New Roman"/>
          <w:sz w:val="24"/>
          <w:szCs w:val="24"/>
        </w:rPr>
        <w:t>ternal maupun external, seperti</w:t>
      </w:r>
      <w:r w:rsidRPr="00F52964">
        <w:rPr>
          <w:rFonts w:ascii="Times New Roman" w:hAnsi="Times New Roman" w:cs="Times New Roman"/>
          <w:sz w:val="24"/>
          <w:szCs w:val="24"/>
        </w:rPr>
        <w:t>: pemerintah, perusahaan pesaing, masyarakat sekitar, lingkungan internasional, lembaga di luar</w:t>
      </w:r>
      <w:r w:rsidR="00692FC7" w:rsidRPr="00F52964">
        <w:rPr>
          <w:rFonts w:ascii="Times New Roman" w:hAnsi="Times New Roman" w:cs="Times New Roman"/>
          <w:sz w:val="24"/>
          <w:szCs w:val="24"/>
        </w:rPr>
        <w:t xml:space="preserve"> perusahaan (LSM dan sejenisnya</w:t>
      </w:r>
      <w:r w:rsidRPr="00F52964">
        <w:rPr>
          <w:rFonts w:ascii="Times New Roman" w:hAnsi="Times New Roman" w:cs="Times New Roman"/>
          <w:sz w:val="24"/>
          <w:szCs w:val="24"/>
        </w:rPr>
        <w:t>), lembaga pemerhati lingkungan, para pekerja lingkungan perusahaan, kaum minoritas dan lain sebagainya yang keberadaannya sangat menpengaruhi dan dipengaruhi perusahaan. Hummels (1998) dalam buku Nor Hadi (2</w:t>
      </w:r>
      <w:r w:rsidR="00692FC7" w:rsidRPr="00F52964">
        <w:rPr>
          <w:rFonts w:ascii="Times New Roman" w:hAnsi="Times New Roman" w:cs="Times New Roman"/>
          <w:sz w:val="24"/>
          <w:szCs w:val="24"/>
        </w:rPr>
        <w:t xml:space="preserve">011,94) “…..….. </w:t>
      </w:r>
      <w:r w:rsidR="00692FC7" w:rsidRPr="00F52964">
        <w:rPr>
          <w:rFonts w:ascii="Times New Roman" w:hAnsi="Times New Roman" w:cs="Times New Roman"/>
          <w:i/>
          <w:sz w:val="24"/>
          <w:szCs w:val="24"/>
        </w:rPr>
        <w:t>stakeholder are</w:t>
      </w:r>
      <w:r w:rsidRPr="00F52964">
        <w:rPr>
          <w:rFonts w:ascii="Times New Roman" w:hAnsi="Times New Roman" w:cs="Times New Roman"/>
          <w:i/>
          <w:sz w:val="24"/>
          <w:szCs w:val="24"/>
        </w:rPr>
        <w:t xml:space="preserve"> individuals and group who have legitimate claim on the organization to participate in the decision making prosess simply because they are affectet by the organization’s practices, policies and actions.”</w:t>
      </w:r>
    </w:p>
    <w:p w:rsidR="00CA0083" w:rsidRPr="00F52964" w:rsidRDefault="00CA0083"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 </w:t>
      </w:r>
      <w:r w:rsidRPr="00F52964">
        <w:rPr>
          <w:rFonts w:ascii="Times New Roman" w:hAnsi="Times New Roman" w:cs="Times New Roman"/>
          <w:sz w:val="24"/>
          <w:szCs w:val="24"/>
        </w:rPr>
        <w:tab/>
        <w:t xml:space="preserve">Batasan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tersebut di atas mengisiaratkan bahwa perusahaan hendaknya memperhatikan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karena mereka adalah pihak yang mempengaruhi dan dipengaruhi baik secara langsung maupun tidak langsung atas aktivitas serta kebijakan yang diambil dan dilakukan perusahaan. Jika perusahaan tidak memperhatikan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bukan tidak mungkin akan menuai protes dan dapat mengeliminasi legitimasi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Jones, Thomas dan Andrew (19</w:t>
      </w:r>
      <w:r w:rsidR="001C7125" w:rsidRPr="00F52964">
        <w:rPr>
          <w:rFonts w:ascii="Times New Roman" w:hAnsi="Times New Roman" w:cs="Times New Roman"/>
          <w:sz w:val="24"/>
          <w:szCs w:val="24"/>
        </w:rPr>
        <w:t>99) dalam buku Nor Hadi (2011</w:t>
      </w:r>
      <w:r w:rsidRPr="00F52964">
        <w:rPr>
          <w:rFonts w:ascii="Times New Roman" w:hAnsi="Times New Roman" w:cs="Times New Roman"/>
          <w:sz w:val="24"/>
          <w:szCs w:val="24"/>
        </w:rPr>
        <w:t xml:space="preserve">) menyatakan bahwa pada hakikatnya </w:t>
      </w:r>
      <w:r w:rsidRPr="00F52964">
        <w:rPr>
          <w:rFonts w:ascii="Times New Roman" w:hAnsi="Times New Roman" w:cs="Times New Roman"/>
          <w:i/>
          <w:sz w:val="24"/>
          <w:szCs w:val="24"/>
        </w:rPr>
        <w:t>stakeholder theory</w:t>
      </w:r>
      <w:r w:rsidRPr="00F52964">
        <w:rPr>
          <w:rFonts w:ascii="Times New Roman" w:hAnsi="Times New Roman" w:cs="Times New Roman"/>
          <w:sz w:val="24"/>
          <w:szCs w:val="24"/>
        </w:rPr>
        <w:t xml:space="preserve"> mendasarkan diri pada asumsi, antara lain:</w:t>
      </w:r>
    </w:p>
    <w:p w:rsidR="00A617A7" w:rsidRPr="00F52964" w:rsidRDefault="00CA0083" w:rsidP="007D73DD">
      <w:pPr>
        <w:pStyle w:val="ListParagraph"/>
        <w:numPr>
          <w:ilvl w:val="3"/>
          <w:numId w:val="110"/>
        </w:numPr>
        <w:autoSpaceDE w:val="0"/>
        <w:autoSpaceDN w:val="0"/>
        <w:adjustRightInd w:val="0"/>
        <w:spacing w:after="0"/>
        <w:ind w:left="851" w:hanging="284"/>
        <w:jc w:val="both"/>
        <w:rPr>
          <w:rFonts w:ascii="Times New Roman" w:hAnsi="Times New Roman" w:cs="Times New Roman"/>
          <w:i/>
          <w:sz w:val="24"/>
          <w:szCs w:val="24"/>
        </w:rPr>
      </w:pPr>
      <w:r w:rsidRPr="00F52964">
        <w:rPr>
          <w:rFonts w:ascii="Times New Roman" w:hAnsi="Times New Roman" w:cs="Times New Roman"/>
          <w:i/>
          <w:sz w:val="24"/>
          <w:szCs w:val="24"/>
        </w:rPr>
        <w:t>The corporation has relationship with many constituenty groups (stakeholder) that effect and are affected by its decisions (Freeman, 1984).</w:t>
      </w:r>
    </w:p>
    <w:p w:rsidR="00A617A7" w:rsidRPr="00F52964" w:rsidRDefault="00CA0083" w:rsidP="007D73DD">
      <w:pPr>
        <w:pStyle w:val="ListParagraph"/>
        <w:numPr>
          <w:ilvl w:val="3"/>
          <w:numId w:val="110"/>
        </w:numPr>
        <w:autoSpaceDE w:val="0"/>
        <w:autoSpaceDN w:val="0"/>
        <w:adjustRightInd w:val="0"/>
        <w:spacing w:after="0"/>
        <w:ind w:left="851" w:hanging="284"/>
        <w:jc w:val="both"/>
        <w:rPr>
          <w:rFonts w:ascii="Times New Roman" w:hAnsi="Times New Roman" w:cs="Times New Roman"/>
          <w:i/>
          <w:sz w:val="24"/>
          <w:szCs w:val="24"/>
        </w:rPr>
      </w:pPr>
      <w:r w:rsidRPr="00F52964">
        <w:rPr>
          <w:rFonts w:ascii="Times New Roman" w:hAnsi="Times New Roman" w:cs="Times New Roman"/>
          <w:i/>
          <w:sz w:val="24"/>
          <w:szCs w:val="24"/>
        </w:rPr>
        <w:t>The theory is concerned with nature of these relationship in termsof both processes and autcomes for the firm and its stskeholder.</w:t>
      </w:r>
    </w:p>
    <w:p w:rsidR="00A617A7" w:rsidRPr="00F52964" w:rsidRDefault="00CA0083" w:rsidP="007D73DD">
      <w:pPr>
        <w:pStyle w:val="ListParagraph"/>
        <w:numPr>
          <w:ilvl w:val="3"/>
          <w:numId w:val="110"/>
        </w:numPr>
        <w:autoSpaceDE w:val="0"/>
        <w:autoSpaceDN w:val="0"/>
        <w:adjustRightInd w:val="0"/>
        <w:spacing w:after="0"/>
        <w:ind w:left="851" w:hanging="284"/>
        <w:jc w:val="both"/>
        <w:rPr>
          <w:rFonts w:ascii="Times New Roman" w:hAnsi="Times New Roman" w:cs="Times New Roman"/>
          <w:i/>
          <w:sz w:val="24"/>
          <w:szCs w:val="24"/>
        </w:rPr>
      </w:pPr>
      <w:r w:rsidRPr="00F52964">
        <w:rPr>
          <w:rFonts w:ascii="Times New Roman" w:hAnsi="Times New Roman" w:cs="Times New Roman"/>
          <w:i/>
          <w:sz w:val="24"/>
          <w:szCs w:val="24"/>
        </w:rPr>
        <w:t>The interest of all (legitimate) stakeholder have intrinsic value, and no set of interest is assumend to dominate the others (Clakson, 1995; Donaldson dan Preston 1995).</w:t>
      </w:r>
    </w:p>
    <w:p w:rsidR="00CA0083" w:rsidRPr="00F52964" w:rsidRDefault="00CA0083" w:rsidP="007D73DD">
      <w:pPr>
        <w:pStyle w:val="ListParagraph"/>
        <w:numPr>
          <w:ilvl w:val="3"/>
          <w:numId w:val="110"/>
        </w:numPr>
        <w:autoSpaceDE w:val="0"/>
        <w:autoSpaceDN w:val="0"/>
        <w:adjustRightInd w:val="0"/>
        <w:spacing w:after="0"/>
        <w:ind w:left="851" w:hanging="284"/>
        <w:jc w:val="both"/>
        <w:rPr>
          <w:rFonts w:ascii="Times New Roman" w:hAnsi="Times New Roman" w:cs="Times New Roman"/>
          <w:i/>
          <w:sz w:val="24"/>
          <w:szCs w:val="24"/>
        </w:rPr>
      </w:pPr>
      <w:r w:rsidRPr="00F52964">
        <w:rPr>
          <w:rFonts w:ascii="Times New Roman" w:hAnsi="Times New Roman" w:cs="Times New Roman"/>
          <w:i/>
          <w:sz w:val="24"/>
          <w:szCs w:val="24"/>
        </w:rPr>
        <w:t xml:space="preserve">The theory focuses on managerial decisison making (Donaldson dan Preston 1995). </w:t>
      </w:r>
    </w:p>
    <w:p w:rsidR="00A617A7" w:rsidRPr="00F52964" w:rsidRDefault="00A617A7" w:rsidP="00BD2FF3">
      <w:pPr>
        <w:autoSpaceDE w:val="0"/>
        <w:autoSpaceDN w:val="0"/>
        <w:adjustRightInd w:val="0"/>
        <w:spacing w:after="0"/>
        <w:ind w:firstLine="720"/>
        <w:jc w:val="both"/>
        <w:rPr>
          <w:rFonts w:ascii="Times New Roman" w:hAnsi="Times New Roman" w:cs="Times New Roman"/>
          <w:sz w:val="24"/>
          <w:szCs w:val="24"/>
        </w:rPr>
      </w:pPr>
    </w:p>
    <w:p w:rsidR="003C449B" w:rsidRPr="00F52964" w:rsidRDefault="00CA0083" w:rsidP="00BD2FF3">
      <w:pPr>
        <w:autoSpaceDE w:val="0"/>
        <w:autoSpaceDN w:val="0"/>
        <w:adjustRightInd w:val="0"/>
        <w:spacing w:after="0"/>
        <w:ind w:firstLine="720"/>
        <w:jc w:val="both"/>
        <w:rPr>
          <w:rFonts w:ascii="Times New Roman" w:hAnsi="Times New Roman" w:cs="Times New Roman"/>
          <w:sz w:val="24"/>
          <w:szCs w:val="24"/>
        </w:rPr>
      </w:pPr>
      <w:r w:rsidRPr="00F52964">
        <w:rPr>
          <w:rFonts w:ascii="Times New Roman" w:hAnsi="Times New Roman" w:cs="Times New Roman"/>
          <w:sz w:val="24"/>
          <w:szCs w:val="24"/>
        </w:rPr>
        <w:t xml:space="preserve">Berdasarkan pada asumsi dasar </w:t>
      </w:r>
      <w:r w:rsidRPr="00F52964">
        <w:rPr>
          <w:rFonts w:ascii="Times New Roman" w:hAnsi="Times New Roman" w:cs="Times New Roman"/>
          <w:i/>
          <w:sz w:val="24"/>
          <w:szCs w:val="24"/>
        </w:rPr>
        <w:t>stakeholder theory</w:t>
      </w:r>
      <w:r w:rsidRPr="00F52964">
        <w:rPr>
          <w:rFonts w:ascii="Times New Roman" w:hAnsi="Times New Roman" w:cs="Times New Roman"/>
          <w:sz w:val="24"/>
          <w:szCs w:val="24"/>
        </w:rPr>
        <w:t xml:space="preserve"> tersebut, perusahaan tidak dapat melep</w:t>
      </w:r>
      <w:r w:rsidR="00A617A7" w:rsidRPr="00F52964">
        <w:rPr>
          <w:rFonts w:ascii="Times New Roman" w:hAnsi="Times New Roman" w:cs="Times New Roman"/>
          <w:sz w:val="24"/>
          <w:szCs w:val="24"/>
        </w:rPr>
        <w:t>askan diri dengan lingkungan sos</w:t>
      </w:r>
      <w:r w:rsidRPr="00F52964">
        <w:rPr>
          <w:rFonts w:ascii="Times New Roman" w:hAnsi="Times New Roman" w:cs="Times New Roman"/>
          <w:sz w:val="24"/>
          <w:szCs w:val="24"/>
        </w:rPr>
        <w:t xml:space="preserve">ial (social setting) sekitarnya. Perusahaan perlu menjaga legitimasi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serta mendudukkananya dalam kerangka kebijakan dan pengambilan keputusan, sehingga dapat mendukung dalam pencapaian tujuan perusahaan, yaitu usaha dan jaminan </w:t>
      </w:r>
      <w:r w:rsidRPr="00F52964">
        <w:rPr>
          <w:rFonts w:ascii="Times New Roman" w:hAnsi="Times New Roman" w:cs="Times New Roman"/>
          <w:i/>
          <w:sz w:val="24"/>
          <w:szCs w:val="24"/>
        </w:rPr>
        <w:t>going concern</w:t>
      </w:r>
      <w:r w:rsidRPr="00F52964">
        <w:rPr>
          <w:rFonts w:ascii="Times New Roman" w:hAnsi="Times New Roman" w:cs="Times New Roman"/>
          <w:sz w:val="24"/>
          <w:szCs w:val="24"/>
        </w:rPr>
        <w:t xml:space="preserve"> (Adam.C.H, 20</w:t>
      </w:r>
      <w:r w:rsidR="001C7125" w:rsidRPr="00F52964">
        <w:rPr>
          <w:rFonts w:ascii="Times New Roman" w:hAnsi="Times New Roman" w:cs="Times New Roman"/>
          <w:sz w:val="24"/>
          <w:szCs w:val="24"/>
        </w:rPr>
        <w:t>02) dalam buku Nor Hadi (2011</w:t>
      </w:r>
      <w:r w:rsidRPr="00F52964">
        <w:rPr>
          <w:rFonts w:ascii="Times New Roman" w:hAnsi="Times New Roman" w:cs="Times New Roman"/>
          <w:sz w:val="24"/>
          <w:szCs w:val="24"/>
        </w:rPr>
        <w:t xml:space="preserve">). Esensi teori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tersebut di atas jika ditarik interkoneksi denagan teori legitimasi yang mengisyaratkan bahwa perusahaan hendaknya mengurangi </w:t>
      </w:r>
      <w:r w:rsidRPr="00F52964">
        <w:rPr>
          <w:rFonts w:ascii="Times New Roman" w:hAnsi="Times New Roman" w:cs="Times New Roman"/>
          <w:i/>
          <w:sz w:val="24"/>
          <w:szCs w:val="24"/>
        </w:rPr>
        <w:t>expectation gap</w:t>
      </w:r>
      <w:r w:rsidRPr="00F52964">
        <w:rPr>
          <w:rFonts w:ascii="Times New Roman" w:hAnsi="Times New Roman" w:cs="Times New Roman"/>
          <w:sz w:val="24"/>
          <w:szCs w:val="24"/>
        </w:rPr>
        <w:t xml:space="preserve"> dengan </w:t>
      </w:r>
      <w:r w:rsidRPr="00F52964">
        <w:rPr>
          <w:rFonts w:ascii="Times New Roman" w:hAnsi="Times New Roman" w:cs="Times New Roman"/>
          <w:sz w:val="24"/>
          <w:szCs w:val="24"/>
        </w:rPr>
        <w:lastRenderedPageBreak/>
        <w:t>masyarakat (publik) sekitar guna meningkatkan legitimasi (pengkuan) masyarakat, ternyata terdapat benang merah . Untuk itu,</w:t>
      </w:r>
      <w:r w:rsidR="00A617A7"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perusahaan hendaknya menjaga reputasinya yaitu dengan menggeser pola orientasi (tujuan) yang semula semata-mata di ukur dengan </w:t>
      </w:r>
      <w:r w:rsidRPr="00F52964">
        <w:rPr>
          <w:rFonts w:ascii="Times New Roman" w:hAnsi="Times New Roman" w:cs="Times New Roman"/>
          <w:i/>
          <w:sz w:val="24"/>
          <w:szCs w:val="24"/>
        </w:rPr>
        <w:t xml:space="preserve">economic measurement </w:t>
      </w:r>
      <w:r w:rsidRPr="00F52964">
        <w:rPr>
          <w:rFonts w:ascii="Times New Roman" w:hAnsi="Times New Roman" w:cs="Times New Roman"/>
          <w:sz w:val="24"/>
          <w:szCs w:val="24"/>
        </w:rPr>
        <w:t>yang cenderung shareholder orienta</w:t>
      </w:r>
      <w:r w:rsidR="00A617A7" w:rsidRPr="00F52964">
        <w:rPr>
          <w:rFonts w:ascii="Times New Roman" w:hAnsi="Times New Roman" w:cs="Times New Roman"/>
          <w:sz w:val="24"/>
          <w:szCs w:val="24"/>
        </w:rPr>
        <w:t>tion, kearah memperhitungkan faktor sos</w:t>
      </w:r>
      <w:r w:rsidRPr="00F52964">
        <w:rPr>
          <w:rFonts w:ascii="Times New Roman" w:hAnsi="Times New Roman" w:cs="Times New Roman"/>
          <w:sz w:val="24"/>
          <w:szCs w:val="24"/>
        </w:rPr>
        <w:t>ial sebagai wujud kepedulian dan ke</w:t>
      </w:r>
      <w:r w:rsidR="00A617A7" w:rsidRPr="00F52964">
        <w:rPr>
          <w:rFonts w:ascii="Times New Roman" w:hAnsi="Times New Roman" w:cs="Times New Roman"/>
          <w:sz w:val="24"/>
          <w:szCs w:val="24"/>
        </w:rPr>
        <w:t>berpihakan terhadap masalah sosi</w:t>
      </w:r>
      <w:r w:rsidRPr="00F52964">
        <w:rPr>
          <w:rFonts w:ascii="Times New Roman" w:hAnsi="Times New Roman" w:cs="Times New Roman"/>
          <w:sz w:val="24"/>
          <w:szCs w:val="24"/>
        </w:rPr>
        <w:t>al kemasyarakatan (</w:t>
      </w:r>
      <w:r w:rsidRPr="00F52964">
        <w:rPr>
          <w:rFonts w:ascii="Times New Roman" w:hAnsi="Times New Roman" w:cs="Times New Roman"/>
          <w:i/>
          <w:sz w:val="24"/>
          <w:szCs w:val="24"/>
        </w:rPr>
        <w:t>stakeholder orientation</w:t>
      </w:r>
      <w:r w:rsidRPr="00F52964">
        <w:rPr>
          <w:rFonts w:ascii="Times New Roman" w:hAnsi="Times New Roman" w:cs="Times New Roman"/>
          <w:sz w:val="24"/>
          <w:szCs w:val="24"/>
        </w:rPr>
        <w:t>).</w:t>
      </w:r>
    </w:p>
    <w:p w:rsidR="007149E4" w:rsidRPr="00F52964" w:rsidRDefault="007149E4" w:rsidP="00BD2FF3">
      <w:pPr>
        <w:spacing w:after="0"/>
        <w:jc w:val="both"/>
        <w:rPr>
          <w:rFonts w:ascii="Times New Roman" w:eastAsia="Times New Roman" w:hAnsi="Times New Roman" w:cs="Times New Roman"/>
          <w:sz w:val="24"/>
          <w:szCs w:val="24"/>
          <w:lang w:eastAsia="id-ID"/>
        </w:rPr>
      </w:pPr>
    </w:p>
    <w:p w:rsidR="007149E4" w:rsidRPr="00F52964" w:rsidRDefault="007149E4" w:rsidP="00BD2FF3">
      <w:pPr>
        <w:spacing w:after="0"/>
        <w:jc w:val="both"/>
        <w:rPr>
          <w:rFonts w:ascii="Times New Roman" w:eastAsia="Times New Roman" w:hAnsi="Times New Roman" w:cs="Times New Roman"/>
          <w:sz w:val="24"/>
          <w:szCs w:val="24"/>
          <w:lang w:eastAsia="id-ID"/>
        </w:rPr>
      </w:pPr>
    </w:p>
    <w:p w:rsidR="0091639C" w:rsidRPr="00F52964" w:rsidRDefault="0091639C" w:rsidP="00BD2FF3">
      <w:pPr>
        <w:spacing w:after="0"/>
        <w:jc w:val="both"/>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eastAsia="Times New Roman" w:hAnsi="Times New Roman" w:cs="Times New Roman"/>
          <w:sz w:val="24"/>
          <w:szCs w:val="24"/>
          <w:lang w:eastAsia="id-ID"/>
        </w:rPr>
      </w:pPr>
    </w:p>
    <w:p w:rsidR="007149E4" w:rsidRPr="00F52964" w:rsidRDefault="007149E4" w:rsidP="00BD2FF3">
      <w:pPr>
        <w:spacing w:after="0"/>
        <w:rPr>
          <w:rFonts w:ascii="Times New Roman" w:hAnsi="Times New Roman" w:cs="Times New Roman"/>
          <w:b/>
          <w:sz w:val="24"/>
          <w:szCs w:val="24"/>
        </w:rPr>
      </w:pPr>
    </w:p>
    <w:p w:rsidR="003C449B" w:rsidRPr="00F52964" w:rsidRDefault="003C449B" w:rsidP="00BD2FF3">
      <w:pPr>
        <w:spacing w:after="0"/>
        <w:jc w:val="center"/>
        <w:rPr>
          <w:rFonts w:ascii="Times New Roman" w:hAnsi="Times New Roman" w:cs="Times New Roman"/>
          <w:b/>
          <w:sz w:val="24"/>
          <w:szCs w:val="24"/>
        </w:rPr>
      </w:pPr>
    </w:p>
    <w:p w:rsidR="007149E4" w:rsidRPr="00F52964" w:rsidRDefault="007149E4" w:rsidP="00BD2FF3">
      <w:pPr>
        <w:spacing w:after="0"/>
        <w:jc w:val="center"/>
        <w:rPr>
          <w:rFonts w:ascii="Times New Roman" w:hAnsi="Times New Roman" w:cs="Times New Roman"/>
          <w:b/>
          <w:sz w:val="24"/>
          <w:szCs w:val="24"/>
        </w:rPr>
      </w:pPr>
    </w:p>
    <w:p w:rsidR="007149E4" w:rsidRPr="00F52964" w:rsidRDefault="007149E4"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43293C" w:rsidRPr="00F52964" w:rsidRDefault="0043293C" w:rsidP="00BD2FF3">
      <w:pPr>
        <w:spacing w:after="0"/>
        <w:rPr>
          <w:rFonts w:ascii="Times New Roman" w:hAnsi="Times New Roman" w:cs="Times New Roman"/>
          <w:b/>
          <w:sz w:val="24"/>
          <w:szCs w:val="24"/>
        </w:rPr>
      </w:pPr>
    </w:p>
    <w:p w:rsidR="008846C3" w:rsidRPr="00F52964" w:rsidRDefault="008846C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8846C3"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12</w:t>
      </w:r>
    </w:p>
    <w:p w:rsidR="008846C3" w:rsidRPr="00F52964" w:rsidRDefault="008846C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TEORI LEGITIMASI</w:t>
      </w:r>
    </w:p>
    <w:p w:rsidR="008846C3" w:rsidRPr="00F52964" w:rsidRDefault="008846C3" w:rsidP="00BD2FF3">
      <w:pPr>
        <w:spacing w:after="0"/>
        <w:rPr>
          <w:rFonts w:ascii="Times New Roman" w:hAnsi="Times New Roman" w:cs="Times New Roman"/>
          <w:b/>
          <w:sz w:val="24"/>
          <w:szCs w:val="24"/>
        </w:rPr>
      </w:pPr>
    </w:p>
    <w:p w:rsidR="00BF6911" w:rsidRPr="00F52964" w:rsidRDefault="00BF6911" w:rsidP="00BD2FF3">
      <w:pPr>
        <w:spacing w:after="0"/>
        <w:rPr>
          <w:rFonts w:ascii="Times New Roman" w:hAnsi="Times New Roman" w:cs="Times New Roman"/>
          <w:b/>
          <w:sz w:val="24"/>
          <w:szCs w:val="24"/>
        </w:rPr>
      </w:pPr>
    </w:p>
    <w:p w:rsidR="008846C3" w:rsidRPr="00F52964" w:rsidRDefault="008846C3"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8846C3" w:rsidRPr="00F52964" w:rsidRDefault="00692FC7" w:rsidP="00605F35">
      <w:pPr>
        <w:pStyle w:val="ListParagraph"/>
        <w:numPr>
          <w:ilvl w:val="1"/>
          <w:numId w:val="45"/>
        </w:numPr>
        <w:spacing w:after="0"/>
        <w:rPr>
          <w:rFonts w:ascii="Times New Roman" w:hAnsi="Times New Roman" w:cs="Times New Roman"/>
          <w:sz w:val="24"/>
          <w:szCs w:val="24"/>
        </w:rPr>
      </w:pPr>
      <w:r w:rsidRPr="00F52964">
        <w:rPr>
          <w:rFonts w:ascii="Times New Roman" w:hAnsi="Times New Roman" w:cs="Times New Roman"/>
          <w:sz w:val="24"/>
          <w:szCs w:val="24"/>
        </w:rPr>
        <w:t>Pengertian Teori Legitimasi</w:t>
      </w:r>
    </w:p>
    <w:p w:rsidR="007D200E" w:rsidRPr="00F52964" w:rsidRDefault="007D200E" w:rsidP="00BD2FF3">
      <w:pPr>
        <w:spacing w:after="0"/>
        <w:rPr>
          <w:rFonts w:ascii="Times New Roman" w:hAnsi="Times New Roman" w:cs="Times New Roman"/>
          <w:sz w:val="24"/>
          <w:szCs w:val="24"/>
        </w:rPr>
      </w:pPr>
    </w:p>
    <w:p w:rsidR="007D200E" w:rsidRPr="00F52964" w:rsidRDefault="007D200E" w:rsidP="00BD2FF3">
      <w:pPr>
        <w:spacing w:after="0"/>
        <w:rPr>
          <w:rFonts w:ascii="Times New Roman" w:hAnsi="Times New Roman" w:cs="Times New Roman"/>
          <w:sz w:val="24"/>
          <w:szCs w:val="24"/>
        </w:rPr>
      </w:pPr>
    </w:p>
    <w:p w:rsidR="008846C3" w:rsidRPr="00F52964" w:rsidRDefault="008846C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8846C3" w:rsidRPr="00F52964" w:rsidRDefault="008846C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7D200E" w:rsidRPr="00F52964">
        <w:rPr>
          <w:rFonts w:ascii="Times New Roman" w:hAnsi="Times New Roman" w:cs="Times New Roman"/>
          <w:sz w:val="24"/>
          <w:szCs w:val="24"/>
        </w:rPr>
        <w:t>pengertian dari teori legitimasi,</w:t>
      </w:r>
    </w:p>
    <w:p w:rsidR="008846C3" w:rsidRPr="00F52964" w:rsidRDefault="008846C3" w:rsidP="00BD2FF3">
      <w:pPr>
        <w:tabs>
          <w:tab w:val="left" w:pos="2610"/>
        </w:tabs>
        <w:spacing w:after="0"/>
        <w:jc w:val="both"/>
        <w:rPr>
          <w:rFonts w:ascii="Times New Roman" w:hAnsi="Times New Roman" w:cs="Times New Roman"/>
          <w:sz w:val="24"/>
          <w:szCs w:val="24"/>
        </w:rPr>
      </w:pPr>
    </w:p>
    <w:p w:rsidR="007D200E" w:rsidRPr="00F52964" w:rsidRDefault="007D200E" w:rsidP="00BD2FF3">
      <w:pPr>
        <w:tabs>
          <w:tab w:val="left" w:pos="2610"/>
        </w:tabs>
        <w:spacing w:after="0"/>
        <w:jc w:val="both"/>
        <w:rPr>
          <w:rFonts w:ascii="Times New Roman" w:hAnsi="Times New Roman" w:cs="Times New Roman"/>
          <w:sz w:val="24"/>
          <w:szCs w:val="24"/>
        </w:rPr>
      </w:pPr>
    </w:p>
    <w:p w:rsidR="008846C3" w:rsidRPr="00F52964" w:rsidRDefault="008846C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846C3" w:rsidRPr="00F52964" w:rsidRDefault="008846C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mahasiswa </w:t>
      </w:r>
      <w:r w:rsidR="007D200E" w:rsidRPr="00F52964">
        <w:rPr>
          <w:rFonts w:ascii="Times New Roman" w:hAnsi="Times New Roman" w:cs="Times New Roman"/>
          <w:sz w:val="24"/>
          <w:szCs w:val="24"/>
        </w:rPr>
        <w:t xml:space="preserve">diharapkan </w:t>
      </w:r>
      <w:r w:rsidRPr="00F52964">
        <w:rPr>
          <w:rFonts w:ascii="Times New Roman" w:hAnsi="Times New Roman" w:cs="Times New Roman"/>
          <w:sz w:val="24"/>
          <w:szCs w:val="24"/>
        </w:rPr>
        <w:t xml:space="preserve">mengerti serta mampu menjelaskan tentang </w:t>
      </w:r>
      <w:r w:rsidR="007D200E" w:rsidRPr="00F52964">
        <w:rPr>
          <w:rFonts w:ascii="Times New Roman" w:hAnsi="Times New Roman" w:cs="Times New Roman"/>
          <w:sz w:val="24"/>
          <w:szCs w:val="24"/>
        </w:rPr>
        <w:t xml:space="preserve">teori legitimasi merupakan salah satu teori </w:t>
      </w:r>
      <w:r w:rsidR="009C1D8F" w:rsidRPr="00F52964">
        <w:rPr>
          <w:rFonts w:ascii="Times New Roman" w:hAnsi="Times New Roman" w:cs="Times New Roman"/>
          <w:sz w:val="24"/>
          <w:szCs w:val="24"/>
        </w:rPr>
        <w:t>dari</w:t>
      </w:r>
      <w:r w:rsidR="009C1D8F" w:rsidRPr="00F52964">
        <w:rPr>
          <w:rFonts w:ascii="Times New Roman" w:hAnsi="Times New Roman" w:cs="Times New Roman"/>
          <w:i/>
          <w:sz w:val="24"/>
          <w:szCs w:val="24"/>
        </w:rPr>
        <w:t xml:space="preserve"> stakeholder relations.</w:t>
      </w:r>
    </w:p>
    <w:p w:rsidR="008846C3" w:rsidRPr="00F52964" w:rsidRDefault="008846C3" w:rsidP="00BD2FF3">
      <w:pPr>
        <w:spacing w:after="0"/>
        <w:jc w:val="both"/>
        <w:rPr>
          <w:rFonts w:ascii="Times New Roman" w:eastAsia="Times New Roman" w:hAnsi="Times New Roman" w:cs="Times New Roman"/>
          <w:b/>
          <w:iCs/>
          <w:sz w:val="24"/>
          <w:szCs w:val="24"/>
          <w:shd w:val="clear" w:color="auto" w:fill="FFFFFF"/>
          <w:lang w:eastAsia="id-ID"/>
        </w:rPr>
      </w:pPr>
    </w:p>
    <w:p w:rsidR="009C1D8F" w:rsidRPr="00F52964" w:rsidRDefault="009C1D8F" w:rsidP="00BD2FF3">
      <w:pPr>
        <w:spacing w:after="0"/>
        <w:jc w:val="both"/>
        <w:rPr>
          <w:rFonts w:ascii="Times New Roman" w:eastAsia="Times New Roman" w:hAnsi="Times New Roman" w:cs="Times New Roman"/>
          <w:b/>
          <w:iCs/>
          <w:sz w:val="24"/>
          <w:szCs w:val="24"/>
          <w:shd w:val="clear" w:color="auto" w:fill="FFFFFF"/>
          <w:lang w:eastAsia="id-ID"/>
        </w:rPr>
      </w:pPr>
    </w:p>
    <w:p w:rsidR="00692FC7" w:rsidRPr="00F52964" w:rsidRDefault="008846C3"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D51BB1" w:rsidRPr="00F52964" w:rsidRDefault="00D51BB1" w:rsidP="00BD2FF3">
      <w:pPr>
        <w:pStyle w:val="NormalWeb"/>
        <w:spacing w:before="0" w:beforeAutospacing="0" w:after="0" w:afterAutospacing="0" w:line="276" w:lineRule="auto"/>
        <w:jc w:val="both"/>
      </w:pPr>
    </w:p>
    <w:p w:rsidR="000A15D5" w:rsidRPr="00F52964" w:rsidRDefault="000A15D5" w:rsidP="000A15D5">
      <w:pPr>
        <w:autoSpaceDE w:val="0"/>
        <w:autoSpaceDN w:val="0"/>
        <w:adjustRightInd w:val="0"/>
        <w:spacing w:after="0" w:line="240" w:lineRule="auto"/>
        <w:ind w:left="567" w:hanging="567"/>
        <w:rPr>
          <w:rFonts w:ascii="Times New Roman" w:hAnsi="Times New Roman" w:cs="Times New Roman"/>
          <w:sz w:val="24"/>
          <w:szCs w:val="24"/>
        </w:rPr>
      </w:pPr>
      <w:r w:rsidRPr="00F52964">
        <w:rPr>
          <w:rFonts w:ascii="Times New Roman" w:hAnsi="Times New Roman" w:cs="Times New Roman"/>
          <w:sz w:val="24"/>
          <w:szCs w:val="24"/>
        </w:rPr>
        <w:t xml:space="preserve">Aerts, W. 1994. "On the Use of Accounting Logic as an Explanatory Category in Narrative Accounting Disclosures." </w:t>
      </w:r>
      <w:r w:rsidRPr="00F52964">
        <w:rPr>
          <w:rFonts w:ascii="Times New Roman" w:hAnsi="Times New Roman" w:cs="Times New Roman"/>
          <w:bCs/>
          <w:sz w:val="24"/>
          <w:szCs w:val="24"/>
        </w:rPr>
        <w:t>Accounting, Organization and Society</w:t>
      </w:r>
      <w:r w:rsidRPr="00F52964">
        <w:rPr>
          <w:rFonts w:ascii="Times New Roman" w:hAnsi="Times New Roman" w:cs="Times New Roman"/>
          <w:sz w:val="24"/>
          <w:szCs w:val="24"/>
        </w:rPr>
        <w:t>, 19:4/5, pp.337- 353.</w:t>
      </w:r>
    </w:p>
    <w:p w:rsidR="000A15D5" w:rsidRPr="00F52964" w:rsidRDefault="000A15D5" w:rsidP="0043293C">
      <w:pPr>
        <w:pStyle w:val="NormalWeb"/>
        <w:spacing w:before="0" w:beforeAutospacing="0" w:after="0" w:afterAutospacing="0" w:line="276" w:lineRule="auto"/>
        <w:ind w:left="567" w:hanging="567"/>
        <w:jc w:val="both"/>
      </w:pP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Ashforth, B. E. and B. W. Gibbs. 1990. "The Double-Edge of Organizational Legitimation." </w:t>
      </w:r>
      <w:r w:rsidRPr="00F52964">
        <w:rPr>
          <w:rFonts w:ascii="Times New Roman" w:hAnsi="Times New Roman" w:cs="Times New Roman"/>
          <w:bCs/>
          <w:sz w:val="24"/>
          <w:szCs w:val="24"/>
        </w:rPr>
        <w:t xml:space="preserve">Organization Science, </w:t>
      </w:r>
      <w:r w:rsidRPr="00F52964">
        <w:rPr>
          <w:rFonts w:ascii="Times New Roman" w:hAnsi="Times New Roman" w:cs="Times New Roman"/>
          <w:sz w:val="24"/>
          <w:szCs w:val="24"/>
        </w:rPr>
        <w:t>1, pp.177-194.</w:t>
      </w:r>
    </w:p>
    <w:p w:rsidR="000A15D5" w:rsidRPr="00F52964" w:rsidRDefault="000A15D5" w:rsidP="0043293C">
      <w:pPr>
        <w:pStyle w:val="NormalWeb"/>
        <w:spacing w:before="0" w:beforeAutospacing="0" w:after="0" w:afterAutospacing="0" w:line="276" w:lineRule="auto"/>
        <w:ind w:left="567" w:hanging="567"/>
        <w:jc w:val="both"/>
      </w:pPr>
    </w:p>
    <w:p w:rsidR="00D51BB1" w:rsidRPr="00F52964" w:rsidRDefault="0043293C" w:rsidP="0043293C">
      <w:pPr>
        <w:pStyle w:val="NormalWeb"/>
        <w:spacing w:before="0" w:beforeAutospacing="0" w:after="0" w:afterAutospacing="0" w:line="276" w:lineRule="auto"/>
        <w:ind w:left="567" w:hanging="567"/>
        <w:jc w:val="both"/>
      </w:pPr>
      <w:r w:rsidRPr="00F52964">
        <w:t>Candra, Kirana Rosita 2009. Studi Perbandingan Pengaturan Tentang Corporate Social Responsibility di Beberapa Negara Dalam Perwujudan Prinsip Good Corporate Governance. Tesis Pascasarjana Universitas Sebelas Maret, Surakarta.</w:t>
      </w:r>
    </w:p>
    <w:p w:rsidR="00D51BB1" w:rsidRPr="00F52964" w:rsidRDefault="00D51BB1" w:rsidP="003C6FD0">
      <w:pPr>
        <w:pStyle w:val="NormalWeb"/>
        <w:spacing w:before="0" w:beforeAutospacing="0" w:after="0" w:afterAutospacing="0" w:line="276" w:lineRule="auto"/>
        <w:ind w:left="567" w:hanging="567"/>
        <w:jc w:val="both"/>
      </w:pPr>
    </w:p>
    <w:p w:rsidR="003C6FD0" w:rsidRPr="00F52964" w:rsidRDefault="003C6FD0" w:rsidP="003C6FD0">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1996, “The Materiality of Environmental Information to Users of Annual Report”, </w:t>
      </w:r>
      <w:r w:rsidRPr="00F52964">
        <w:rPr>
          <w:rFonts w:ascii="Times New Roman" w:hAnsi="Times New Roman" w:cs="Times New Roman"/>
          <w:bCs/>
          <w:sz w:val="24"/>
          <w:szCs w:val="24"/>
        </w:rPr>
        <w:t>Accounting, Auditing and Accountability Journal</w:t>
      </w:r>
      <w:r w:rsidRPr="00F52964">
        <w:rPr>
          <w:rFonts w:ascii="Times New Roman" w:hAnsi="Times New Roman" w:cs="Times New Roman"/>
          <w:sz w:val="24"/>
          <w:szCs w:val="24"/>
        </w:rPr>
        <w:t>, Vol. 10, No. 4, Hal. 562-583.</w:t>
      </w:r>
    </w:p>
    <w:p w:rsidR="003C6FD0" w:rsidRPr="00F52964" w:rsidRDefault="003C6FD0" w:rsidP="003C6FD0">
      <w:pPr>
        <w:autoSpaceDE w:val="0"/>
        <w:autoSpaceDN w:val="0"/>
        <w:adjustRightInd w:val="0"/>
        <w:spacing w:after="0" w:line="240" w:lineRule="auto"/>
        <w:ind w:left="567" w:hanging="567"/>
        <w:jc w:val="both"/>
        <w:rPr>
          <w:rFonts w:ascii="Times New Roman" w:hAnsi="Times New Roman" w:cs="Times New Roman"/>
          <w:sz w:val="24"/>
          <w:szCs w:val="24"/>
        </w:rPr>
      </w:pPr>
    </w:p>
    <w:p w:rsidR="003C6FD0" w:rsidRPr="00F52964" w:rsidRDefault="003C6FD0" w:rsidP="003C6FD0">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1997, “Do Australian Companies Report Environmental News Objectively? An Analysis of Environmental Disclosure by Firms Prosecuted Succesfully by The Environmental Protection Authority”, </w:t>
      </w:r>
      <w:r w:rsidRPr="00F52964">
        <w:rPr>
          <w:rFonts w:ascii="Times New Roman" w:hAnsi="Times New Roman" w:cs="Times New Roman"/>
          <w:bCs/>
          <w:sz w:val="24"/>
          <w:szCs w:val="24"/>
        </w:rPr>
        <w:t>Accounting, Auditing</w:t>
      </w:r>
      <w:r w:rsidRPr="00F52964">
        <w:rPr>
          <w:rFonts w:ascii="Times New Roman" w:hAnsi="Times New Roman" w:cs="Times New Roman"/>
          <w:sz w:val="24"/>
          <w:szCs w:val="24"/>
        </w:rPr>
        <w:t xml:space="preserve"> </w:t>
      </w:r>
      <w:r w:rsidRPr="00F52964">
        <w:rPr>
          <w:rFonts w:ascii="Times New Roman" w:hAnsi="Times New Roman" w:cs="Times New Roman"/>
          <w:bCs/>
          <w:sz w:val="24"/>
          <w:szCs w:val="24"/>
        </w:rPr>
        <w:t>and Accountability Journal</w:t>
      </w:r>
      <w:r w:rsidRPr="00F52964">
        <w:rPr>
          <w:rFonts w:ascii="Times New Roman" w:hAnsi="Times New Roman" w:cs="Times New Roman"/>
          <w:sz w:val="24"/>
          <w:szCs w:val="24"/>
        </w:rPr>
        <w:t>, Vol. 9, No. 2, Hal. 50-67.</w:t>
      </w:r>
    </w:p>
    <w:p w:rsidR="003C6FD0" w:rsidRPr="00F52964" w:rsidRDefault="003C6FD0" w:rsidP="003C6FD0">
      <w:pPr>
        <w:autoSpaceDE w:val="0"/>
        <w:autoSpaceDN w:val="0"/>
        <w:adjustRightInd w:val="0"/>
        <w:spacing w:after="0" w:line="240" w:lineRule="auto"/>
        <w:ind w:left="567" w:hanging="567"/>
        <w:jc w:val="both"/>
        <w:rPr>
          <w:rFonts w:ascii="Times New Roman" w:hAnsi="Times New Roman" w:cs="Times New Roman"/>
          <w:sz w:val="24"/>
          <w:szCs w:val="24"/>
        </w:rPr>
      </w:pPr>
    </w:p>
    <w:p w:rsidR="00D51BB1" w:rsidRPr="00F52964" w:rsidRDefault="003C6FD0" w:rsidP="003C6FD0">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2002, “The Legitimising Effect of Social and Environmental Disclosure – A Theoritical Foundation”, </w:t>
      </w:r>
      <w:r w:rsidRPr="00F52964">
        <w:rPr>
          <w:rFonts w:ascii="Times New Roman" w:hAnsi="Times New Roman" w:cs="Times New Roman"/>
          <w:bCs/>
          <w:sz w:val="24"/>
          <w:szCs w:val="24"/>
        </w:rPr>
        <w:t>Accounting, Auditing and Accountibility Journal</w:t>
      </w:r>
      <w:r w:rsidRPr="00F52964">
        <w:rPr>
          <w:rFonts w:ascii="Times New Roman" w:hAnsi="Times New Roman" w:cs="Times New Roman"/>
          <w:sz w:val="24"/>
          <w:szCs w:val="24"/>
        </w:rPr>
        <w:t>, Vol. 15, No. 3</w:t>
      </w:r>
      <w:r w:rsidR="000A15D5" w:rsidRPr="00F52964">
        <w:rPr>
          <w:rFonts w:ascii="Times New Roman" w:hAnsi="Times New Roman" w:cs="Times New Roman"/>
          <w:sz w:val="24"/>
          <w:szCs w:val="24"/>
        </w:rPr>
        <w:t>.</w:t>
      </w:r>
    </w:p>
    <w:p w:rsidR="000A15D5" w:rsidRPr="00F52964" w:rsidRDefault="000A15D5" w:rsidP="003C6FD0">
      <w:pPr>
        <w:autoSpaceDE w:val="0"/>
        <w:autoSpaceDN w:val="0"/>
        <w:adjustRightInd w:val="0"/>
        <w:spacing w:after="0" w:line="240" w:lineRule="auto"/>
        <w:ind w:left="567" w:hanging="567"/>
        <w:jc w:val="both"/>
        <w:rPr>
          <w:rFonts w:ascii="Times New Roman" w:hAnsi="Times New Roman" w:cs="Times New Roman"/>
          <w:sz w:val="24"/>
          <w:szCs w:val="24"/>
        </w:rPr>
      </w:pPr>
    </w:p>
    <w:p w:rsidR="003C449B" w:rsidRPr="00F52964" w:rsidRDefault="000A15D5" w:rsidP="000A15D5">
      <w:pPr>
        <w:autoSpaceDE w:val="0"/>
        <w:autoSpaceDN w:val="0"/>
        <w:adjustRightInd w:val="0"/>
        <w:spacing w:after="0" w:line="240" w:lineRule="auto"/>
        <w:rPr>
          <w:rFonts w:ascii="Times New Roman" w:hAnsi="Times New Roman" w:cs="Times New Roman"/>
          <w:sz w:val="24"/>
          <w:szCs w:val="24"/>
        </w:rPr>
      </w:pPr>
      <w:r w:rsidRPr="00F52964">
        <w:rPr>
          <w:rFonts w:ascii="Times New Roman" w:hAnsi="Times New Roman" w:cs="Times New Roman"/>
          <w:sz w:val="24"/>
          <w:szCs w:val="24"/>
        </w:rPr>
        <w:t xml:space="preserve">Hadi, Nur. (2011). </w:t>
      </w:r>
      <w:r w:rsidRPr="00F52964">
        <w:rPr>
          <w:rFonts w:ascii="Times New Roman" w:hAnsi="Times New Roman" w:cs="Times New Roman"/>
          <w:i/>
          <w:iCs/>
          <w:sz w:val="24"/>
          <w:szCs w:val="24"/>
        </w:rPr>
        <w:t xml:space="preserve">Corporate Social Responsibility edisi Pertama. </w:t>
      </w:r>
      <w:r w:rsidRPr="00F52964">
        <w:rPr>
          <w:rFonts w:ascii="Times New Roman" w:hAnsi="Times New Roman" w:cs="Times New Roman"/>
          <w:sz w:val="24"/>
          <w:szCs w:val="24"/>
        </w:rPr>
        <w:t>Yogyakarta : Graha Ilmu.</w:t>
      </w:r>
    </w:p>
    <w:p w:rsidR="007149E4" w:rsidRPr="00F52964" w:rsidRDefault="007149E4" w:rsidP="00BD2FF3">
      <w:pPr>
        <w:pStyle w:val="NormalWeb"/>
        <w:spacing w:before="0" w:beforeAutospacing="0" w:after="0" w:afterAutospacing="0" w:line="276" w:lineRule="auto"/>
        <w:jc w:val="both"/>
      </w:pPr>
    </w:p>
    <w:p w:rsidR="00BA774A" w:rsidRPr="00F52964" w:rsidRDefault="00BA77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Legitimasi dapat dianggap sebagai menyamakan persepsi atau asumsi bahwa tindakan yang dilakukan oleh suatu entitas adalah merupakan tindakan yang diinginkan, pantas ataupun sesuai dengan sistem norma, nilai, kepercayaan dan definisi yang dikembangkan secara sosial </w:t>
      </w:r>
      <w:r w:rsidR="0043293C" w:rsidRPr="00F52964">
        <w:rPr>
          <w:rFonts w:ascii="Times New Roman" w:eastAsia="Times New Roman" w:hAnsi="Times New Roman" w:cs="Times New Roman"/>
          <w:sz w:val="24"/>
          <w:szCs w:val="24"/>
          <w:lang w:eastAsia="id-ID"/>
        </w:rPr>
        <w:t>Menurut Suchman</w:t>
      </w:r>
      <w:r w:rsidRPr="00F52964">
        <w:rPr>
          <w:rFonts w:ascii="Times New Roman" w:eastAsia="Times New Roman" w:hAnsi="Times New Roman" w:cs="Times New Roman"/>
          <w:sz w:val="24"/>
          <w:szCs w:val="24"/>
          <w:lang w:eastAsia="id-ID"/>
        </w:rPr>
        <w:t xml:space="preserve"> </w:t>
      </w:r>
      <w:r w:rsidR="0043293C"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Rosita Candra 2009). Legitimasi dianggap penting bagi perusahaan dikarenakan legitimasi masyarakat kepada perusahaan menjadi faktor yang strategis </w:t>
      </w:r>
      <w:r w:rsidR="009C1D8F" w:rsidRPr="00F52964">
        <w:rPr>
          <w:rFonts w:ascii="Times New Roman" w:eastAsia="Times New Roman" w:hAnsi="Times New Roman" w:cs="Times New Roman"/>
          <w:sz w:val="24"/>
          <w:szCs w:val="24"/>
          <w:lang w:eastAsia="id-ID"/>
        </w:rPr>
        <w:t>bagi perkembangan perusahaan ke</w:t>
      </w:r>
      <w:r w:rsidRPr="00F52964">
        <w:rPr>
          <w:rFonts w:ascii="Times New Roman" w:eastAsia="Times New Roman" w:hAnsi="Times New Roman" w:cs="Times New Roman"/>
          <w:sz w:val="24"/>
          <w:szCs w:val="24"/>
          <w:lang w:eastAsia="id-ID"/>
        </w:rPr>
        <w:t>depan.</w:t>
      </w:r>
    </w:p>
    <w:p w:rsidR="00D51BB1"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w:t>
      </w:r>
      <w:r w:rsidRPr="00F52964">
        <w:rPr>
          <w:rFonts w:ascii="Times New Roman" w:eastAsia="Times New Roman" w:hAnsi="Times New Roman" w:cs="Times New Roman"/>
          <w:i/>
          <w:sz w:val="24"/>
          <w:szCs w:val="24"/>
          <w:lang w:eastAsia="id-ID"/>
        </w:rPr>
        <w:t>Legitimacy theory</w:t>
      </w:r>
      <w:r w:rsidRPr="00F52964">
        <w:rPr>
          <w:rFonts w:ascii="Times New Roman" w:eastAsia="Times New Roman" w:hAnsi="Times New Roman" w:cs="Times New Roman"/>
          <w:sz w:val="24"/>
          <w:szCs w:val="24"/>
          <w:lang w:eastAsia="id-ID"/>
        </w:rPr>
        <w:t>) berfokus pada interaksi antara perusahaan dengan masyarakat.</w:t>
      </w:r>
      <w:r w:rsidR="00692FC7"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Cs/>
          <w:sz w:val="24"/>
          <w:szCs w:val="24"/>
          <w:lang w:eastAsia="id-ID"/>
        </w:rPr>
        <w:t xml:space="preserve">Teori ini menyatakan bahwa organisasi adalah bagian dari masyarakat sehingga harus memperhatikan norma-norma sosial masyarakat karena kesesuaian dengan norma sosial dapat membuat perusahaan semakin </w:t>
      </w:r>
      <w:r w:rsidRPr="00F52964">
        <w:rPr>
          <w:rFonts w:ascii="Times New Roman" w:eastAsia="Times New Roman" w:hAnsi="Times New Roman" w:cs="Times New Roman"/>
          <w:i/>
          <w:iCs/>
          <w:sz w:val="24"/>
          <w:szCs w:val="24"/>
          <w:lang w:eastAsia="id-ID"/>
        </w:rPr>
        <w:t>legitimate</w:t>
      </w:r>
      <w:r w:rsidRPr="00F52964">
        <w:rPr>
          <w:rFonts w:ascii="Times New Roman" w:eastAsia="Times New Roman" w:hAnsi="Times New Roman" w:cs="Times New Roman"/>
          <w:iCs/>
          <w:sz w:val="24"/>
          <w:szCs w:val="24"/>
          <w:lang w:eastAsia="id-ID"/>
        </w:rPr>
        <w:t>. </w:t>
      </w:r>
    </w:p>
    <w:p w:rsidR="00D51BB1"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Menurut Dowling dan Pfeffer dalam Ghozali dan Chariri (2007), legitimasi adalah hal yang penting bagi organisasi, batasan-batasan yang ditekankan oleh norma-norma dan nilai-nilai sosial, dan reaksi terhadap batasan tersebut mendorong pentingnya analisis perilaku organisasi dengan memperhatikan lingkungan.</w:t>
      </w:r>
    </w:p>
    <w:p w:rsidR="00ED7E3F"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Ghozali dan Chariri (2007) menyatakan bahwa hal yang mendasari teori legitimasi adalah kontrak sosial antara perusahaan dengan masyarakat dimana perusahaan beroperasi dan menggunakan sumber ekonomi. </w:t>
      </w:r>
    </w:p>
    <w:p w:rsidR="00ED7E3F"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Deegan, Robin dan Tobin (2002) menyatakan bahwa legitimasi perusahaan akan diperoleh, jika terdapat kesamaan antara hasil dengan yang diharapkan oleh masyarakat dari perusahaan, sehingga tidak ada tuntuntan dari masyarakat. Perusahaan dapat melakukan pengorbanan sosial sebagai refleksi dari perhatian perusahaan terhadap masyarakat.</w:t>
      </w:r>
      <w:r w:rsidR="00ED7E3F" w:rsidRPr="00F52964">
        <w:rPr>
          <w:rFonts w:ascii="Times New Roman" w:eastAsia="Times New Roman" w:hAnsi="Times New Roman" w:cs="Times New Roman"/>
          <w:sz w:val="24"/>
          <w:szCs w:val="24"/>
          <w:lang w:eastAsia="id-ID"/>
        </w:rPr>
        <w:t xml:space="preserve"> Teori legitimasi menjadi landasan bagi perusahaan untuk memperhatikan apa yang menjadi harapan masyarakat dan mampu menyelaraskan nilai-nilai perusahaannya dengan norma-norma sosial yang berlaku ditempat perusahaan tersebut melangsungkan kegiatannya.</w:t>
      </w:r>
    </w:p>
    <w:p w:rsidR="00ED7E3F"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Perusahaan dapat melakukan investasi lingkungan sebagai salah satu bentuk perhatian masyarakat terhadap lingkungan dan masyarakat. </w:t>
      </w:r>
      <w:r w:rsidR="003C6FD0" w:rsidRPr="00F52964">
        <w:rPr>
          <w:rFonts w:ascii="Times New Roman" w:eastAsia="Times New Roman" w:hAnsi="Times New Roman" w:cs="Times New Roman"/>
          <w:sz w:val="24"/>
          <w:szCs w:val="24"/>
          <w:lang w:eastAsia="id-ID"/>
        </w:rPr>
        <w:t>K</w:t>
      </w:r>
      <w:r w:rsidRPr="00F52964">
        <w:rPr>
          <w:rFonts w:ascii="Times New Roman" w:eastAsia="Times New Roman" w:hAnsi="Times New Roman" w:cs="Times New Roman"/>
          <w:sz w:val="24"/>
          <w:szCs w:val="24"/>
          <w:lang w:eastAsia="id-ID"/>
        </w:rPr>
        <w:t xml:space="preserve">etika ada perbedaan antara nilai-nilai yang dianut perusahaan dengan nilai-nilai masyarakat, maka perusahaan akan berada pada posisi terancam. Perbedaan ini dinamakan </w:t>
      </w:r>
      <w:r w:rsidRPr="00F52964">
        <w:rPr>
          <w:rFonts w:ascii="Times New Roman" w:eastAsia="Times New Roman" w:hAnsi="Times New Roman" w:cs="Times New Roman"/>
          <w:i/>
          <w:sz w:val="24"/>
          <w:szCs w:val="24"/>
          <w:lang w:eastAsia="id-ID"/>
        </w:rPr>
        <w:t>Legitimacy Gap</w:t>
      </w:r>
      <w:r w:rsidRPr="00F52964">
        <w:rPr>
          <w:rFonts w:ascii="Times New Roman" w:eastAsia="Times New Roman" w:hAnsi="Times New Roman" w:cs="Times New Roman"/>
          <w:sz w:val="24"/>
          <w:szCs w:val="24"/>
          <w:lang w:eastAsia="id-ID"/>
        </w:rPr>
        <w:t xml:space="preserve"> dan dapat mempengaruhi kemampuan perusahaan untuk melanjutkan kegiatan usahanya. Perusahaan harus memantau dan mengevaluasi ketika menemukan kemun</w:t>
      </w:r>
      <w:r w:rsidR="00ED7E3F" w:rsidRPr="00F52964">
        <w:rPr>
          <w:rFonts w:ascii="Times New Roman" w:eastAsia="Times New Roman" w:hAnsi="Times New Roman" w:cs="Times New Roman"/>
          <w:sz w:val="24"/>
          <w:szCs w:val="24"/>
          <w:lang w:eastAsia="id-ID"/>
        </w:rPr>
        <w:t xml:space="preserve">gkinan munculnya </w:t>
      </w:r>
      <w:r w:rsidR="00ED7E3F" w:rsidRPr="00F52964">
        <w:rPr>
          <w:rFonts w:ascii="Times New Roman" w:eastAsia="Times New Roman" w:hAnsi="Times New Roman" w:cs="Times New Roman"/>
          <w:i/>
          <w:sz w:val="24"/>
          <w:szCs w:val="24"/>
          <w:lang w:eastAsia="id-ID"/>
        </w:rPr>
        <w:t>gap</w:t>
      </w:r>
      <w:r w:rsidR="00ED7E3F" w:rsidRPr="00F52964">
        <w:rPr>
          <w:rFonts w:ascii="Times New Roman" w:eastAsia="Times New Roman" w:hAnsi="Times New Roman" w:cs="Times New Roman"/>
          <w:sz w:val="24"/>
          <w:szCs w:val="24"/>
          <w:lang w:eastAsia="id-ID"/>
        </w:rPr>
        <w:t xml:space="preserve"> tersebut.</w:t>
      </w:r>
    </w:p>
    <w:p w:rsidR="00ED7E3F"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menjelaskan kontrak sosial organisasi dengan masyarakat,</w:t>
      </w:r>
      <w:r w:rsidR="00ED7E3F"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kelangsungan hidup perusahaan akan terancam jika masyarakat merasa organisasi telah melanggar kontrak sosialnya. Dimana jika masyarakat merasa tidak puas dengan operasi organisasi secara sah </w:t>
      </w:r>
      <w:r w:rsidRPr="00F52964">
        <w:rPr>
          <w:rFonts w:ascii="Times New Roman" w:eastAsia="Times New Roman" w:hAnsi="Times New Roman" w:cs="Times New Roman"/>
          <w:i/>
          <w:iCs/>
          <w:sz w:val="24"/>
          <w:szCs w:val="24"/>
          <w:lang w:eastAsia="id-ID"/>
        </w:rPr>
        <w:t xml:space="preserve">(legitimate) </w:t>
      </w:r>
      <w:r w:rsidRPr="00F52964">
        <w:rPr>
          <w:rFonts w:ascii="Times New Roman" w:eastAsia="Times New Roman" w:hAnsi="Times New Roman" w:cs="Times New Roman"/>
          <w:sz w:val="24"/>
          <w:szCs w:val="24"/>
          <w:lang w:eastAsia="id-ID"/>
        </w:rPr>
        <w:t>maka masyarakat dapat mencabut kontrak sosial dalam operasi organisasi</w:t>
      </w:r>
      <w:r w:rsidR="003C6FD0" w:rsidRPr="00F52964">
        <w:rPr>
          <w:rFonts w:ascii="Times New Roman" w:eastAsia="Times New Roman" w:hAnsi="Times New Roman" w:cs="Times New Roman"/>
          <w:sz w:val="24"/>
          <w:szCs w:val="24"/>
          <w:lang w:eastAsia="id-ID"/>
        </w:rPr>
        <w:t>.</w:t>
      </w:r>
      <w:r w:rsidRPr="00F52964">
        <w:rPr>
          <w:rFonts w:ascii="Times New Roman" w:eastAsia="Times New Roman" w:hAnsi="Times New Roman" w:cs="Times New Roman"/>
          <w:sz w:val="24"/>
          <w:szCs w:val="24"/>
          <w:lang w:eastAsia="id-ID"/>
        </w:rPr>
        <w:t xml:space="preserve"> Dowling dan Pfeffer (dikutip dari Ghozali dan Chariri, 2007) menyatakan teori legitimasi sangat bermanfaat dalam menganalisis perilak</w:t>
      </w:r>
      <w:r w:rsidR="00ED7E3F" w:rsidRPr="00F52964">
        <w:rPr>
          <w:rFonts w:ascii="Times New Roman" w:eastAsia="Times New Roman" w:hAnsi="Times New Roman" w:cs="Times New Roman"/>
          <w:sz w:val="24"/>
          <w:szCs w:val="24"/>
          <w:lang w:eastAsia="id-ID"/>
        </w:rPr>
        <w:t>u organisasi. Mereka mengatakan</w:t>
      </w:r>
      <w:r w:rsidRPr="00F52964">
        <w:rPr>
          <w:rFonts w:ascii="Times New Roman" w:eastAsia="Times New Roman" w:hAnsi="Times New Roman" w:cs="Times New Roman"/>
          <w:sz w:val="24"/>
          <w:szCs w:val="24"/>
          <w:lang w:eastAsia="id-ID"/>
        </w:rPr>
        <w:t>: Karena legitimasi adalah hal yang, penting bagi organisasi, batasanbatasan yang ditekankan oleh norma-norma dan nilai-nilai sosial dan reaksi terhadap batasan tersebut mendorong pentingnya analisis perilaku organisasi dengan memperhatikan lingkungan.</w:t>
      </w:r>
    </w:p>
    <w:p w:rsidR="0070300D" w:rsidRPr="00F52964" w:rsidRDefault="0070300D"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dilandasi oleh kontrak sosial yang terjadi antara perusahaan dengan masyarakat dimana perusahaan beroperasi dan menggunakan sumber ekonomi. Legitimasi dapat dilihat sebagai sesuatu yang diinginkan dan dicari perusahaan dari masyarakat (Ghozali dan Chariri, 2007). Shocker dan Sethi (1974) dikutip dalam Ghozali dan Chariri (2007) memberikan penjelasan mengena</w:t>
      </w:r>
      <w:r w:rsidR="00ED7E3F" w:rsidRPr="00F52964">
        <w:rPr>
          <w:rFonts w:ascii="Times New Roman" w:eastAsia="Times New Roman" w:hAnsi="Times New Roman" w:cs="Times New Roman"/>
          <w:sz w:val="24"/>
          <w:szCs w:val="24"/>
          <w:lang w:eastAsia="id-ID"/>
        </w:rPr>
        <w:t>i kontak sosial sebagai berikut</w:t>
      </w:r>
      <w:r w:rsidRPr="00F52964">
        <w:rPr>
          <w:rFonts w:ascii="Times New Roman" w:eastAsia="Times New Roman" w:hAnsi="Times New Roman" w:cs="Times New Roman"/>
          <w:sz w:val="24"/>
          <w:szCs w:val="24"/>
          <w:lang w:eastAsia="id-ID"/>
        </w:rPr>
        <w:t>:</w:t>
      </w:r>
      <w:r w:rsidR="00ED7E3F"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Semua institusi sosial tidak </w:t>
      </w:r>
      <w:r w:rsidRPr="00F52964">
        <w:rPr>
          <w:rFonts w:ascii="Times New Roman" w:eastAsia="Times New Roman" w:hAnsi="Times New Roman" w:cs="Times New Roman"/>
          <w:sz w:val="24"/>
          <w:szCs w:val="24"/>
          <w:lang w:eastAsia="id-ID"/>
        </w:rPr>
        <w:lastRenderedPageBreak/>
        <w:t>terkecuali perusahaan beroperasi di masyarakat melalui kontrak sosial, baik eksplisit maupun implisit dimana kelangsungan hi</w:t>
      </w:r>
      <w:r w:rsidR="00ED7E3F" w:rsidRPr="00F52964">
        <w:rPr>
          <w:rFonts w:ascii="Times New Roman" w:eastAsia="Times New Roman" w:hAnsi="Times New Roman" w:cs="Times New Roman"/>
          <w:sz w:val="24"/>
          <w:szCs w:val="24"/>
          <w:lang w:eastAsia="id-ID"/>
        </w:rPr>
        <w:t>dup pertumbuhan didasarkan pada</w:t>
      </w:r>
      <w:r w:rsidRPr="00F52964">
        <w:rPr>
          <w:rFonts w:ascii="Times New Roman" w:eastAsia="Times New Roman" w:hAnsi="Times New Roman" w:cs="Times New Roman"/>
          <w:sz w:val="24"/>
          <w:szCs w:val="24"/>
          <w:lang w:eastAsia="id-ID"/>
        </w:rPr>
        <w:t>:</w:t>
      </w:r>
    </w:p>
    <w:p w:rsidR="00ED7E3F" w:rsidRPr="00F52964" w:rsidRDefault="0070300D" w:rsidP="007D73DD">
      <w:pPr>
        <w:pStyle w:val="ListParagraph"/>
        <w:numPr>
          <w:ilvl w:val="0"/>
          <w:numId w:val="76"/>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Hasil akhir (</w:t>
      </w:r>
      <w:r w:rsidRPr="00F52964">
        <w:rPr>
          <w:rFonts w:ascii="Times New Roman" w:eastAsia="Times New Roman" w:hAnsi="Times New Roman" w:cs="Times New Roman"/>
          <w:i/>
          <w:sz w:val="24"/>
          <w:szCs w:val="24"/>
          <w:lang w:eastAsia="id-ID"/>
        </w:rPr>
        <w:t>output</w:t>
      </w:r>
      <w:r w:rsidRPr="00F52964">
        <w:rPr>
          <w:rFonts w:ascii="Times New Roman" w:eastAsia="Times New Roman" w:hAnsi="Times New Roman" w:cs="Times New Roman"/>
          <w:sz w:val="24"/>
          <w:szCs w:val="24"/>
          <w:lang w:eastAsia="id-ID"/>
        </w:rPr>
        <w:t>) yang secara sosial dapat diberikan kepada masyarakat luas</w:t>
      </w:r>
      <w:r w:rsidR="00ED7E3F" w:rsidRPr="00F52964">
        <w:rPr>
          <w:rFonts w:ascii="Times New Roman" w:eastAsia="Times New Roman" w:hAnsi="Times New Roman" w:cs="Times New Roman"/>
          <w:sz w:val="24"/>
          <w:szCs w:val="24"/>
          <w:lang w:eastAsia="id-ID"/>
        </w:rPr>
        <w:t>.</w:t>
      </w:r>
    </w:p>
    <w:p w:rsidR="00ED7E3F" w:rsidRPr="00F52964" w:rsidRDefault="0070300D" w:rsidP="007D73DD">
      <w:pPr>
        <w:pStyle w:val="ListParagraph"/>
        <w:numPr>
          <w:ilvl w:val="0"/>
          <w:numId w:val="76"/>
        </w:numPr>
        <w:autoSpaceDE w:val="0"/>
        <w:autoSpaceDN w:val="0"/>
        <w:adjustRightInd w:val="0"/>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Distribusi manfaat ekonomi, sosial atau politik kepada kelompok sesuai dengan power yang dimiliki. </w:t>
      </w:r>
    </w:p>
    <w:p w:rsidR="00ED7E3F" w:rsidRPr="00F52964" w:rsidRDefault="0070300D"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menjelaskan bahwa</w:t>
      </w:r>
      <w:r w:rsidR="00BA774A" w:rsidRPr="00F52964">
        <w:rPr>
          <w:rFonts w:ascii="Times New Roman" w:eastAsia="Times New Roman" w:hAnsi="Times New Roman" w:cs="Times New Roman"/>
          <w:sz w:val="24"/>
          <w:szCs w:val="24"/>
          <w:lang w:eastAsia="id-ID"/>
        </w:rPr>
        <w:t xml:space="preserve"> pengungkapan tanggung jawab sos</w:t>
      </w:r>
      <w:r w:rsidRPr="00F52964">
        <w:rPr>
          <w:rFonts w:ascii="Times New Roman" w:eastAsia="Times New Roman" w:hAnsi="Times New Roman" w:cs="Times New Roman"/>
          <w:sz w:val="24"/>
          <w:szCs w:val="24"/>
          <w:lang w:eastAsia="id-ID"/>
        </w:rPr>
        <w:t>ial dilakukan perusahaan untuk mendapatkan legitimasi dari masyarakat dimana perusahaan berada. Legitimasi ini mengamankan perusahaan dari hal-hal yang tidak diinginkan dan dapat meningkatkan nilai perusahaan tersebut. Teori legitimasi menyatakan organisasi bukan hanya memperhatikan hak-hak investor tetapi juga memperhatikan hak publik (Deegan dan Rankin, 1996).</w:t>
      </w:r>
      <w:r w:rsidR="00ED7E3F"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Legitimasi diterima dengan menunjukkan kinerja perusahaan yang sesuai dengan nilai sosial. Aktivitas perusahaan dapat dinilai melalui dua dimensi yaitu aktivitas (kinerja) perusahaan yang sesuai dengan nilai sosial dan pengungkapan apa yang telah dilakukan perusahaan yang sesuai dengan nilai sosial (Buhr, 1997). Teori legitimasi menyatakan kinerja lingkungan yang lemah meningkatkan ancaman legitimasi sosial perusahaan sehingga mendorong perusahaan untuk melakukan pengungkapan dalam laporan tahunan (Pattern, 2002).</w:t>
      </w:r>
    </w:p>
    <w:p w:rsidR="0070300D" w:rsidRPr="00F52964" w:rsidRDefault="0070300D" w:rsidP="00BD2FF3">
      <w:pPr>
        <w:autoSpaceDE w:val="0"/>
        <w:autoSpaceDN w:val="0"/>
        <w:adjustRightInd w:val="0"/>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menyatakan perusahaan akan memastikan bahwa mereka beroperasi sesuai dengan norma yang ada dalam masyarakat dan lingkungan, diterima oleh pihak luar sebagai suatu yang sah (Deegan, 2002). Di saat ada perbedaan antara nilai yang dianut perusahaan dengan nilai-nilai masyarakat maka legitimasi perusahaan berada dalam posisi terancam. Perbedaan antara nilai perusahaan dan nilai masyarakat dinamakan “</w:t>
      </w:r>
      <w:r w:rsidRPr="00F52964">
        <w:rPr>
          <w:rFonts w:ascii="Times New Roman" w:eastAsia="Times New Roman" w:hAnsi="Times New Roman" w:cs="Times New Roman"/>
          <w:i/>
          <w:iCs/>
          <w:sz w:val="24"/>
          <w:szCs w:val="24"/>
          <w:lang w:eastAsia="id-ID"/>
        </w:rPr>
        <w:t>legitimacy gap</w:t>
      </w:r>
      <w:r w:rsidRPr="00F52964">
        <w:rPr>
          <w:rFonts w:ascii="Times New Roman" w:eastAsia="Times New Roman" w:hAnsi="Times New Roman" w:cs="Times New Roman"/>
          <w:sz w:val="24"/>
          <w:szCs w:val="24"/>
          <w:lang w:eastAsia="id-ID"/>
        </w:rPr>
        <w:t>” (Dowling dan Pfeffer dikutip oleh Ghozali dan Chariri, 2007).</w:t>
      </w:r>
    </w:p>
    <w:p w:rsidR="003262EE" w:rsidRPr="00F52964" w:rsidRDefault="003262EE" w:rsidP="00BD2FF3">
      <w:pPr>
        <w:spacing w:after="0"/>
        <w:ind w:firstLine="720"/>
        <w:contextualSpacing/>
        <w:jc w:val="both"/>
        <w:rPr>
          <w:rFonts w:ascii="Times New Roman" w:hAnsi="Times New Roman" w:cs="Times New Roman"/>
          <w:sz w:val="24"/>
          <w:szCs w:val="24"/>
        </w:rPr>
      </w:pPr>
      <w:r w:rsidRPr="00F52964">
        <w:rPr>
          <w:rFonts w:ascii="Times New Roman" w:hAnsi="Times New Roman" w:cs="Times New Roman"/>
          <w:sz w:val="24"/>
          <w:szCs w:val="24"/>
        </w:rPr>
        <w:t>Teori legitimasi menjelaskan perusahaan melakukan kegiataan usaha dengan batasan-batasan yang ditentukan oleh norma-norma, nilai-nilai sosial dan reaksi terhadap batasan tersebut mendorong pentingnya perilaku organisasi dengan memperhati</w:t>
      </w:r>
      <w:r w:rsidR="00692FC7" w:rsidRPr="00F52964">
        <w:rPr>
          <w:rFonts w:ascii="Times New Roman" w:hAnsi="Times New Roman" w:cs="Times New Roman"/>
          <w:sz w:val="24"/>
          <w:szCs w:val="24"/>
        </w:rPr>
        <w:t>kan lingkungan (Chariri, 2007</w:t>
      </w:r>
      <w:r w:rsidRPr="00F52964">
        <w:rPr>
          <w:rFonts w:ascii="Times New Roman" w:hAnsi="Times New Roman" w:cs="Times New Roman"/>
          <w:sz w:val="24"/>
          <w:szCs w:val="24"/>
        </w:rPr>
        <w:t xml:space="preserve">). Teori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berpendapat bahwa perusahaan bukanlah entitas yang hanya beroperasi untuk kepentingannya sendiri namun memberikan manfaat bagi stakeholders (Chariri,</w:t>
      </w:r>
      <w:r w:rsidR="00F36536"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2007). Di dalam perusahaan adanya pihak yang diutamakan yaitu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Terdapat sejumlah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yang ada dimasyarakat, dengan adanya pengungkapan CSR merupakan cara untuk mengelola hubungan organisasi dengan kelompok stakeholders yang berbeda. Tujuan utama dari perusahaan adalah menyeimbangkan konflik antara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w:t>
      </w:r>
    </w:p>
    <w:p w:rsidR="003262EE" w:rsidRPr="00F52964" w:rsidRDefault="003262EE" w:rsidP="00BD2FF3">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 xml:space="preserve">Teori politik ekonomi menjelaskan tidak hanya reaksi </w:t>
      </w:r>
      <w:r w:rsidRPr="00F52964">
        <w:rPr>
          <w:rFonts w:ascii="Times New Roman" w:hAnsi="Times New Roman" w:cs="Times New Roman"/>
          <w:i/>
          <w:sz w:val="24"/>
          <w:szCs w:val="24"/>
        </w:rPr>
        <w:t>stakeholders</w:t>
      </w:r>
      <w:r w:rsidRPr="00F52964">
        <w:rPr>
          <w:rFonts w:ascii="Times New Roman" w:hAnsi="Times New Roman" w:cs="Times New Roman"/>
          <w:sz w:val="24"/>
          <w:szCs w:val="24"/>
        </w:rPr>
        <w:t xml:space="preserve"> tetapi juga menjelaskan laporan akuntansi dipandang sebagai dokumen sosial, polit</w:t>
      </w:r>
      <w:r w:rsidR="00F36536" w:rsidRPr="00F52964">
        <w:rPr>
          <w:rFonts w:ascii="Times New Roman" w:hAnsi="Times New Roman" w:cs="Times New Roman"/>
          <w:sz w:val="24"/>
          <w:szCs w:val="24"/>
        </w:rPr>
        <w:t>ik dan ekonomi (Chariri, 2007</w:t>
      </w:r>
      <w:r w:rsidRPr="00F52964">
        <w:rPr>
          <w:rFonts w:ascii="Times New Roman" w:hAnsi="Times New Roman" w:cs="Times New Roman"/>
          <w:sz w:val="24"/>
          <w:szCs w:val="24"/>
        </w:rPr>
        <w:t>). Dengan mempertimbangkan ekonomi politik, entitas akan lebih mampu untuk kebijakan yang akan diambil berkaitan dengan isu yang berpengaruh atas kegiatan organisasi dan informasi yang dipilih untuk diungkapkan. Teori legitimasi dan teori stakeholder merupakan prespektif teori yang berada dalam kerangka teori ekonomi politik karena pengaruh masyarakat luas dapat menentukan alokasi sumber keuangan. Perusahaan cenderung menggunakan kinerja berbasis lingkungan dan pengungkapan informasi lingkungkan untuk memberikan legitimasi aktivitas perusahaan dimata masyarakat (Chariri,</w:t>
      </w:r>
      <w:r w:rsidR="00F36536" w:rsidRPr="00F52964">
        <w:rPr>
          <w:rFonts w:ascii="Times New Roman" w:hAnsi="Times New Roman" w:cs="Times New Roman"/>
          <w:sz w:val="24"/>
          <w:szCs w:val="24"/>
        </w:rPr>
        <w:t xml:space="preserve"> </w:t>
      </w:r>
      <w:r w:rsidRPr="00F52964">
        <w:rPr>
          <w:rFonts w:ascii="Times New Roman" w:hAnsi="Times New Roman" w:cs="Times New Roman"/>
          <w:sz w:val="24"/>
          <w:szCs w:val="24"/>
        </w:rPr>
        <w:t>2007). Pengungkapan CSR berguna bagi perusahaan selain untuk nilai tambah perusahaan juga mengurangi biaya sosial yang timbul nanti dari aktivitas perusahaan.</w:t>
      </w:r>
    </w:p>
    <w:p w:rsidR="00BA774A" w:rsidRPr="00F52964" w:rsidRDefault="00D938C8" w:rsidP="00BD2FF3">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Semua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memiliki hak untuk memperoleh informasi mengenai aktivitas perusahaan yang memengaruhi mereka. Pada awalnya, pemegang saham sebagai satu-satunya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perusahaan. Pandangan ini di dasarkan pada argumen yang disampaikan Friedman (1962) yang mengatakan bahwa tujuan utama perusahaan adalah untuk memaksimumkan kemakmuran pemiliknya. Namun demikian, Freeman (1983) tidak setuju dengan pandangan ini dan memperluas definisi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dengan memasukkan konstituen yang lebih banyak, termasuk kelompok yang tidak menguntungkan (</w:t>
      </w:r>
      <w:r w:rsidRPr="00F52964">
        <w:rPr>
          <w:rFonts w:ascii="Times New Roman" w:eastAsia="Times New Roman" w:hAnsi="Times New Roman" w:cs="Times New Roman"/>
          <w:i/>
          <w:sz w:val="24"/>
          <w:szCs w:val="24"/>
          <w:lang w:eastAsia="id-ID"/>
        </w:rPr>
        <w:t>adversarial group</w:t>
      </w:r>
      <w:r w:rsidRPr="00F52964">
        <w:rPr>
          <w:rFonts w:ascii="Times New Roman" w:eastAsia="Times New Roman" w:hAnsi="Times New Roman" w:cs="Times New Roman"/>
          <w:sz w:val="24"/>
          <w:szCs w:val="24"/>
          <w:lang w:eastAsia="id-ID"/>
        </w:rPr>
        <w:t>) seperti pihak yeng memiliki kepentingan tertentu dan regulator (Ghozali dan C</w:t>
      </w:r>
      <w:r w:rsidR="00A617A7" w:rsidRPr="00F52964">
        <w:rPr>
          <w:rFonts w:ascii="Times New Roman" w:eastAsia="Times New Roman" w:hAnsi="Times New Roman" w:cs="Times New Roman"/>
          <w:sz w:val="24"/>
          <w:szCs w:val="24"/>
          <w:lang w:eastAsia="id-ID"/>
        </w:rPr>
        <w:t>hariri, 2007</w:t>
      </w:r>
      <w:r w:rsidRPr="00F52964">
        <w:rPr>
          <w:rFonts w:ascii="Times New Roman" w:eastAsia="Times New Roman" w:hAnsi="Times New Roman" w:cs="Times New Roman"/>
          <w:sz w:val="24"/>
          <w:szCs w:val="24"/>
          <w:lang w:eastAsia="id-ID"/>
        </w:rPr>
        <w:t>)</w:t>
      </w:r>
      <w:r w:rsidR="00A617A7" w:rsidRPr="00F52964">
        <w:rPr>
          <w:rFonts w:ascii="Times New Roman" w:eastAsia="Times New Roman" w:hAnsi="Times New Roman" w:cs="Times New Roman"/>
          <w:sz w:val="24"/>
          <w:szCs w:val="24"/>
          <w:lang w:eastAsia="id-ID"/>
        </w:rPr>
        <w:t>.</w:t>
      </w:r>
    </w:p>
    <w:p w:rsidR="00BA774A" w:rsidRPr="00F52964" w:rsidRDefault="00D938C8" w:rsidP="00BD2FF3">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Menur</w:t>
      </w:r>
      <w:r w:rsidR="00A617A7" w:rsidRPr="00F52964">
        <w:rPr>
          <w:rFonts w:ascii="Times New Roman" w:eastAsia="Times New Roman" w:hAnsi="Times New Roman" w:cs="Times New Roman"/>
          <w:sz w:val="24"/>
          <w:szCs w:val="24"/>
          <w:lang w:eastAsia="id-ID"/>
        </w:rPr>
        <w:t>ut Ghazali dan Chariri (2007</w:t>
      </w:r>
      <w:r w:rsidRPr="00F52964">
        <w:rPr>
          <w:rFonts w:ascii="Times New Roman" w:eastAsia="Times New Roman" w:hAnsi="Times New Roman" w:cs="Times New Roman"/>
          <w:sz w:val="24"/>
          <w:szCs w:val="24"/>
          <w:lang w:eastAsia="id-ID"/>
        </w:rPr>
        <w:t xml:space="preserve">), Teori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merupakan teori yang menyatakan bahwa perusahaan bukanlah entitas yang hanya beroperasi untuk kepentingan sendiri, namun harus memberikan manfaat kepada seluruh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-nya (pemegang saham, kreditor, konsumen, </w:t>
      </w:r>
      <w:r w:rsidRPr="00F52964">
        <w:rPr>
          <w:rFonts w:ascii="Times New Roman" w:eastAsia="Times New Roman" w:hAnsi="Times New Roman" w:cs="Times New Roman"/>
          <w:i/>
          <w:sz w:val="24"/>
          <w:szCs w:val="24"/>
          <w:lang w:eastAsia="id-ID"/>
        </w:rPr>
        <w:t>supplier</w:t>
      </w:r>
      <w:r w:rsidRPr="00F52964">
        <w:rPr>
          <w:rFonts w:ascii="Times New Roman" w:eastAsia="Times New Roman" w:hAnsi="Times New Roman" w:cs="Times New Roman"/>
          <w:sz w:val="24"/>
          <w:szCs w:val="24"/>
          <w:lang w:eastAsia="id-ID"/>
        </w:rPr>
        <w:t xml:space="preserve">, pemerintah, masyarakat, analis, dan pihak lain). Kelompok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inilah yang menjadi bahan pertimbangan bagi manajemen perusahaan dalam mengungkap atau tidak suatu informasi di dalam laporan perusahaan tersebut. Tujuan utama dari teori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adalah untuk membantu manajemen perusahaan dalam meningkatkan penciptaan nilai sebagai dampak dari aktivitas-aktivitas yang dilakukan dan meminimalkan kerugian yang mungkin muncul bagi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w:t>
      </w:r>
    </w:p>
    <w:p w:rsidR="00BA774A" w:rsidRPr="00F52964" w:rsidRDefault="00D938C8" w:rsidP="00BD2FF3">
      <w:pPr>
        <w:spacing w:after="0"/>
        <w:ind w:firstLine="720"/>
        <w:contextualSpacing/>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Meskipun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 xml:space="preserve">mampu memperluas perspektif pengelolaan perusahaan dan menjelaskan dengan jelas hubungan antara perusahaan dengan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teori ini memiliki kelemahan. Gray </w:t>
      </w:r>
      <w:r w:rsidRPr="00F52964">
        <w:rPr>
          <w:rFonts w:ascii="Times New Roman" w:eastAsia="Times New Roman" w:hAnsi="Times New Roman" w:cs="Times New Roman"/>
          <w:i/>
          <w:sz w:val="24"/>
          <w:szCs w:val="24"/>
          <w:lang w:eastAsia="id-ID"/>
        </w:rPr>
        <w:t xml:space="preserve">et al </w:t>
      </w:r>
      <w:r w:rsidRPr="00F52964">
        <w:rPr>
          <w:rFonts w:ascii="Times New Roman" w:eastAsia="Times New Roman" w:hAnsi="Times New Roman" w:cs="Times New Roman"/>
          <w:sz w:val="24"/>
          <w:szCs w:val="24"/>
          <w:lang w:eastAsia="id-ID"/>
        </w:rPr>
        <w:t xml:space="preserve">(1997) mengatakan bahwa kelemahan dari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terletak pada fokus teori tersebut yang hanya tertuju pada cara-cara yang digunakan perusahaan dalam mengatur</w:t>
      </w:r>
      <w:r w:rsidRPr="00F52964">
        <w:rPr>
          <w:rFonts w:ascii="Times New Roman" w:eastAsia="Times New Roman" w:hAnsi="Times New Roman" w:cs="Times New Roman"/>
          <w:i/>
          <w:sz w:val="24"/>
          <w:szCs w:val="24"/>
          <w:lang w:eastAsia="id-ID"/>
        </w:rPr>
        <w:t xml:space="preserve"> stakeholder-</w:t>
      </w:r>
      <w:r w:rsidRPr="00F52964">
        <w:rPr>
          <w:rFonts w:ascii="Times New Roman" w:eastAsia="Times New Roman" w:hAnsi="Times New Roman" w:cs="Times New Roman"/>
          <w:sz w:val="24"/>
          <w:szCs w:val="24"/>
          <w:lang w:eastAsia="id-ID"/>
        </w:rPr>
        <w:t xml:space="preserve">nya. Perusahaan hanya diarahkan untuk mengidentifikasi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yang dianggap penting dan berpengaruh dan perhatian perusahaan akan diarahkan pada </w:t>
      </w:r>
      <w:r w:rsidRPr="00F52964">
        <w:rPr>
          <w:rFonts w:ascii="Times New Roman" w:eastAsia="Times New Roman" w:hAnsi="Times New Roman" w:cs="Times New Roman"/>
          <w:i/>
          <w:sz w:val="24"/>
          <w:szCs w:val="24"/>
          <w:lang w:eastAsia="id-ID"/>
        </w:rPr>
        <w:t xml:space="preserve">stakeholder </w:t>
      </w:r>
      <w:r w:rsidRPr="00F52964">
        <w:rPr>
          <w:rFonts w:ascii="Times New Roman" w:eastAsia="Times New Roman" w:hAnsi="Times New Roman" w:cs="Times New Roman"/>
          <w:sz w:val="24"/>
          <w:szCs w:val="24"/>
          <w:lang w:eastAsia="id-ID"/>
        </w:rPr>
        <w:t xml:space="preserve">yang dianggap bermanfaat bagi perusahaan. Mereka yakin bahwa </w:t>
      </w:r>
      <w:r w:rsidRPr="00F52964">
        <w:rPr>
          <w:rFonts w:ascii="Times New Roman" w:eastAsia="Times New Roman" w:hAnsi="Times New Roman" w:cs="Times New Roman"/>
          <w:i/>
          <w:sz w:val="24"/>
          <w:szCs w:val="24"/>
          <w:lang w:eastAsia="id-ID"/>
        </w:rPr>
        <w:t xml:space="preserve">stakeholder theory </w:t>
      </w:r>
      <w:r w:rsidRPr="00F52964">
        <w:rPr>
          <w:rFonts w:ascii="Times New Roman" w:eastAsia="Times New Roman" w:hAnsi="Times New Roman" w:cs="Times New Roman"/>
          <w:sz w:val="24"/>
          <w:szCs w:val="24"/>
          <w:lang w:eastAsia="id-ID"/>
        </w:rPr>
        <w:t>mengabaikan pengaruh masyarakat luas (</w:t>
      </w:r>
      <w:r w:rsidRPr="00F52964">
        <w:rPr>
          <w:rFonts w:ascii="Times New Roman" w:eastAsia="Times New Roman" w:hAnsi="Times New Roman" w:cs="Times New Roman"/>
          <w:i/>
          <w:sz w:val="24"/>
          <w:szCs w:val="24"/>
          <w:lang w:eastAsia="id-ID"/>
        </w:rPr>
        <w:t>society as a whole</w:t>
      </w:r>
      <w:r w:rsidRPr="00F52964">
        <w:rPr>
          <w:rFonts w:ascii="Times New Roman" w:eastAsia="Times New Roman" w:hAnsi="Times New Roman" w:cs="Times New Roman"/>
          <w:sz w:val="24"/>
          <w:szCs w:val="24"/>
          <w:lang w:eastAsia="id-ID"/>
        </w:rPr>
        <w:t>) terhadap penyediaan informasi dalam pelaporan keuangan (Ghozali dan Chariri, 2007).</w:t>
      </w:r>
    </w:p>
    <w:p w:rsidR="00BA774A" w:rsidRPr="00F52964" w:rsidRDefault="00BA77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Dasar pemikiran teori ini adalah organisasi atau perusahaan akan terus berlanjut keberadaannya jika masyarakat menyadari bahwa organisasi beroperasi untuk sistem nilai yang sepadan dengan sistem nilai masyarakat itu sendiri. Teori legitimasi menganjurkan perusahaan untuk meyakinkan bahwa aktivitas dan kinerjanya dapat diterima oleh masyarakat. Perusahaan menggunakan laporan tahunan mereka untuk menggambarkan kesan tanggung jawab lingkungan, sehingga mereka diterima oleh masyarakat. Dengan adanya penerimaan dari masyarakat tersebut diharapkan dapat meningkatkan nilai perusahaan sehingga dapat meningkatkan laba perusahaan. Hal tersebut dapat mendorong atau membantu investor dalam melakukan pengambilan keputusan investasi. </w:t>
      </w:r>
    </w:p>
    <w:p w:rsidR="00BA774A" w:rsidRPr="00F52964" w:rsidRDefault="00BA77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Carroll dan Bucholtz (2003) menyatakan perkembangan tingkat kesadaraan dan peradaban masyarakat membuka peluang meningkatnya tuntutan terhadap kesadaran kesehatan lingkungan. Lebih lanjut dinyatakan, bahwa legitimasi perusahaan dimata stakeholder dapat dilakukan dengan integritas pelaksanaan etika dalam bebisinis (business ethic integrity) serta meningkatkan ta</w:t>
      </w:r>
      <w:r w:rsidR="00A617A7" w:rsidRPr="00F52964">
        <w:rPr>
          <w:rFonts w:ascii="Times New Roman" w:eastAsia="Times New Roman" w:hAnsi="Times New Roman" w:cs="Times New Roman"/>
          <w:sz w:val="24"/>
          <w:szCs w:val="24"/>
          <w:lang w:eastAsia="id-ID"/>
        </w:rPr>
        <w:t>nggung jawab sosial perusahaan</w:t>
      </w:r>
      <w:r w:rsidRPr="00F52964">
        <w:rPr>
          <w:rFonts w:ascii="Times New Roman" w:eastAsia="Times New Roman" w:hAnsi="Times New Roman" w:cs="Times New Roman"/>
          <w:sz w:val="24"/>
          <w:szCs w:val="24"/>
          <w:lang w:eastAsia="id-ID"/>
        </w:rPr>
        <w:t>. Wibisono (2007) menyatakan bahwa tanggungjawab sosial perusahaan memiliki kemanfaatan untuk meningkatkan reputasi perusahaan, menjaga image dan strategi perusahaan.</w:t>
      </w:r>
    </w:p>
    <w:p w:rsidR="00BA774A" w:rsidRPr="00F52964" w:rsidRDefault="00BA774A" w:rsidP="00BD2FF3">
      <w:pPr>
        <w:spacing w:after="0"/>
        <w:jc w:val="both"/>
        <w:rPr>
          <w:rFonts w:ascii="Times New Roman" w:eastAsia="Times New Roman" w:hAnsi="Times New Roman" w:cs="Times New Roman"/>
          <w:sz w:val="24"/>
          <w:szCs w:val="24"/>
          <w:lang w:eastAsia="id-ID"/>
        </w:rPr>
      </w:pPr>
    </w:p>
    <w:p w:rsidR="00BA774A" w:rsidRPr="00F52964" w:rsidRDefault="00BA774A"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lastRenderedPageBreak/>
        <w:t>Legitimasi  masyarakat</w:t>
      </w:r>
      <w:r w:rsidRPr="00F52964">
        <w:rPr>
          <w:rFonts w:ascii="Times New Roman" w:eastAsia="Times New Roman" w:hAnsi="Times New Roman" w:cs="Times New Roman"/>
          <w:sz w:val="24"/>
          <w:szCs w:val="24"/>
          <w:lang w:eastAsia="id-ID"/>
        </w:rPr>
        <w:t xml:space="preserve">  merupakan  faktor  strategis  bagi perusahaan  dalam  rangka  mengembangkan  perusahaan  kedepan. Hal  itu  dapat  dijadikan  sebagai  wahana  untuk  mengonstruksi strategi  perusahaan,  terutama  terkait  dengan  upaya  memposisikan diri  ditengah  lingkungan  masyarakat  yang  s</w:t>
      </w:r>
      <w:r w:rsidR="00A617A7" w:rsidRPr="00F52964">
        <w:rPr>
          <w:rFonts w:ascii="Times New Roman" w:eastAsia="Times New Roman" w:hAnsi="Times New Roman" w:cs="Times New Roman"/>
          <w:sz w:val="24"/>
          <w:szCs w:val="24"/>
          <w:lang w:eastAsia="id-ID"/>
        </w:rPr>
        <w:t>emakin  maju  (Nor Hadi. 2011</w:t>
      </w:r>
      <w:r w:rsidRPr="00F52964">
        <w:rPr>
          <w:rFonts w:ascii="Times New Roman" w:eastAsia="Times New Roman" w:hAnsi="Times New Roman" w:cs="Times New Roman"/>
          <w:sz w:val="24"/>
          <w:szCs w:val="24"/>
          <w:lang w:eastAsia="id-ID"/>
        </w:rPr>
        <w:t>). Legitimasi organisasi dapat dilihat sebagai sesuatu yang  diinginkan  atau  dicari  perusahaan  dari  masyarakat.  Dengan demikian,  legitimasi  merupakan  manfaat  atau  sumber  daya potensial  bagi  perusahaan  untuk  bertahan  hidup  (</w:t>
      </w:r>
      <w:r w:rsidRPr="00F52964">
        <w:rPr>
          <w:rFonts w:ascii="Times New Roman" w:eastAsia="Times New Roman" w:hAnsi="Times New Roman" w:cs="Times New Roman"/>
          <w:i/>
          <w:sz w:val="24"/>
          <w:szCs w:val="24"/>
          <w:lang w:eastAsia="id-ID"/>
        </w:rPr>
        <w:t>going  concern</w:t>
      </w:r>
      <w:r w:rsidRPr="00F52964">
        <w:rPr>
          <w:rFonts w:ascii="Times New Roman" w:eastAsia="Times New Roman" w:hAnsi="Times New Roman" w:cs="Times New Roman"/>
          <w:sz w:val="24"/>
          <w:szCs w:val="24"/>
          <w:lang w:eastAsia="id-ID"/>
        </w:rPr>
        <w:t>) (O’</w:t>
      </w:r>
      <w:r w:rsidR="00A617A7" w:rsidRPr="00F52964">
        <w:rPr>
          <w:rFonts w:ascii="Times New Roman" w:eastAsia="Times New Roman" w:hAnsi="Times New Roman" w:cs="Times New Roman"/>
          <w:sz w:val="24"/>
          <w:szCs w:val="24"/>
          <w:lang w:eastAsia="id-ID"/>
        </w:rPr>
        <w:t>Donovan, dalam Nor Hadi. 2011</w:t>
      </w:r>
      <w:r w:rsidRPr="00F52964">
        <w:rPr>
          <w:rFonts w:ascii="Times New Roman" w:eastAsia="Times New Roman" w:hAnsi="Times New Roman" w:cs="Times New Roman"/>
          <w:sz w:val="24"/>
          <w:szCs w:val="24"/>
          <w:lang w:eastAsia="id-ID"/>
        </w:rPr>
        <w:t>).</w:t>
      </w:r>
    </w:p>
    <w:p w:rsidR="00A617A7" w:rsidRPr="00F52964" w:rsidRDefault="00BA774A" w:rsidP="00B207EB">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Gray  et.al  </w:t>
      </w:r>
      <w:r w:rsidR="000A15D5" w:rsidRPr="00F52964">
        <w:rPr>
          <w:rFonts w:ascii="Times New Roman" w:eastAsia="Times New Roman" w:hAnsi="Times New Roman" w:cs="Times New Roman"/>
          <w:sz w:val="24"/>
          <w:szCs w:val="24"/>
          <w:lang w:eastAsia="id-ID"/>
        </w:rPr>
        <w:t xml:space="preserve">(1996) </w:t>
      </w:r>
      <w:r w:rsidRPr="00F52964">
        <w:rPr>
          <w:rFonts w:ascii="Times New Roman" w:eastAsia="Times New Roman" w:hAnsi="Times New Roman" w:cs="Times New Roman"/>
          <w:sz w:val="24"/>
          <w:szCs w:val="24"/>
          <w:lang w:eastAsia="id-ID"/>
        </w:rPr>
        <w:t xml:space="preserve"> berpendapat bahwa  legitimasi  merupakan  </w:t>
      </w:r>
      <w:r w:rsidRPr="00F52964">
        <w:rPr>
          <w:rFonts w:ascii="Times New Roman" w:eastAsia="Times New Roman" w:hAnsi="Times New Roman" w:cs="Times New Roman"/>
          <w:i/>
          <w:sz w:val="24"/>
          <w:szCs w:val="24"/>
          <w:lang w:eastAsia="id-ID"/>
        </w:rPr>
        <w:t>“…..a  system-oriented  view  of organization and society ….permits us to focus on the role of information  and  disclosure  in  the  relationship  between organisations,  the  state,  individuals  and  goup”.</w:t>
      </w:r>
      <w:r w:rsidRPr="00F52964">
        <w:rPr>
          <w:rFonts w:ascii="Times New Roman" w:eastAsia="Times New Roman" w:hAnsi="Times New Roman" w:cs="Times New Roman"/>
          <w:sz w:val="24"/>
          <w:szCs w:val="24"/>
          <w:lang w:eastAsia="id-ID"/>
        </w:rPr>
        <w:t xml:space="preserve"> Definisi tersebut mengisyaratkan,  bahwa  legitimasi  merupakan  sistem  pengelolaan perusahaan  yang  berorientasi  pada  keberpihakan  terhadap masyarakat  (society),  pemerintah,  individu,  dan  kelompok masyarakat.  Untuk  itu,  sebagai  suatu  sistem  yang  mengedepankan keberpihakan  kepada  </w:t>
      </w:r>
      <w:r w:rsidRPr="00F52964">
        <w:rPr>
          <w:rFonts w:ascii="Times New Roman" w:eastAsia="Times New Roman" w:hAnsi="Times New Roman" w:cs="Times New Roman"/>
          <w:i/>
          <w:sz w:val="24"/>
          <w:szCs w:val="24"/>
          <w:lang w:eastAsia="id-ID"/>
        </w:rPr>
        <w:t>society</w:t>
      </w:r>
      <w:r w:rsidRPr="00F52964">
        <w:rPr>
          <w:rFonts w:ascii="Times New Roman" w:eastAsia="Times New Roman" w:hAnsi="Times New Roman" w:cs="Times New Roman"/>
          <w:sz w:val="24"/>
          <w:szCs w:val="24"/>
          <w:lang w:eastAsia="id-ID"/>
        </w:rPr>
        <w:t>,  operasi  perusahaan  harus  kongruen dengan harapan masyarakat.</w:t>
      </w:r>
    </w:p>
    <w:p w:rsidR="00BA774A" w:rsidRPr="00F52964" w:rsidRDefault="00BA77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Lindblom (1994) Achmad (2007) menyatakan bahwa suatu  organisasi  mungkin  menerapkan  empat  strategi  legitimasi ketika  menghadapi  berbagai  ancaman  legitimasi.  Oleh  karena  itu, untuk  menghadapi  kegagalan  kinerja  perusahaan  (seperti kecelakaan yang serius atau skandal keuangan organisasi mungkin: </w:t>
      </w:r>
    </w:p>
    <w:p w:rsidR="00A617A7" w:rsidRPr="00F52964" w:rsidRDefault="00BA774A" w:rsidP="007D73DD">
      <w:pPr>
        <w:pStyle w:val="ListParagraph"/>
        <w:numPr>
          <w:ilvl w:val="0"/>
          <w:numId w:val="11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Mencoba  untuk  mendidik  stakeholdernya  tentang  tujuan organisasi untuk meningkatkan kinerjanya. </w:t>
      </w:r>
    </w:p>
    <w:p w:rsidR="00A617A7" w:rsidRPr="00F52964" w:rsidRDefault="00BA774A" w:rsidP="007D73DD">
      <w:pPr>
        <w:pStyle w:val="ListParagraph"/>
        <w:numPr>
          <w:ilvl w:val="0"/>
          <w:numId w:val="11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w:t>
      </w:r>
      <w:r w:rsidR="00A617A7" w:rsidRPr="00F52964">
        <w:rPr>
          <w:rFonts w:ascii="Times New Roman" w:eastAsia="Times New Roman" w:hAnsi="Times New Roman" w:cs="Times New Roman"/>
          <w:sz w:val="24"/>
          <w:szCs w:val="24"/>
          <w:lang w:eastAsia="id-ID"/>
        </w:rPr>
        <w:t>encoba untuk merubah persepsi</w:t>
      </w:r>
      <w:r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terhadap suatu kejadian (tetapi tidak merubah kinerja aktual organisasi). </w:t>
      </w:r>
    </w:p>
    <w:p w:rsidR="00A617A7" w:rsidRPr="00F52964" w:rsidRDefault="00BA774A" w:rsidP="007D73DD">
      <w:pPr>
        <w:pStyle w:val="ListParagraph"/>
        <w:numPr>
          <w:ilvl w:val="0"/>
          <w:numId w:val="11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Mengalihkan  (memanipulasi)  perhatian  dari  masalah  yang menjadi  perhatian  (mengkonsentrasikan  terhadap  beberapa aktivitas  positif  yang  tidak  berhubungan  dengan  kegagalan  - kegagalan). </w:t>
      </w:r>
    </w:p>
    <w:p w:rsidR="00BA774A" w:rsidRPr="00F52964" w:rsidRDefault="00BA774A" w:rsidP="007D73DD">
      <w:pPr>
        <w:pStyle w:val="ListParagraph"/>
        <w:numPr>
          <w:ilvl w:val="0"/>
          <w:numId w:val="111"/>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Mencoba  untuk  merubah  ekspektasi  eksternal  tentang kinerjanya. </w:t>
      </w:r>
    </w:p>
    <w:p w:rsidR="00BA774A" w:rsidRPr="00F52964" w:rsidRDefault="00BA774A" w:rsidP="00BD2FF3">
      <w:pPr>
        <w:spacing w:after="0"/>
        <w:jc w:val="both"/>
        <w:rPr>
          <w:rFonts w:ascii="Times New Roman" w:eastAsia="Times New Roman" w:hAnsi="Times New Roman" w:cs="Times New Roman"/>
          <w:sz w:val="24"/>
          <w:szCs w:val="24"/>
          <w:lang w:eastAsia="id-ID"/>
        </w:rPr>
      </w:pPr>
    </w:p>
    <w:p w:rsidR="00BA774A" w:rsidRPr="00F52964" w:rsidRDefault="00BA774A"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Teori legitimasi dalam bentuk umum memberikan pandangan yang  penting  terhadap  praktek  pengungkapan  sosial  perusahaan. Kebanyakan  inisiatif  utama  pengungkapan  sosial  perusahaan  bisa ditelusuri  pada  satu  atau  lebih  strategi  legitimasi  yang  disarankan oleh  Lindblom.  Sebagai  missal,  kecenderungan  umum  bagi pengungkapan  sosial  perusahaan  untuk  menekankan  pada  poin positif bagi perilaku organisasi dibandingka</w:t>
      </w:r>
      <w:r w:rsidR="00831B73" w:rsidRPr="00F52964">
        <w:rPr>
          <w:rFonts w:ascii="Times New Roman" w:eastAsia="Times New Roman" w:hAnsi="Times New Roman" w:cs="Times New Roman"/>
          <w:sz w:val="24"/>
          <w:szCs w:val="24"/>
          <w:lang w:eastAsia="id-ID"/>
        </w:rPr>
        <w:t>n dengan  elemen  yang negatif.</w:t>
      </w:r>
    </w:p>
    <w:p w:rsidR="00EE7A9F" w:rsidRPr="00F52964" w:rsidRDefault="00EE7A9F" w:rsidP="00BD2FF3">
      <w:pPr>
        <w:spacing w:after="0"/>
        <w:jc w:val="both"/>
        <w:rPr>
          <w:rFonts w:ascii="Times New Roman" w:eastAsia="Times New Roman" w:hAnsi="Times New Roman" w:cs="Times New Roman"/>
          <w:b/>
          <w:sz w:val="24"/>
          <w:szCs w:val="24"/>
          <w:lang w:eastAsia="id-ID"/>
        </w:rPr>
      </w:pPr>
    </w:p>
    <w:p w:rsidR="00831B73" w:rsidRPr="00F52964" w:rsidRDefault="00831B73" w:rsidP="00BD2FF3">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sz w:val="24"/>
          <w:szCs w:val="24"/>
          <w:lang w:eastAsia="id-ID"/>
        </w:rPr>
        <w:t>Teori  legitimasi</w:t>
      </w:r>
      <w:r w:rsidRPr="00F52964">
        <w:rPr>
          <w:rFonts w:ascii="Times New Roman" w:eastAsia="Times New Roman" w:hAnsi="Times New Roman" w:cs="Times New Roman"/>
          <w:sz w:val="24"/>
          <w:szCs w:val="24"/>
          <w:lang w:eastAsia="id-ID"/>
        </w:rPr>
        <w:t xml:space="preserve">  merupakan  perspektif  teori  yang  berada  dalam  kerangka teori  ekonomi  politik  (Gray,  Kouhy  dan  Lavers;  1994).  Meyer  dan  Scott  dalam Nugroho  (2009)  menggambarkan  legitimasi  sebagai  akar  dari  kesesuaian  antara organisasi  dengan  lingkungan  budayanya.  Legitimasi  dapat  dianggap  sebagai menyamakan  persepsi  atau  asumsi  bahwa  tindakan  yang  dilakukan  oleh  suatu entitas adalah merupakan tindakan yang diinginkan, pantas ataupun sesuai dengan sistem  norma,  nilai,  kepercayaan  dan  definisi  yang  dikembangkan  secara  sosial (Suchman,1995).  </w:t>
      </w:r>
    </w:p>
    <w:p w:rsidR="00831B73"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Legitimasi  diberikan  oleh  pihak-pihak  di  luar  perusahaan,  namun legitimasi mungkin saja dapat dikendalikan oleh perusahaan itu sendiri (Ashforth dan Gibbs, 1990; Buhr, 1998; Dowling dan Pfeffer, 1975; Elsbach, 1994; Elsbach dan Sutton, 1992; O‟Donnovan, 2002; Pfeffer dan Salancik, 1978; Woodward et al., 1996). Hal ini menunjukkan bahwa perubahan yang terjadi di dalam nilai dan norma  sosial  menjadi  suatu  motivasi  bagi  perubahan  organisasi  dan  juga  suatu sumber tekanan bagi legitimasi organisasi (O‟Donnovan, 2002). </w:t>
      </w:r>
    </w:p>
    <w:p w:rsidR="00831B73"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Oleh  karena  itu,  perusahaan  harus  melakukan  identifikasi  atas stakeholders,  di  mana  pihak  yang  memiliki  pengaruh  lebih  besar  dapat mengganggu  kelangsungan  hidup  perusahaan  jika  harapannya  tidak  terpenuhi, maka  pengungkapan  akan  dilakukan  berdasarkan  harapan  stakeholders  tersebut. </w:t>
      </w:r>
    </w:p>
    <w:p w:rsidR="00EE7A9F"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Namun,  ketika  terjadi  ketidakselarasan  antara  aktivitas  perusahaan  dengan harapan  stakeholder,  maka  akan  terjadi  </w:t>
      </w:r>
      <w:r w:rsidRPr="00F52964">
        <w:rPr>
          <w:rFonts w:ascii="Times New Roman" w:eastAsia="Times New Roman" w:hAnsi="Times New Roman" w:cs="Times New Roman"/>
          <w:i/>
          <w:sz w:val="24"/>
          <w:szCs w:val="24"/>
          <w:lang w:eastAsia="id-ID"/>
        </w:rPr>
        <w:t>legitimacy  gap</w:t>
      </w:r>
      <w:r w:rsidRPr="00F52964">
        <w:rPr>
          <w:rFonts w:ascii="Times New Roman" w:eastAsia="Times New Roman" w:hAnsi="Times New Roman" w:cs="Times New Roman"/>
          <w:sz w:val="24"/>
          <w:szCs w:val="24"/>
          <w:lang w:eastAsia="id-ID"/>
        </w:rPr>
        <w:t xml:space="preserve">.  Neu  et  al.  (1998) berpendapat  bahwa  untuk  mengurangi  </w:t>
      </w:r>
      <w:r w:rsidRPr="00F52964">
        <w:rPr>
          <w:rFonts w:ascii="Times New Roman" w:eastAsia="Times New Roman" w:hAnsi="Times New Roman" w:cs="Times New Roman"/>
          <w:i/>
          <w:sz w:val="24"/>
          <w:szCs w:val="24"/>
          <w:lang w:eastAsia="id-ID"/>
        </w:rPr>
        <w:t>legitimacy  gap</w:t>
      </w:r>
      <w:r w:rsidRPr="00F52964">
        <w:rPr>
          <w:rFonts w:ascii="Times New Roman" w:eastAsia="Times New Roman" w:hAnsi="Times New Roman" w:cs="Times New Roman"/>
          <w:sz w:val="24"/>
          <w:szCs w:val="24"/>
          <w:lang w:eastAsia="id-ID"/>
        </w:rPr>
        <w:t xml:space="preserve">,  perusahaan  harus mengidentifikasi aktivitas  yang  ada  di  bawah kendalinya  dan  mengidentifikasi publik  yang  memiliki  power  sehingga  mampu  memberikan  legitimasi  kepada </w:t>
      </w:r>
      <w:r w:rsidR="00EE7A9F"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perusahaan. Hal ini membuat  perusahaan  harus  tahu  bagaimana  menanggapi berbagai  kelompok  kepentingan  untuk  melegitima</w:t>
      </w:r>
      <w:r w:rsidR="00F36536" w:rsidRPr="00F52964">
        <w:rPr>
          <w:rFonts w:ascii="Times New Roman" w:eastAsia="Times New Roman" w:hAnsi="Times New Roman" w:cs="Times New Roman"/>
          <w:sz w:val="24"/>
          <w:szCs w:val="24"/>
          <w:lang w:eastAsia="id-ID"/>
        </w:rPr>
        <w:t>si  tindakan  perusahaan  (Tilt</w:t>
      </w:r>
      <w:r w:rsidRPr="00F52964">
        <w:rPr>
          <w:rFonts w:ascii="Times New Roman" w:eastAsia="Times New Roman" w:hAnsi="Times New Roman" w:cs="Times New Roman"/>
          <w:sz w:val="24"/>
          <w:szCs w:val="24"/>
          <w:lang w:eastAsia="id-ID"/>
        </w:rPr>
        <w:t xml:space="preserve"> 1994,</w:t>
      </w:r>
      <w:r w:rsidR="00F36536"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Haniffa et al, 2005). </w:t>
      </w:r>
    </w:p>
    <w:p w:rsidR="00EE7A9F"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Dengan demikian, legitimasi dapat dikatakan sebagai manfaat atau sumber potensial bagi perusahaan untuk bertahan hidup </w:t>
      </w:r>
      <w:r w:rsidR="00EE7A9F" w:rsidRPr="00F52964">
        <w:rPr>
          <w:rFonts w:ascii="Times New Roman" w:eastAsia="Times New Roman" w:hAnsi="Times New Roman" w:cs="Times New Roman"/>
          <w:sz w:val="24"/>
          <w:szCs w:val="24"/>
          <w:lang w:eastAsia="id-ID"/>
        </w:rPr>
        <w:t xml:space="preserve">O‟Donovan (2002). Lebih lanjut, </w:t>
      </w:r>
      <w:r w:rsidRPr="00F52964">
        <w:rPr>
          <w:rFonts w:ascii="Times New Roman" w:eastAsia="Times New Roman" w:hAnsi="Times New Roman" w:cs="Times New Roman"/>
          <w:sz w:val="24"/>
          <w:szCs w:val="24"/>
          <w:lang w:eastAsia="id-ID"/>
        </w:rPr>
        <w:t xml:space="preserve">legitimasi  merupakan  proses  bagaimana  suatu  entitas  pelapor  berusaha memperoleh, menjaga atau memelihara, dan memperbaiki legitimasi organisasi di mata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-nya (Ashforth and Gibbs, 1990; Lindblom, 1994; Suchman, 1995; Brown and Deegan, 1998).  </w:t>
      </w:r>
    </w:p>
    <w:p w:rsidR="00EE7A9F"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Manajemen  legitimasi  bergantung  pada  komunikasi  antara  entitas pelaporan  dan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(Samkin  dan  Schneifer,  2010).  Komunikasi  ini  dapat melebar  dari  cara  tradisional  dengan  menyertakan  tindakan  sarat  makna  dan tampilan  non-verbal  (Suchman,  1995).  Ketika  melakukan  proses  legitimasi, penggunaan strategi pengungkapan membentuk opini atau apa yang dirasakan dan dipikirkan  oleh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tentang  entitas  p</w:t>
      </w:r>
      <w:r w:rsidR="00EE7A9F" w:rsidRPr="00F52964">
        <w:rPr>
          <w:rFonts w:ascii="Times New Roman" w:eastAsia="Times New Roman" w:hAnsi="Times New Roman" w:cs="Times New Roman"/>
          <w:sz w:val="24"/>
          <w:szCs w:val="24"/>
          <w:lang w:eastAsia="id-ID"/>
        </w:rPr>
        <w:t>elapor  (Dowling  and  Pfeffer,</w:t>
      </w:r>
      <w:r w:rsidRPr="00F52964">
        <w:rPr>
          <w:rFonts w:ascii="Times New Roman" w:eastAsia="Times New Roman" w:hAnsi="Times New Roman" w:cs="Times New Roman"/>
          <w:sz w:val="24"/>
          <w:szCs w:val="24"/>
          <w:lang w:eastAsia="id-ID"/>
        </w:rPr>
        <w:t xml:space="preserve"> 1975;</w:t>
      </w:r>
      <w:r w:rsidR="00F36536" w:rsidRPr="00F52964">
        <w:rPr>
          <w:rFonts w:ascii="Times New Roman" w:eastAsia="Times New Roman" w:hAnsi="Times New Roman" w:cs="Times New Roman"/>
          <w:sz w:val="24"/>
          <w:szCs w:val="24"/>
          <w:lang w:eastAsia="id-ID"/>
        </w:rPr>
        <w:t xml:space="preserve"> </w:t>
      </w:r>
      <w:r w:rsidRPr="00F52964">
        <w:rPr>
          <w:rFonts w:ascii="Times New Roman" w:eastAsia="Times New Roman" w:hAnsi="Times New Roman" w:cs="Times New Roman"/>
          <w:sz w:val="24"/>
          <w:szCs w:val="24"/>
          <w:lang w:eastAsia="id-ID"/>
        </w:rPr>
        <w:t xml:space="preserve"> Ashforth and Gibbs, 1990; Lindblom, 1994; Suchman, 1995; Brown and Deegan, 1998; Ogden and Clarke, 2005).  </w:t>
      </w:r>
    </w:p>
    <w:p w:rsidR="00EE7A9F" w:rsidRPr="00F52964" w:rsidRDefault="00831B73" w:rsidP="00BD2FF3">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Dengan  kata  lain,  komunikasi  menjadi  jalur  penting  untuk  memperoleh legitimasi  dari  pihak  yang  diharapkan  perusahaan.  Hal  ini  dipertegas  oleh Lindblom  (1994,  disebutkan  dalam  Gray  et  al.,  1996)  dalam  Moir  (2001) berpendapat bahwa  organisasi  dapat  menggunakan  empat  strategi  legitimasi ketika organisasi menemui a</w:t>
      </w:r>
      <w:r w:rsidR="00EE7A9F" w:rsidRPr="00F52964">
        <w:rPr>
          <w:rFonts w:ascii="Times New Roman" w:eastAsia="Times New Roman" w:hAnsi="Times New Roman" w:cs="Times New Roman"/>
          <w:sz w:val="24"/>
          <w:szCs w:val="24"/>
          <w:lang w:eastAsia="id-ID"/>
        </w:rPr>
        <w:t>ncaman legitimasi, yaitu dengan</w:t>
      </w:r>
      <w:r w:rsidRPr="00F52964">
        <w:rPr>
          <w:rFonts w:ascii="Times New Roman" w:eastAsia="Times New Roman" w:hAnsi="Times New Roman" w:cs="Times New Roman"/>
          <w:sz w:val="24"/>
          <w:szCs w:val="24"/>
          <w:lang w:eastAsia="id-ID"/>
        </w:rPr>
        <w:t xml:space="preserve">:  </w:t>
      </w:r>
    </w:p>
    <w:p w:rsidR="00B207EB" w:rsidRPr="00F52964" w:rsidRDefault="00831B73" w:rsidP="007D73DD">
      <w:pPr>
        <w:pStyle w:val="ListParagraph"/>
        <w:numPr>
          <w:ilvl w:val="0"/>
          <w:numId w:val="14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Meyakinkan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melalui edukasi dan informasi mengenai  kesesuaian tindakan organisasi daripada mengubah tindakan atau kebijakan yang telah diambilnya atau dapat dilakukan pula dengan menjustifikasi para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tentang  tujuan  atau  maksud  organisasi  untuk  meningkatkan kinerjanya melalui perubahan organisasi </w:t>
      </w:r>
    </w:p>
    <w:p w:rsidR="00B207EB" w:rsidRPr="00F52964" w:rsidRDefault="00831B73" w:rsidP="007D73DD">
      <w:pPr>
        <w:pStyle w:val="ListParagraph"/>
        <w:numPr>
          <w:ilvl w:val="0"/>
          <w:numId w:val="14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Mengubah persepsi organisasi, tanpa mengubah kinerja aktual organisasi</w:t>
      </w:r>
      <w:r w:rsidR="00EE7A9F" w:rsidRPr="00F52964">
        <w:rPr>
          <w:rFonts w:ascii="Times New Roman" w:eastAsia="Times New Roman" w:hAnsi="Times New Roman" w:cs="Times New Roman"/>
          <w:sz w:val="24"/>
          <w:szCs w:val="24"/>
          <w:lang w:eastAsia="id-ID"/>
        </w:rPr>
        <w:t>.</w:t>
      </w:r>
    </w:p>
    <w:p w:rsidR="00B207EB" w:rsidRPr="00F52964" w:rsidRDefault="00831B73" w:rsidP="007D73DD">
      <w:pPr>
        <w:pStyle w:val="ListParagraph"/>
        <w:numPr>
          <w:ilvl w:val="0"/>
          <w:numId w:val="14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Mengalihkan perhatian dari isu-isu penting  ke  isu-isu  lain  yang berhubungan lewat pendekatan  </w:t>
      </w:r>
      <w:r w:rsidRPr="00F52964">
        <w:rPr>
          <w:rFonts w:ascii="Times New Roman" w:eastAsia="Times New Roman" w:hAnsi="Times New Roman" w:cs="Times New Roman"/>
          <w:i/>
          <w:sz w:val="24"/>
          <w:szCs w:val="24"/>
          <w:lang w:eastAsia="id-ID"/>
        </w:rPr>
        <w:t>emotive  symbols</w:t>
      </w:r>
      <w:r w:rsidRPr="00F52964">
        <w:rPr>
          <w:rFonts w:ascii="Times New Roman" w:eastAsia="Times New Roman" w:hAnsi="Times New Roman" w:cs="Times New Roman"/>
          <w:sz w:val="24"/>
          <w:szCs w:val="24"/>
          <w:lang w:eastAsia="id-ID"/>
        </w:rPr>
        <w:t xml:space="preserve">  untuk  memanipulasi persepsi </w:t>
      </w:r>
      <w:r w:rsidRPr="00F52964">
        <w:rPr>
          <w:rFonts w:ascii="Times New Roman" w:eastAsia="Times New Roman" w:hAnsi="Times New Roman" w:cs="Times New Roman"/>
          <w:i/>
          <w:sz w:val="24"/>
          <w:szCs w:val="24"/>
          <w:lang w:eastAsia="id-ID"/>
        </w:rPr>
        <w:t>stakeholder</w:t>
      </w:r>
      <w:r w:rsidR="00EE7A9F" w:rsidRPr="00F52964">
        <w:rPr>
          <w:rFonts w:ascii="Times New Roman" w:eastAsia="Times New Roman" w:hAnsi="Times New Roman" w:cs="Times New Roman"/>
          <w:sz w:val="24"/>
          <w:szCs w:val="24"/>
          <w:lang w:eastAsia="id-ID"/>
        </w:rPr>
        <w:t>.</w:t>
      </w:r>
    </w:p>
    <w:p w:rsidR="00F36536" w:rsidRPr="00F52964" w:rsidRDefault="00831B73" w:rsidP="007D73DD">
      <w:pPr>
        <w:pStyle w:val="ListParagraph"/>
        <w:numPr>
          <w:ilvl w:val="0"/>
          <w:numId w:val="149"/>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Mengubah ekspektasi ekste</w:t>
      </w:r>
      <w:r w:rsidR="00F36536" w:rsidRPr="00F52964">
        <w:rPr>
          <w:rFonts w:ascii="Times New Roman" w:eastAsia="Times New Roman" w:hAnsi="Times New Roman" w:cs="Times New Roman"/>
          <w:sz w:val="24"/>
          <w:szCs w:val="24"/>
          <w:lang w:eastAsia="id-ID"/>
        </w:rPr>
        <w:t>rnal tentang kinerja organisasi.</w:t>
      </w:r>
    </w:p>
    <w:p w:rsidR="00EE7A9F" w:rsidRPr="00F52964" w:rsidRDefault="00831B73" w:rsidP="000A15D5">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lastRenderedPageBreak/>
        <w:t xml:space="preserve">Keempat  strategi  tersebut  dapat  dilakukan  dengan  cara  mengungkapkan informasi perusahaan kepada publik, seperti pengungkapan dalam  </w:t>
      </w:r>
      <w:r w:rsidRPr="00F52964">
        <w:rPr>
          <w:rFonts w:ascii="Times New Roman" w:eastAsia="Times New Roman" w:hAnsi="Times New Roman" w:cs="Times New Roman"/>
          <w:i/>
          <w:sz w:val="24"/>
          <w:szCs w:val="24"/>
          <w:lang w:eastAsia="id-ID"/>
        </w:rPr>
        <w:t>annual report</w:t>
      </w:r>
      <w:r w:rsidRPr="00F52964">
        <w:rPr>
          <w:rFonts w:ascii="Times New Roman" w:eastAsia="Times New Roman" w:hAnsi="Times New Roman" w:cs="Times New Roman"/>
          <w:sz w:val="24"/>
          <w:szCs w:val="24"/>
          <w:lang w:eastAsia="id-ID"/>
        </w:rPr>
        <w:t xml:space="preserve">. Perusahaan dapat megungkapkan informasi-informasi  yang  dapat  memperkuat legitimasinya, misalnya dengan menyebutkan penghargaan–penghargaan lingkungan  yang  pernah  diraih  atau  program-program  keselamatan  yang  telah diterapkan  perusahaan  jika  mereka  ingin  mendapat  legitimasi  dari  </w:t>
      </w:r>
      <w:r w:rsidRPr="00F52964">
        <w:rPr>
          <w:rFonts w:ascii="Times New Roman" w:eastAsia="Times New Roman" w:hAnsi="Times New Roman" w:cs="Times New Roman"/>
          <w:i/>
          <w:sz w:val="24"/>
          <w:szCs w:val="24"/>
          <w:lang w:eastAsia="id-ID"/>
        </w:rPr>
        <w:t>stakeholder</w:t>
      </w:r>
      <w:r w:rsidRPr="00F52964">
        <w:rPr>
          <w:rFonts w:ascii="Times New Roman" w:eastAsia="Times New Roman" w:hAnsi="Times New Roman" w:cs="Times New Roman"/>
          <w:sz w:val="24"/>
          <w:szCs w:val="24"/>
          <w:lang w:eastAsia="id-ID"/>
        </w:rPr>
        <w:t xml:space="preserve"> pemerhati lingkungan ataupun karyawan. Langkah yang sama juga dilakukan jika perusahaan  ingin  mendapat  legitimasi  dari  pemegang  saham.  Hal tersebut dilakukan dengan mengungkapkan keunggulan saham  perusahaan, prospek, laba dan sebagainya. Melalui  pengungkapan,  perusahaan  juga  dapat  mengklarifikasi atau bahkan membantah berita-berita negatif yang mungkin muncul di media. </w:t>
      </w:r>
    </w:p>
    <w:p w:rsidR="000A15D5" w:rsidRPr="00F52964" w:rsidRDefault="00831B73" w:rsidP="000A15D5">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Meskipun  demikian,  tujuan  akhir  dari  pemerolehan  legitimasi  tidak  lain adalah untuk menunjang tujuan utama  perusahaan  dalam  usaha  mendapatkan profit  maksimum.   Lebih  lanjut,  legitimasi  ini  akan  meningkatkan  reputasi perusahaan yang pada akhirnya akan berpengaruh pada nilai perusahaan tersebut.</w:t>
      </w:r>
      <w:r w:rsidR="0049465A" w:rsidRPr="00F52964">
        <w:rPr>
          <w:rFonts w:ascii="Times New Roman" w:eastAsia="Times New Roman" w:hAnsi="Times New Roman" w:cs="Times New Roman"/>
          <w:sz w:val="24"/>
          <w:szCs w:val="24"/>
          <w:lang w:eastAsia="id-ID"/>
        </w:rPr>
        <w:t xml:space="preserve"> Legitimasi stakeholders itu sangat penting</w:t>
      </w:r>
      <w:r w:rsidR="00564EC7" w:rsidRPr="00F52964">
        <w:rPr>
          <w:rFonts w:ascii="Times New Roman" w:eastAsia="Times New Roman" w:hAnsi="Times New Roman" w:cs="Times New Roman"/>
          <w:sz w:val="24"/>
          <w:szCs w:val="24"/>
          <w:lang w:eastAsia="id-ID"/>
        </w:rPr>
        <w:t xml:space="preserve"> mengingat legitimasi stakeholders memiliki peran penting dalam mendukung tujuan perusahaan. Gap legitimasi memiliki potensi yang besar terjadinya klaim dan protes stakeholders terhadap perusahaan. Hal itu memiliki dampak terhadap eksistensi perusahaan, karena dapat mengganggu stabilitas operasional dan berakir pada profitabilitas. Upaya yang dapat ditempuh oleh perusahaan adalah melakukan kontrak sosial antara perusahaan dengan</w:t>
      </w:r>
      <w:r w:rsidR="00564EC7" w:rsidRPr="00F52964">
        <w:rPr>
          <w:rFonts w:ascii="Times New Roman" w:eastAsia="Times New Roman" w:hAnsi="Times New Roman" w:cs="Times New Roman"/>
          <w:i/>
          <w:sz w:val="24"/>
          <w:szCs w:val="24"/>
          <w:lang w:eastAsia="id-ID"/>
        </w:rPr>
        <w:t xml:space="preserve"> stakeholders.</w:t>
      </w:r>
      <w:r w:rsidR="00564EC7" w:rsidRPr="00F52964">
        <w:rPr>
          <w:rFonts w:ascii="Times New Roman" w:eastAsia="Times New Roman" w:hAnsi="Times New Roman" w:cs="Times New Roman"/>
          <w:sz w:val="24"/>
          <w:szCs w:val="24"/>
          <w:lang w:eastAsia="id-ID"/>
        </w:rPr>
        <w:t xml:space="preserve"> </w:t>
      </w:r>
    </w:p>
    <w:p w:rsidR="000A15D5" w:rsidRPr="00F52964" w:rsidRDefault="00605F35" w:rsidP="000A15D5">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L</w:t>
      </w:r>
      <w:r w:rsidR="000A15D5" w:rsidRPr="00F52964">
        <w:rPr>
          <w:rFonts w:ascii="Times New Roman" w:hAnsi="Times New Roman" w:cs="Times New Roman"/>
          <w:sz w:val="24"/>
          <w:szCs w:val="24"/>
        </w:rPr>
        <w:t>egitimasi merupakan hal yang penting bagi</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perusahaan. Ashforth dan Gibbs (1990) mengusulkan dua pendekatan yang bisa digunakan</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oleh perusahaan untuk memperoleh legitimasi, yaitu manajemen substantif dan manajemen</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simbolik. Manajemen substantif mengandung arti bahwa perusahaan betul-betul</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menerapkan strategi khusus untuk memperoleh legitmasi. Sedangkan manajemen simbolik</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berarti bahwa perusahaan hanya pura-pura menerapkan strategi tertentu namun pada</w:t>
      </w:r>
      <w:r w:rsidR="000A15D5" w:rsidRPr="00F52964">
        <w:rPr>
          <w:rFonts w:ascii="Times New Roman" w:eastAsia="Times New Roman" w:hAnsi="Times New Roman" w:cs="Times New Roman"/>
          <w:sz w:val="24"/>
          <w:szCs w:val="24"/>
          <w:lang w:eastAsia="id-ID"/>
        </w:rPr>
        <w:t xml:space="preserve"> </w:t>
      </w:r>
      <w:r w:rsidR="000A15D5" w:rsidRPr="00F52964">
        <w:rPr>
          <w:rFonts w:ascii="Times New Roman" w:hAnsi="Times New Roman" w:cs="Times New Roman"/>
          <w:sz w:val="24"/>
          <w:szCs w:val="24"/>
        </w:rPr>
        <w:t>praktiknya tidak.</w:t>
      </w:r>
    </w:p>
    <w:p w:rsidR="00D938C8" w:rsidRPr="00F52964" w:rsidRDefault="000A15D5" w:rsidP="000A15D5">
      <w:pPr>
        <w:spacing w:after="0"/>
        <w:ind w:firstLine="720"/>
        <w:jc w:val="both"/>
        <w:rPr>
          <w:rFonts w:ascii="Times New Roman" w:eastAsia="Times New Roman" w:hAnsi="Times New Roman" w:cs="Times New Roman"/>
          <w:sz w:val="24"/>
          <w:szCs w:val="24"/>
          <w:lang w:eastAsia="id-ID"/>
        </w:rPr>
      </w:pPr>
      <w:r w:rsidRPr="00F52964">
        <w:rPr>
          <w:rFonts w:ascii="Times New Roman" w:hAnsi="Times New Roman" w:cs="Times New Roman"/>
          <w:sz w:val="24"/>
          <w:szCs w:val="24"/>
        </w:rPr>
        <w:t>Dalam hal pencarian legitimasi, dapat dikatakan bahwa Antam lebih mementingkan</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manajemen substantif daripada manajemen simbolik sebagai strategi untuk memperoleh</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 xml:space="preserve">legitimasi. Antam menggunakan </w:t>
      </w:r>
      <w:r w:rsidRPr="00F52964">
        <w:rPr>
          <w:rFonts w:ascii="Times New Roman" w:hAnsi="Times New Roman" w:cs="Times New Roman"/>
          <w:i/>
          <w:iCs/>
          <w:sz w:val="24"/>
          <w:szCs w:val="24"/>
        </w:rPr>
        <w:t xml:space="preserve">sustainability report </w:t>
      </w:r>
      <w:r w:rsidRPr="00F52964">
        <w:rPr>
          <w:rFonts w:ascii="Times New Roman" w:hAnsi="Times New Roman" w:cs="Times New Roman"/>
          <w:sz w:val="24"/>
          <w:szCs w:val="24"/>
        </w:rPr>
        <w:t>sebagai alat (bahasa) untuk</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meyakinkan audien (</w:t>
      </w:r>
      <w:r w:rsidRPr="00F52964">
        <w:rPr>
          <w:rFonts w:ascii="Times New Roman" w:hAnsi="Times New Roman" w:cs="Times New Roman"/>
          <w:i/>
          <w:iCs/>
          <w:sz w:val="24"/>
          <w:szCs w:val="24"/>
        </w:rPr>
        <w:t>stakeholder</w:t>
      </w:r>
      <w:r w:rsidRPr="00F52964">
        <w:rPr>
          <w:rFonts w:ascii="Times New Roman" w:hAnsi="Times New Roman" w:cs="Times New Roman"/>
          <w:sz w:val="24"/>
          <w:szCs w:val="24"/>
        </w:rPr>
        <w:t>) tentang kebenaran aktivitas perusahaan terkait dengan</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 xml:space="preserve">pelaksanaan </w:t>
      </w:r>
      <w:r w:rsidRPr="00F52964">
        <w:rPr>
          <w:rFonts w:ascii="Times New Roman" w:hAnsi="Times New Roman" w:cs="Times New Roman"/>
          <w:i/>
          <w:iCs/>
          <w:sz w:val="24"/>
          <w:szCs w:val="24"/>
        </w:rPr>
        <w:t xml:space="preserve">sustainability </w:t>
      </w:r>
      <w:r w:rsidRPr="00F52964">
        <w:rPr>
          <w:rFonts w:ascii="Times New Roman" w:hAnsi="Times New Roman" w:cs="Times New Roman"/>
          <w:sz w:val="24"/>
          <w:szCs w:val="24"/>
        </w:rPr>
        <w:t xml:space="preserve">Antam. Teks naratif yang terkandung dalam </w:t>
      </w:r>
      <w:r w:rsidRPr="00F52964">
        <w:rPr>
          <w:rFonts w:ascii="Times New Roman" w:hAnsi="Times New Roman" w:cs="Times New Roman"/>
          <w:i/>
          <w:iCs/>
          <w:sz w:val="24"/>
          <w:szCs w:val="24"/>
        </w:rPr>
        <w:t>sustainability</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 xml:space="preserve">report </w:t>
      </w:r>
      <w:r w:rsidRPr="00F52964">
        <w:rPr>
          <w:rFonts w:ascii="Times New Roman" w:hAnsi="Times New Roman" w:cs="Times New Roman"/>
          <w:sz w:val="24"/>
          <w:szCs w:val="24"/>
        </w:rPr>
        <w:t>memungkinkan Antam untuk menceritakan fakta dan realita organisasi pada</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masyarakat sehingga dapat melegitimasi tindakannya agar dapat diakui keberadaannya di</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sz w:val="24"/>
          <w:szCs w:val="24"/>
        </w:rPr>
        <w:t>lingkungan. Penjelasan ini sejalan dengan pendapat Aerts (1994) di bawah ini:</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Narrative accounting reports are one of the means by which corporate</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management can legitimize the company’s activities and outcomes. Verbal</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behaviour and more specifically, the way in which facts, events and actions are</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explained, is important, certainly in external relation, because it defines the</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essential elements of the corporate performance environment and portrays the</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normative and empirical bases on which to judge the apporpiateness of the</w:t>
      </w:r>
      <w:r w:rsidRPr="00F52964">
        <w:rPr>
          <w:rFonts w:ascii="Times New Roman" w:eastAsia="Times New Roman" w:hAnsi="Times New Roman" w:cs="Times New Roman"/>
          <w:sz w:val="24"/>
          <w:szCs w:val="24"/>
          <w:lang w:eastAsia="id-ID"/>
        </w:rPr>
        <w:t xml:space="preserve"> </w:t>
      </w:r>
      <w:r w:rsidRPr="00F52964">
        <w:rPr>
          <w:rFonts w:ascii="Times New Roman" w:hAnsi="Times New Roman" w:cs="Times New Roman"/>
          <w:i/>
          <w:iCs/>
          <w:sz w:val="24"/>
          <w:szCs w:val="24"/>
        </w:rPr>
        <w:t>company action.</w:t>
      </w:r>
    </w:p>
    <w:tbl>
      <w:tblPr>
        <w:tblW w:w="0" w:type="auto"/>
        <w:tblCellSpacing w:w="15" w:type="dxa"/>
        <w:tblCellMar>
          <w:top w:w="15" w:type="dxa"/>
          <w:left w:w="15" w:type="dxa"/>
          <w:bottom w:w="15" w:type="dxa"/>
          <w:right w:w="15" w:type="dxa"/>
        </w:tblCellMar>
        <w:tblLook w:val="04A0"/>
      </w:tblPr>
      <w:tblGrid>
        <w:gridCol w:w="9116"/>
      </w:tblGrid>
      <w:tr w:rsidR="0070300D" w:rsidRPr="00F52964" w:rsidTr="0070300D">
        <w:trPr>
          <w:tblCellSpacing w:w="15" w:type="dxa"/>
        </w:trPr>
        <w:tc>
          <w:tcPr>
            <w:tcW w:w="0" w:type="auto"/>
            <w:vAlign w:val="center"/>
            <w:hideMark/>
          </w:tcPr>
          <w:p w:rsidR="00B207EB" w:rsidRPr="00F52964" w:rsidRDefault="00B207EB" w:rsidP="00BF6911">
            <w:pPr>
              <w:spacing w:after="0"/>
              <w:jc w:val="center"/>
              <w:rPr>
                <w:rFonts w:ascii="Times New Roman" w:hAnsi="Times New Roman" w:cs="Times New Roman"/>
                <w:b/>
                <w:sz w:val="24"/>
                <w:szCs w:val="24"/>
              </w:rPr>
            </w:pPr>
          </w:p>
          <w:p w:rsidR="00B207EB" w:rsidRPr="00F52964" w:rsidRDefault="00B207EB" w:rsidP="00BF6911">
            <w:pPr>
              <w:spacing w:after="0"/>
              <w:jc w:val="center"/>
              <w:rPr>
                <w:rFonts w:ascii="Times New Roman" w:hAnsi="Times New Roman" w:cs="Times New Roman"/>
                <w:b/>
                <w:sz w:val="24"/>
                <w:szCs w:val="24"/>
              </w:rPr>
            </w:pPr>
          </w:p>
          <w:p w:rsidR="00B207EB" w:rsidRPr="00F52964" w:rsidRDefault="00B207EB" w:rsidP="00BF6911">
            <w:pPr>
              <w:spacing w:after="0"/>
              <w:jc w:val="center"/>
              <w:rPr>
                <w:rFonts w:ascii="Times New Roman" w:hAnsi="Times New Roman" w:cs="Times New Roman"/>
                <w:b/>
                <w:sz w:val="24"/>
                <w:szCs w:val="24"/>
              </w:rPr>
            </w:pPr>
          </w:p>
          <w:p w:rsidR="00AC7A42" w:rsidRPr="00F52964" w:rsidRDefault="00AC7A42" w:rsidP="00BF6911">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AC7A42"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13</w:t>
            </w:r>
          </w:p>
          <w:p w:rsidR="00AC7A42" w:rsidRPr="00F52964" w:rsidRDefault="00AC7A42"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TEORI KONTRAK SOSIAL</w:t>
            </w:r>
          </w:p>
          <w:p w:rsidR="00AC7A42" w:rsidRPr="00F52964" w:rsidRDefault="00AC7A42" w:rsidP="00BD2FF3">
            <w:pPr>
              <w:pStyle w:val="NormalWeb"/>
              <w:spacing w:before="0" w:beforeAutospacing="0" w:after="0" w:afterAutospacing="0" w:line="276" w:lineRule="auto"/>
              <w:jc w:val="both"/>
            </w:pPr>
          </w:p>
          <w:p w:rsidR="00AC7A42" w:rsidRPr="00F52964" w:rsidRDefault="00AC7A42" w:rsidP="00BD2FF3">
            <w:pPr>
              <w:pStyle w:val="NormalWeb"/>
              <w:spacing w:before="0" w:beforeAutospacing="0" w:after="0" w:afterAutospacing="0" w:line="276" w:lineRule="auto"/>
              <w:jc w:val="both"/>
            </w:pPr>
          </w:p>
          <w:p w:rsidR="00AC7A42" w:rsidRPr="00F52964" w:rsidRDefault="00AC7A42" w:rsidP="00BD2FF3">
            <w:pPr>
              <w:spacing w:after="0"/>
              <w:rPr>
                <w:rFonts w:ascii="Times New Roman" w:hAnsi="Times New Roman" w:cs="Times New Roman"/>
                <w:b/>
                <w:sz w:val="24"/>
                <w:szCs w:val="24"/>
              </w:rPr>
            </w:pPr>
          </w:p>
          <w:p w:rsidR="00AC7A42" w:rsidRPr="00F52964" w:rsidRDefault="00AC7A42"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AC7A42" w:rsidRPr="00F52964" w:rsidRDefault="00F36536" w:rsidP="00605F35">
            <w:pPr>
              <w:pStyle w:val="ListParagraph"/>
              <w:numPr>
                <w:ilvl w:val="1"/>
                <w:numId w:val="44"/>
              </w:numPr>
              <w:spacing w:after="0"/>
              <w:rPr>
                <w:rFonts w:ascii="Times New Roman" w:hAnsi="Times New Roman" w:cs="Times New Roman"/>
                <w:sz w:val="24"/>
                <w:szCs w:val="24"/>
              </w:rPr>
            </w:pPr>
            <w:r w:rsidRPr="00F52964">
              <w:rPr>
                <w:rFonts w:ascii="Times New Roman" w:hAnsi="Times New Roman" w:cs="Times New Roman"/>
                <w:sz w:val="24"/>
                <w:szCs w:val="24"/>
              </w:rPr>
              <w:t>Pengertian Teori Kontrak Sosial</w:t>
            </w:r>
          </w:p>
          <w:p w:rsidR="00EE7A9F" w:rsidRPr="00F52964" w:rsidRDefault="00EE7A9F" w:rsidP="00BD2FF3">
            <w:pPr>
              <w:tabs>
                <w:tab w:val="left" w:pos="2610"/>
              </w:tabs>
              <w:spacing w:after="0"/>
              <w:jc w:val="both"/>
              <w:rPr>
                <w:rFonts w:ascii="Times New Roman" w:hAnsi="Times New Roman" w:cs="Times New Roman"/>
                <w:b/>
                <w:sz w:val="24"/>
                <w:szCs w:val="24"/>
              </w:rPr>
            </w:pPr>
          </w:p>
          <w:p w:rsidR="00EE7A9F" w:rsidRPr="00F52964" w:rsidRDefault="00EE7A9F" w:rsidP="00BD2FF3">
            <w:pPr>
              <w:tabs>
                <w:tab w:val="left" w:pos="2610"/>
              </w:tabs>
              <w:spacing w:after="0"/>
              <w:jc w:val="both"/>
              <w:rPr>
                <w:rFonts w:ascii="Times New Roman" w:hAnsi="Times New Roman" w:cs="Times New Roman"/>
                <w:b/>
                <w:sz w:val="24"/>
                <w:szCs w:val="24"/>
              </w:rPr>
            </w:pPr>
          </w:p>
          <w:p w:rsidR="00AC7A42" w:rsidRPr="00F52964" w:rsidRDefault="00AC7A42"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AC7A42" w:rsidRPr="00F52964" w:rsidRDefault="00AC7A42"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EE7A9F" w:rsidRPr="00F52964">
              <w:rPr>
                <w:rFonts w:ascii="Times New Roman" w:hAnsi="Times New Roman" w:cs="Times New Roman"/>
                <w:sz w:val="24"/>
                <w:szCs w:val="24"/>
              </w:rPr>
              <w:t>pengertian teori Kontrak Sosial</w:t>
            </w:r>
          </w:p>
          <w:p w:rsidR="00AC7A42" w:rsidRPr="00F52964" w:rsidRDefault="00AC7A42" w:rsidP="00BD2FF3">
            <w:pPr>
              <w:tabs>
                <w:tab w:val="left" w:pos="2610"/>
              </w:tabs>
              <w:spacing w:after="0"/>
              <w:jc w:val="both"/>
              <w:rPr>
                <w:rFonts w:ascii="Times New Roman" w:hAnsi="Times New Roman" w:cs="Times New Roman"/>
                <w:sz w:val="24"/>
                <w:szCs w:val="24"/>
              </w:rPr>
            </w:pPr>
          </w:p>
          <w:p w:rsidR="00EE7A9F" w:rsidRPr="00F52964" w:rsidRDefault="00EE7A9F" w:rsidP="00BD2FF3">
            <w:pPr>
              <w:tabs>
                <w:tab w:val="left" w:pos="2610"/>
              </w:tabs>
              <w:spacing w:after="0"/>
              <w:jc w:val="both"/>
              <w:rPr>
                <w:rFonts w:ascii="Times New Roman" w:hAnsi="Times New Roman" w:cs="Times New Roman"/>
                <w:sz w:val="24"/>
                <w:szCs w:val="24"/>
              </w:rPr>
            </w:pPr>
          </w:p>
          <w:p w:rsidR="00AC7A42" w:rsidRPr="00F52964" w:rsidRDefault="00AC7A42"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AC7A42" w:rsidRPr="00F52964" w:rsidRDefault="00AC7A42"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Setelah mengikuti mata kuliah ini mahasiswa</w:t>
            </w:r>
            <w:r w:rsidR="00EE7A9F" w:rsidRPr="00F52964">
              <w:rPr>
                <w:rFonts w:ascii="Times New Roman" w:hAnsi="Times New Roman" w:cs="Times New Roman"/>
                <w:sz w:val="24"/>
                <w:szCs w:val="24"/>
              </w:rPr>
              <w:t xml:space="preserve"> diharapkan</w:t>
            </w:r>
            <w:r w:rsidRPr="00F52964">
              <w:rPr>
                <w:rFonts w:ascii="Times New Roman" w:hAnsi="Times New Roman" w:cs="Times New Roman"/>
                <w:sz w:val="24"/>
                <w:szCs w:val="24"/>
              </w:rPr>
              <w:t xml:space="preserve"> mengerti serta mampu menjelaskan tentang </w:t>
            </w:r>
            <w:r w:rsidR="00EE7A9F" w:rsidRPr="00F52964">
              <w:rPr>
                <w:rFonts w:ascii="Times New Roman" w:hAnsi="Times New Roman" w:cs="Times New Roman"/>
                <w:sz w:val="24"/>
                <w:szCs w:val="24"/>
              </w:rPr>
              <w:t>pengertian teori kontrak sosial.</w:t>
            </w:r>
          </w:p>
          <w:p w:rsidR="00AC7A42" w:rsidRPr="00F52964" w:rsidRDefault="00AC7A42" w:rsidP="00BD2FF3">
            <w:pPr>
              <w:spacing w:after="0"/>
              <w:jc w:val="both"/>
              <w:rPr>
                <w:rFonts w:ascii="Times New Roman" w:eastAsia="Times New Roman" w:hAnsi="Times New Roman" w:cs="Times New Roman"/>
                <w:b/>
                <w:iCs/>
                <w:sz w:val="24"/>
                <w:szCs w:val="24"/>
                <w:shd w:val="clear" w:color="auto" w:fill="FFFFFF"/>
                <w:lang w:eastAsia="id-ID"/>
              </w:rPr>
            </w:pPr>
          </w:p>
          <w:p w:rsidR="00EE7A9F" w:rsidRPr="00F52964" w:rsidRDefault="00EE7A9F" w:rsidP="00BD2FF3">
            <w:pPr>
              <w:spacing w:after="0"/>
              <w:jc w:val="both"/>
              <w:rPr>
                <w:rFonts w:ascii="Times New Roman" w:eastAsia="Times New Roman" w:hAnsi="Times New Roman" w:cs="Times New Roman"/>
                <w:b/>
                <w:iCs/>
                <w:sz w:val="24"/>
                <w:szCs w:val="24"/>
                <w:shd w:val="clear" w:color="auto" w:fill="FFFFFF"/>
                <w:lang w:eastAsia="id-ID"/>
              </w:rPr>
            </w:pPr>
          </w:p>
          <w:p w:rsidR="00AC7A42" w:rsidRPr="00F52964" w:rsidRDefault="00AC7A42"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AC7A42" w:rsidRPr="00F52964" w:rsidRDefault="00AC7A42" w:rsidP="00BD2FF3">
            <w:pPr>
              <w:spacing w:after="0"/>
              <w:jc w:val="both"/>
              <w:rPr>
                <w:rFonts w:ascii="Times New Roman" w:eastAsia="Times New Roman" w:hAnsi="Times New Roman" w:cs="Times New Roman"/>
                <w:sz w:val="24"/>
                <w:szCs w:val="24"/>
                <w:lang w:eastAsia="id-ID"/>
              </w:rPr>
            </w:pP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1996, “The Materiality of Environmental Information to Users of Annual Report”, </w:t>
            </w:r>
            <w:r w:rsidRPr="00F52964">
              <w:rPr>
                <w:rFonts w:ascii="Times New Roman" w:hAnsi="Times New Roman" w:cs="Times New Roman"/>
                <w:bCs/>
                <w:sz w:val="24"/>
                <w:szCs w:val="24"/>
              </w:rPr>
              <w:t>Accounting, Auditing and Accountability Journal</w:t>
            </w:r>
            <w:r w:rsidRPr="00F52964">
              <w:rPr>
                <w:rFonts w:ascii="Times New Roman" w:hAnsi="Times New Roman" w:cs="Times New Roman"/>
                <w:sz w:val="24"/>
                <w:szCs w:val="24"/>
              </w:rPr>
              <w:t>, Vol. 10, No. 4, Hal. 562-583.</w:t>
            </w: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dan M Rankin, 1997, “Do Australian Companies Report Environmental News Objectively? An Analysis of Environmental Disclosure by Firms Prosecuted Succesfully by The Environmental Protection Authority”, </w:t>
            </w:r>
            <w:r w:rsidRPr="00F52964">
              <w:rPr>
                <w:rFonts w:ascii="Times New Roman" w:hAnsi="Times New Roman" w:cs="Times New Roman"/>
                <w:bCs/>
                <w:sz w:val="24"/>
                <w:szCs w:val="24"/>
              </w:rPr>
              <w:t>Accounting, Auditing</w:t>
            </w:r>
            <w:r w:rsidRPr="00F52964">
              <w:rPr>
                <w:rFonts w:ascii="Times New Roman" w:hAnsi="Times New Roman" w:cs="Times New Roman"/>
                <w:sz w:val="24"/>
                <w:szCs w:val="24"/>
              </w:rPr>
              <w:t xml:space="preserve"> </w:t>
            </w:r>
            <w:r w:rsidRPr="00F52964">
              <w:rPr>
                <w:rFonts w:ascii="Times New Roman" w:hAnsi="Times New Roman" w:cs="Times New Roman"/>
                <w:bCs/>
                <w:sz w:val="24"/>
                <w:szCs w:val="24"/>
              </w:rPr>
              <w:t>and Accountability Journal</w:t>
            </w:r>
            <w:r w:rsidRPr="00F52964">
              <w:rPr>
                <w:rFonts w:ascii="Times New Roman" w:hAnsi="Times New Roman" w:cs="Times New Roman"/>
                <w:sz w:val="24"/>
                <w:szCs w:val="24"/>
              </w:rPr>
              <w:t>, Vol. 9, No. 2, Hal. 50-67.</w:t>
            </w: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C, 2002, “The Legitimising Effect of Social and Environmental Disclosure – A Theoritical Foundation”, </w:t>
            </w:r>
            <w:r w:rsidRPr="00F52964">
              <w:rPr>
                <w:rFonts w:ascii="Times New Roman" w:hAnsi="Times New Roman" w:cs="Times New Roman"/>
                <w:bCs/>
                <w:sz w:val="24"/>
                <w:szCs w:val="24"/>
              </w:rPr>
              <w:t>Accounting, Auditing and Accountibility Journal</w:t>
            </w:r>
            <w:r w:rsidRPr="00F52964">
              <w:rPr>
                <w:rFonts w:ascii="Times New Roman" w:hAnsi="Times New Roman" w:cs="Times New Roman"/>
                <w:sz w:val="24"/>
                <w:szCs w:val="24"/>
              </w:rPr>
              <w:t>, Vol. 15, No. 3.</w:t>
            </w:r>
          </w:p>
          <w:p w:rsidR="000A15D5"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p>
          <w:p w:rsidR="00E6142C" w:rsidRPr="00F52964" w:rsidRDefault="000A15D5" w:rsidP="000A15D5">
            <w:pPr>
              <w:autoSpaceDE w:val="0"/>
              <w:autoSpaceDN w:val="0"/>
              <w:adjustRightInd w:val="0"/>
              <w:spacing w:after="0" w:line="240" w:lineRule="auto"/>
              <w:ind w:left="567" w:hanging="567"/>
              <w:jc w:val="both"/>
              <w:rPr>
                <w:rFonts w:ascii="Times New Roman" w:hAnsi="Times New Roman" w:cs="Times New Roman"/>
                <w:sz w:val="24"/>
                <w:szCs w:val="24"/>
              </w:rPr>
            </w:pPr>
            <w:r w:rsidRPr="00F52964">
              <w:rPr>
                <w:rFonts w:ascii="Times New Roman" w:hAnsi="Times New Roman" w:cs="Times New Roman"/>
                <w:sz w:val="24"/>
                <w:szCs w:val="24"/>
              </w:rPr>
              <w:t xml:space="preserve">Deegan, et al., 2002, “An Examination of the Corporate Social and Environmental Disclosure of BHP from 1983-1997, A Test of Legitimacy Theory”, </w:t>
            </w:r>
            <w:r w:rsidRPr="00F52964">
              <w:rPr>
                <w:rFonts w:ascii="Times New Roman" w:hAnsi="Times New Roman" w:cs="Times New Roman"/>
                <w:bCs/>
                <w:sz w:val="24"/>
                <w:szCs w:val="24"/>
              </w:rPr>
              <w:t>Accounting,</w:t>
            </w:r>
            <w:r w:rsidRPr="00F52964">
              <w:rPr>
                <w:rFonts w:ascii="Times New Roman" w:hAnsi="Times New Roman" w:cs="Times New Roman"/>
                <w:sz w:val="24"/>
                <w:szCs w:val="24"/>
              </w:rPr>
              <w:t xml:space="preserve"> </w:t>
            </w:r>
            <w:r w:rsidRPr="00F52964">
              <w:rPr>
                <w:rFonts w:ascii="Times New Roman" w:hAnsi="Times New Roman" w:cs="Times New Roman"/>
                <w:bCs/>
                <w:sz w:val="24"/>
                <w:szCs w:val="24"/>
              </w:rPr>
              <w:t>Auditing and Accountability Journal</w:t>
            </w:r>
            <w:r w:rsidRPr="00F52964">
              <w:rPr>
                <w:rFonts w:ascii="Times New Roman" w:hAnsi="Times New Roman" w:cs="Times New Roman"/>
                <w:sz w:val="24"/>
                <w:szCs w:val="24"/>
              </w:rPr>
              <w:t>, Vol. 15, No. 3, Hal. 312-343.</w:t>
            </w:r>
          </w:p>
          <w:p w:rsidR="00E6142C" w:rsidRPr="00F52964" w:rsidRDefault="00E6142C" w:rsidP="00BD2FF3">
            <w:pPr>
              <w:spacing w:after="0"/>
              <w:jc w:val="both"/>
              <w:rPr>
                <w:rFonts w:ascii="Times New Roman" w:eastAsia="Times New Roman" w:hAnsi="Times New Roman" w:cs="Times New Roman"/>
                <w:sz w:val="24"/>
                <w:szCs w:val="24"/>
                <w:lang w:eastAsia="id-ID"/>
              </w:rPr>
            </w:pPr>
          </w:p>
          <w:p w:rsidR="00E6142C" w:rsidRPr="00F52964" w:rsidRDefault="00E6142C" w:rsidP="00BD2FF3">
            <w:pPr>
              <w:pStyle w:val="NormalWeb"/>
              <w:spacing w:before="0" w:beforeAutospacing="0" w:after="0" w:afterAutospacing="0" w:line="276" w:lineRule="auto"/>
              <w:jc w:val="both"/>
            </w:pPr>
          </w:p>
          <w:p w:rsidR="00E6142C" w:rsidRPr="00F52964" w:rsidRDefault="00E6142C" w:rsidP="00BD2FF3">
            <w:pPr>
              <w:pStyle w:val="NormalWeb"/>
              <w:spacing w:before="0" w:beforeAutospacing="0" w:after="0" w:afterAutospacing="0" w:line="276" w:lineRule="auto"/>
              <w:jc w:val="both"/>
            </w:pPr>
          </w:p>
          <w:p w:rsidR="00AC7A42" w:rsidRPr="00F52964" w:rsidRDefault="00AC7A42" w:rsidP="00BD2FF3">
            <w:pPr>
              <w:pStyle w:val="NormalWeb"/>
              <w:spacing w:before="0" w:beforeAutospacing="0" w:after="0" w:afterAutospacing="0" w:line="276" w:lineRule="auto"/>
              <w:jc w:val="both"/>
            </w:pPr>
          </w:p>
          <w:p w:rsidR="00BF6911" w:rsidRPr="00F52964" w:rsidRDefault="00BF6911" w:rsidP="00BD2FF3">
            <w:pPr>
              <w:pStyle w:val="NormalWeb"/>
              <w:spacing w:before="0" w:beforeAutospacing="0" w:after="0" w:afterAutospacing="0" w:line="276" w:lineRule="auto"/>
              <w:jc w:val="both"/>
            </w:pPr>
          </w:p>
          <w:p w:rsidR="00AC7A42" w:rsidRPr="00F52964" w:rsidRDefault="00AC7A42" w:rsidP="00BD2FF3">
            <w:pPr>
              <w:pStyle w:val="NormalWeb"/>
              <w:spacing w:before="0" w:beforeAutospacing="0" w:after="0" w:afterAutospacing="0" w:line="276" w:lineRule="auto"/>
              <w:jc w:val="both"/>
            </w:pPr>
          </w:p>
          <w:p w:rsidR="0070300D" w:rsidRPr="00F52964" w:rsidRDefault="0070300D" w:rsidP="00BD2FF3">
            <w:pPr>
              <w:spacing w:after="0"/>
              <w:jc w:val="both"/>
              <w:rPr>
                <w:rFonts w:ascii="Times New Roman" w:eastAsia="Times New Roman" w:hAnsi="Times New Roman" w:cs="Times New Roman"/>
                <w:sz w:val="24"/>
                <w:szCs w:val="24"/>
                <w:lang w:eastAsia="id-ID"/>
              </w:rPr>
            </w:pPr>
          </w:p>
          <w:p w:rsidR="00B45C27" w:rsidRDefault="00B45C27" w:rsidP="00B45C27">
            <w:pPr>
              <w:pStyle w:val="NormalWeb"/>
              <w:spacing w:before="0" w:beforeAutospacing="0" w:after="0" w:afterAutospacing="0" w:line="276" w:lineRule="auto"/>
              <w:jc w:val="both"/>
            </w:pPr>
          </w:p>
          <w:p w:rsidR="00ED0900" w:rsidRPr="00F52964" w:rsidRDefault="00ED0900" w:rsidP="007D73DD">
            <w:pPr>
              <w:pStyle w:val="NormalWeb"/>
              <w:numPr>
                <w:ilvl w:val="1"/>
                <w:numId w:val="98"/>
              </w:numPr>
              <w:spacing w:before="0" w:beforeAutospacing="0" w:after="0" w:afterAutospacing="0" w:line="276" w:lineRule="auto"/>
              <w:ind w:left="284" w:hanging="284"/>
              <w:jc w:val="both"/>
            </w:pPr>
            <w:r w:rsidRPr="00F52964">
              <w:rPr>
                <w:rStyle w:val="Strong"/>
              </w:rPr>
              <w:lastRenderedPageBreak/>
              <w:t>Teori Kontrak Sosial John Locke</w:t>
            </w:r>
          </w:p>
          <w:p w:rsidR="00ED0900" w:rsidRPr="00F52964" w:rsidRDefault="00ED0900" w:rsidP="00BD2FF3">
            <w:pPr>
              <w:pStyle w:val="NormalWeb"/>
              <w:spacing w:before="0" w:beforeAutospacing="0" w:after="0" w:afterAutospacing="0" w:line="276" w:lineRule="auto"/>
              <w:jc w:val="both"/>
            </w:pPr>
            <w:r w:rsidRPr="00F52964">
              <w:rPr>
                <w:rStyle w:val="Strong"/>
              </w:rPr>
              <w:t xml:space="preserve">            </w:t>
            </w:r>
            <w:r w:rsidRPr="00F52964">
              <w:t xml:space="preserve">John Locke memulai pemikirannya dengan apa yang disebut sebagai kondisi alamiah </w:t>
            </w:r>
            <w:r w:rsidRPr="00F52964">
              <w:rPr>
                <w:rStyle w:val="Emphasis"/>
              </w:rPr>
              <w:t>(state of nature)</w:t>
            </w:r>
            <w:r w:rsidRPr="00F52964">
              <w:t xml:space="preserve">, dimana manusia pada dasarnya memiliki kebebasan serta kemerdekaan dan hidup bersama tanpa adanya otoritas politik. Hal ini berarti bahwasanya manusia bebas dari segala macam otoritas dan kekuatan prioritas di muka bumi. John Locke terinspirasi oleh pemikiraan Sir Robert Filmer (1588-1653) dan Rene Descartes tentang teori ciptaan Tuhan akan kebajikan kodrati yang terdapat pada diri manusia dalam kondisi alamiah. Dalam hal ini, manusia lahir secara alamiah dan hidup secara bebas dan tidak saling mengacau berdasarkan kebajikan kodrati. Kebajikan kodrati yang dimaksud adalah larangan untuk merusak dan menghapuskan kehidupan, kebebasan, dan harta milik orang lain. Menurut John Locke manusia sudah terlahir dengan keadaan kodrati yang dapat hidup dengan manusia lain secara damai karena terdapat pengaturan dan hukum alamiah yang disadari manusia serta manusia mempunyai akal sebagai pembeda mana yang baik dan yang buruk bagi pergaulan dengan sesamanya. Tetapi kondisi seperti ini bukan berarti tidak dapat menimbulkan masalah. Menurut Locke, masalah akan muncul ketika terdapat beberapa orang dengan tindakannya yang terbiasa didorong oleh kepentingan individu yang dapat merusak pengaturan dan hukum alamiah menjadi kacau. Selain itu, pihak yang dirugikan atas pelanggaran tersebut tidak punya cukup kekuatan untuk memberi sanksi pada si pelanggar. Akan terjadi kondisi tidak aman sepenuhnya karena pemegang kekuasaan belum tentu bisa menjaga keamanan. </w:t>
            </w:r>
          </w:p>
          <w:p w:rsidR="00ED0900" w:rsidRPr="00F52964" w:rsidRDefault="00ED0900"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r w:rsidRPr="00F52964">
              <w:t>John Locke juga menjelaskan bagaimana cara manusia agar keluar dari kondisi yang tidak aman dengan menciptakan kondisi artifisial dengan cara diadakannya kontrak sosial. Dimana dalam kontrak sosial Locke, kewenangan yang akan diberikan pada calon pemegang kewenangan tidak diberikan seluruhnya melainkan hanya sebagian saja. Hubungan di antara pemeberi kewenangan dan pemegang kewenangan tidak hanya sebatas hubungan kontraktual saja, melainkan juga hubungan saling kepercayaan.</w:t>
            </w:r>
          </w:p>
          <w:p w:rsidR="00ED0900" w:rsidRPr="00F52964" w:rsidRDefault="00ED0900"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r w:rsidRPr="00F52964">
              <w:t xml:space="preserve">Selain itu, Locke juga menyatakan bahwasanya kondisi masyarakat sipil merupakan kondisi murni bentukan atas kepercayaan masyarakat dan sama sekali bukan ketetapan otoritas suci Tuhan. Tugas negara dalam kontrak sosial John locke adalah untuk melindungi serta menjaga hak milik warga negara. Suatu pemerintahan baru dapat dijalankan atas dasar persetuuan dari masyarakat dan bukan hak suci pemegang kekuasaan. Kesempatan dan kewenangan warga negara sangat diberikan kesempatan seluas mungkin untuk dapat menurunkan atau menarik kembali kewenangan yang diberikan kepada wakil mereka di pemerintahan karena  melakukan banyak penyelewengan dalam mengemban tugas. </w:t>
            </w:r>
          </w:p>
          <w:p w:rsidR="00ED0900" w:rsidRPr="00F52964" w:rsidRDefault="00ED0900"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r w:rsidRPr="00F52964">
              <w:t xml:space="preserve">Dalam kontrak sosial John Locke, terdapat tiga hubugan kepercayaan pokok, yaitu yang memberi kepercayaan </w:t>
            </w:r>
            <w:r w:rsidRPr="00F52964">
              <w:rPr>
                <w:rStyle w:val="Emphasis"/>
              </w:rPr>
              <w:t>(trustor)</w:t>
            </w:r>
            <w:r w:rsidRPr="00F52964">
              <w:t xml:space="preserve">, yang diberi kepercayaan </w:t>
            </w:r>
            <w:r w:rsidRPr="00F52964">
              <w:rPr>
                <w:rStyle w:val="Emphasis"/>
              </w:rPr>
              <w:t>(trustee)</w:t>
            </w:r>
            <w:r w:rsidRPr="00F52964">
              <w:t xml:space="preserve"> dan yang merasakan manfaat dari kepercayaan tersebut </w:t>
            </w:r>
            <w:r w:rsidRPr="00F52964">
              <w:rPr>
                <w:rStyle w:val="Emphasis"/>
              </w:rPr>
              <w:t>(beneficiary)</w:t>
            </w:r>
            <w:r w:rsidRPr="00F52964">
              <w:t xml:space="preserve">. Di antara </w:t>
            </w:r>
            <w:r w:rsidRPr="00F52964">
              <w:rPr>
                <w:rStyle w:val="Emphasis"/>
              </w:rPr>
              <w:t>trustor</w:t>
            </w:r>
            <w:r w:rsidRPr="00F52964">
              <w:t xml:space="preserve"> dan </w:t>
            </w:r>
            <w:r w:rsidRPr="00F52964">
              <w:rPr>
                <w:rStyle w:val="Emphasis"/>
              </w:rPr>
              <w:t>trustee</w:t>
            </w:r>
            <w:r w:rsidRPr="00F52964">
              <w:t xml:space="preserve"> harus </w:t>
            </w:r>
            <w:r w:rsidRPr="00F52964">
              <w:rPr>
                <w:rStyle w:val="Emphasis"/>
              </w:rPr>
              <w:t>beneficiary</w:t>
            </w:r>
            <w:r w:rsidRPr="00F52964">
              <w:t xml:space="preserve">, sedangkan </w:t>
            </w:r>
            <w:r w:rsidRPr="00F52964">
              <w:rPr>
                <w:rStyle w:val="Emphasis"/>
              </w:rPr>
              <w:t>trustee</w:t>
            </w:r>
            <w:r w:rsidRPr="00F52964">
              <w:t xml:space="preserve"> dan </w:t>
            </w:r>
            <w:r w:rsidRPr="00F52964">
              <w:rPr>
                <w:rStyle w:val="Emphasis"/>
              </w:rPr>
              <w:t>beneficiary</w:t>
            </w:r>
            <w:r w:rsidRPr="00F52964">
              <w:t xml:space="preserve"> tidak terdapat hubungan apapun, hanya saja </w:t>
            </w:r>
            <w:r w:rsidRPr="00F52964">
              <w:rPr>
                <w:rStyle w:val="Emphasis"/>
              </w:rPr>
              <w:t>trustee</w:t>
            </w:r>
            <w:r w:rsidRPr="00F52964">
              <w:t xml:space="preserve"> menerima obligasi dari </w:t>
            </w:r>
            <w:r w:rsidRPr="00F52964">
              <w:rPr>
                <w:rStyle w:val="Emphasis"/>
              </w:rPr>
              <w:t>beneficiary</w:t>
            </w:r>
            <w:r w:rsidRPr="00F52964">
              <w:t xml:space="preserve"> secara sepihak. Dalam hubungan kepercayaan diatas sangatlah nampak bahwasanya dalam kontrak sosial John Locke, kewenangan yang </w:t>
            </w:r>
            <w:r w:rsidRPr="00F52964">
              <w:lastRenderedPageBreak/>
              <w:t xml:space="preserve">dipasrahkan pada </w:t>
            </w:r>
            <w:r w:rsidRPr="00F52964">
              <w:rPr>
                <w:rStyle w:val="Emphasis"/>
              </w:rPr>
              <w:t>trustee</w:t>
            </w:r>
            <w:r w:rsidRPr="00F52964">
              <w:t xml:space="preserve"> sangatlah terbatas dan dapat saja sewaktu-waktu ditarik kembali.</w:t>
            </w:r>
          </w:p>
          <w:p w:rsidR="00ED0900" w:rsidRPr="00F52964" w:rsidRDefault="00ED0900" w:rsidP="00BD2FF3">
            <w:pPr>
              <w:pStyle w:val="NormalWeb"/>
              <w:spacing w:before="0" w:beforeAutospacing="0" w:after="0" w:afterAutospacing="0" w:line="276" w:lineRule="auto"/>
              <w:jc w:val="both"/>
            </w:pPr>
            <w:r w:rsidRPr="00F52964">
              <w:t xml:space="preserve">           </w:t>
            </w:r>
          </w:p>
          <w:p w:rsidR="00ED0900" w:rsidRPr="00F52964" w:rsidRDefault="00ED0900" w:rsidP="00BD2FF3">
            <w:pPr>
              <w:pStyle w:val="NormalWeb"/>
              <w:spacing w:before="0" w:beforeAutospacing="0" w:after="0" w:afterAutospacing="0" w:line="276" w:lineRule="auto"/>
              <w:jc w:val="both"/>
            </w:pPr>
            <w:r w:rsidRPr="00F52964">
              <w:t>Dari penjelasan tentang kontrak sosial John Locke tersebut, sangatlah jelas disebutkan bahwasanya sumber kewenangan yang diberikan trustor pada trustee tidak lain adalah kewengan dari masyarakat itu sendiri. Dimana kepatuhan politik masyarakat akan berjalan ketika kewenangan masih dipercayakan pada trustee. Sehingga pemerintah tidak mempunyai cukup kewenangan untuk dapat memerintah rakyat serta menjalankan fungsi kenegaraan. Dalam kontrak sosial Locke terdapat beberapa sifat kontrak sosil yang perlu dicatat. Pertama, prinsip di balik yang menggerakkan persetujuan bukanlah rasa takut akan kehancuran, akan tetapi keinginan menghindari dari gangguan keadaan alamiah. Kedua, indivudu tidak menyerahkan hak-hak alamiahnya pada kelompok tersebut hak-hak subtansial akan tetapi hanya hak untuk melakukan hukum alam. Ketiga, hak yang diserahkan oleh individu bukan pada seorang atau kelompok tertentu tetapi kepada seluruh komunitas.</w:t>
            </w:r>
          </w:p>
          <w:p w:rsidR="00ED0900" w:rsidRPr="00F52964" w:rsidRDefault="00ED0900" w:rsidP="00BD2FF3">
            <w:pPr>
              <w:spacing w:after="0"/>
              <w:jc w:val="both"/>
              <w:rPr>
                <w:rFonts w:ascii="Times New Roman" w:eastAsia="Times New Roman" w:hAnsi="Times New Roman" w:cs="Times New Roman"/>
                <w:sz w:val="24"/>
                <w:szCs w:val="24"/>
                <w:lang w:eastAsia="id-ID"/>
              </w:rPr>
            </w:pPr>
          </w:p>
          <w:p w:rsidR="00ED0900" w:rsidRPr="00F52964" w:rsidRDefault="00ED0900" w:rsidP="00BD2FF3">
            <w:pPr>
              <w:spacing w:after="0"/>
              <w:jc w:val="both"/>
              <w:rPr>
                <w:rFonts w:ascii="Times New Roman" w:eastAsia="Times New Roman" w:hAnsi="Times New Roman" w:cs="Times New Roman"/>
                <w:sz w:val="24"/>
                <w:szCs w:val="24"/>
                <w:lang w:eastAsia="id-ID"/>
              </w:rPr>
            </w:pPr>
          </w:p>
          <w:p w:rsidR="00ED0900" w:rsidRPr="00F52964" w:rsidRDefault="00ED0900" w:rsidP="00B45C27">
            <w:pPr>
              <w:pStyle w:val="NormalWeb"/>
              <w:numPr>
                <w:ilvl w:val="4"/>
                <w:numId w:val="19"/>
              </w:numPr>
              <w:spacing w:before="0" w:beforeAutospacing="0" w:after="0" w:afterAutospacing="0" w:line="276" w:lineRule="auto"/>
              <w:ind w:left="284" w:hanging="284"/>
              <w:jc w:val="both"/>
            </w:pPr>
            <w:r w:rsidRPr="00F52964">
              <w:rPr>
                <w:rStyle w:val="Strong"/>
              </w:rPr>
              <w:t>Pemikiran John Lock</w:t>
            </w:r>
            <w:r w:rsidR="00B207EB" w:rsidRPr="00F52964">
              <w:rPr>
                <w:rStyle w:val="Strong"/>
              </w:rPr>
              <w:t>e</w:t>
            </w:r>
          </w:p>
          <w:p w:rsidR="00ED0900" w:rsidRPr="00F52964" w:rsidRDefault="00ED0900" w:rsidP="00BD2FF3">
            <w:pPr>
              <w:pStyle w:val="NormalWeb"/>
              <w:spacing w:before="0" w:beforeAutospacing="0" w:after="0" w:afterAutospacing="0" w:line="276" w:lineRule="auto"/>
              <w:jc w:val="both"/>
            </w:pPr>
            <w:r w:rsidRPr="00F52964">
              <w:t xml:space="preserve">Dalam perkembangan zaman, gagasan John Locke memiliki arti penting bagi kehidupan politik demokrasi Amerika Serikat. Gagasan John Locke berkaitan dengan kebebasan individu dan hak asasi yang dimiliki manusia, yang merupakan hal yang dijunjung tinggi di Amerika Serikat. Sejak masa </w:t>
            </w:r>
            <w:r w:rsidRPr="00F52964">
              <w:rPr>
                <w:rStyle w:val="Emphasis"/>
              </w:rPr>
              <w:t>Renaissance</w:t>
            </w:r>
            <w:r w:rsidRPr="00F52964">
              <w:t xml:space="preserve">, John Locke memberikan gagasan bahwa manusia mempunyai hak-hak politik yang telah melekat sejak lahir dan pemerintah diberikan kewenangan oleh rakyat untuk menyelenggarakan penertiban dan menciptakan suasana dimana rakyat bisa menikmati haknya dengan tenang . Hak-hak politik tersebut antara lain adalah hak hidup, hak kebebasan dan hak milik. Meskipun pemerintah diberikan kewenangan tersebut, tetap saja setiap individu merupakan individu yang otonom. Kebebasan yang dimiliki suatu individu adalah sesuatu yang mutlak dimiliki sejak lahir dan menuntut individu melakukan apapun yang ingin dilakukan tanpa adanya paksaan dari luar atau pihak manapun. </w:t>
            </w:r>
          </w:p>
          <w:p w:rsidR="00ED0900" w:rsidRPr="00F52964" w:rsidRDefault="00ED0900"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r w:rsidRPr="00F52964">
              <w:t>Menurut John Locke, kebebasan individu dapat dijamin jika pemerintah memiliki kewenangan yang terbatas. Pemerintah atau pemegang kekuasaaan harus bertanggung jawab kepada masyarakat atas terpenuhinya hak - hak tersebut.  Sehingga dalam hal ini, rakyat tidak menyerahkan seluruh hak mereka dan pemerintah akan bertindak sebagaimana yang telah disetujui rakyat. Pemerintah baiknya jangan terlalu ikut campur yang terlampau banyak terhadap apapun yang berhubungan dengan kebebasan individu seperti kebebasan menjalankan ibadah seperti yang ditulis dalam buku A Letter Concerning Toleration (1689). John Locke juga menyatakan bahwa perlu ada pemisahan tegas antara urusan agama dan urusan negara sebab tujuan masing-masing sudah berbeda. John Locke juga menekankan bahwa negara dilarang ikut campur terlampau banyak dalam hal kebebasan menjalankan ibadah menurut kepercayaan agama masing-masing. Salah satu implikasi dari pemikiran John Locke ini adalah meluasnya toleransi agama, bahkan pada golongan-golongan yang tadinya dikucilkan.</w:t>
            </w:r>
          </w:p>
          <w:p w:rsidR="00ED0900" w:rsidRPr="00F52964" w:rsidRDefault="00ED0900" w:rsidP="00BD2FF3">
            <w:pPr>
              <w:pStyle w:val="NormalWeb"/>
              <w:spacing w:before="0" w:beforeAutospacing="0" w:after="0" w:afterAutospacing="0" w:line="276" w:lineRule="auto"/>
              <w:jc w:val="both"/>
            </w:pPr>
            <w:r w:rsidRPr="00F52964">
              <w:t xml:space="preserve">John Locke juga menuliskan dalam bukunya yang berjudul Two Treatises of Government (1689), bahwa masyarakat sipil diciptakan untuk perlindungan apa yang menjadi milik </w:t>
            </w:r>
            <w:r w:rsidRPr="00F52964">
              <w:lastRenderedPageBreak/>
              <w:t xml:space="preserve">pribadinya. Ide dasar tersebut menekankan arti penting konstitusi demokrasi liberal. Menurut John Locke, negara itu didirikan untuk melindungi hak milik pribadi. Milik pribadi tersebut adalah perdamaian, keselamatan dan kebaikan bersama setiap warga masyarakat. Tugas utama pemerintah adalah melindungi penduduk dan hak milik warga negara. Negara didirikan bukan untuk menciptakan kesamaan atau untuk mengontrol pertumbuhan milik pribadi yang tidak seimbang, tetapi justru untuk tetap menjamin keutuhan milik pribadi yang semakin berbeda-beda besarnya. Gagasan mengenai hak individu dituangkan oleh John Locke kedalam kontrak sosial. </w:t>
            </w:r>
          </w:p>
          <w:p w:rsidR="00ED0900" w:rsidRPr="00F52964" w:rsidRDefault="00ED0900"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r w:rsidRPr="00F52964">
              <w:t>John Locke berpendapat pada dasarnya manusia yang satu dengan manusia yang lainnya pada dasarnya adalah sama. Manusia memiliki pemikiran yang tidak bisa selalu dikatakan baik. Ketika pemikiran yang baik itu disertai dengan nafsu, maka akan menjadi tidak terkontrol dan melanggar hak-hak orang lain sehingga masih terdapat potensi terjadinya ketidakamanan. Dari kondisi tersebut, maka manusia menyerahkan sebagian hak-haknya kepada pihak yang diajak untuk membuat kontrak sosial untuk menjamin keamanan mereka.</w:t>
            </w:r>
          </w:p>
          <w:p w:rsidR="00ED0900" w:rsidRPr="00F52964" w:rsidRDefault="00ED0900" w:rsidP="00BD2FF3">
            <w:pPr>
              <w:autoSpaceDE w:val="0"/>
              <w:autoSpaceDN w:val="0"/>
              <w:adjustRightInd w:val="0"/>
              <w:spacing w:after="0"/>
              <w:jc w:val="both"/>
              <w:rPr>
                <w:rFonts w:ascii="Times New Roman" w:hAnsi="Times New Roman" w:cs="Times New Roman"/>
                <w:sz w:val="24"/>
                <w:szCs w:val="24"/>
              </w:rPr>
            </w:pPr>
          </w:p>
          <w:p w:rsidR="00283DB7" w:rsidRPr="00F52964" w:rsidRDefault="00283DB7"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Kontrak sosial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muncul adanya interelasi dalam kehidupan sosial masyarakat, agar terjadi keselarasan, keserasian dan keseimbangan termasuk terhadap lingkungan. Perusahaan,yang merupakan kelompok orang yang memiliki kesamaan tujuan dan berusaha mencapai tujuan secara bersama, adalah bagian dari masyarakat dalam lingkungan yang lebih besar. Keberadaanya, sangat di tentukan oleh masyarakat, dimana antara keduanya saling pengaruh-menpengaruahi. Untuk itu, agar terjadi keseimbangan (</w:t>
            </w:r>
            <w:r w:rsidRPr="00F52964">
              <w:rPr>
                <w:rFonts w:ascii="Times New Roman" w:hAnsi="Times New Roman" w:cs="Times New Roman"/>
                <w:i/>
                <w:sz w:val="24"/>
                <w:szCs w:val="24"/>
              </w:rPr>
              <w:t>equality</w:t>
            </w:r>
            <w:r w:rsidRPr="00F52964">
              <w:rPr>
                <w:rFonts w:ascii="Times New Roman" w:hAnsi="Times New Roman" w:cs="Times New Roman"/>
                <w:sz w:val="24"/>
                <w:szCs w:val="24"/>
              </w:rPr>
              <w:t>) , maka perlu kontrak social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baik secara eksplisit maupun implisit sehingga terjadi kesepakatan-kesepakatan yang saling melindungi kepentingannya.</w:t>
            </w:r>
          </w:p>
          <w:p w:rsidR="00ED0900" w:rsidRPr="00F52964" w:rsidRDefault="00ED0900" w:rsidP="00BD2FF3">
            <w:pPr>
              <w:autoSpaceDE w:val="0"/>
              <w:autoSpaceDN w:val="0"/>
              <w:adjustRightInd w:val="0"/>
              <w:spacing w:after="0"/>
              <w:jc w:val="both"/>
              <w:rPr>
                <w:rFonts w:ascii="Times New Roman" w:hAnsi="Times New Roman" w:cs="Times New Roman"/>
                <w:sz w:val="24"/>
                <w:szCs w:val="24"/>
              </w:rPr>
            </w:pPr>
          </w:p>
          <w:p w:rsidR="00EE7A9F" w:rsidRPr="00F52964" w:rsidRDefault="00283DB7"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Jika ditelusuri,</w:t>
            </w:r>
            <w:r w:rsidR="00EE7A9F" w:rsidRPr="00F52964">
              <w:rPr>
                <w:rFonts w:ascii="Times New Roman" w:hAnsi="Times New Roman" w:cs="Times New Roman"/>
                <w:sz w:val="24"/>
                <w:szCs w:val="24"/>
              </w:rPr>
              <w:t xml:space="preserve"> </w:t>
            </w:r>
            <w:r w:rsidRPr="00F52964">
              <w:rPr>
                <w:rFonts w:ascii="Times New Roman" w:hAnsi="Times New Roman" w:cs="Times New Roman"/>
                <w:sz w:val="24"/>
                <w:szCs w:val="24"/>
              </w:rPr>
              <w:t>teori kontrak sosial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xml:space="preserve">) (Nor Hadi, 2011) berakar dari karya pemikiran Plato, The Republic (427SM-347SM). Thomas Hobbes (1588-1679) memformalisasikan secara eksplisit konsep </w:t>
            </w:r>
            <w:r w:rsidRPr="00F52964">
              <w:rPr>
                <w:rFonts w:ascii="Times New Roman" w:hAnsi="Times New Roman" w:cs="Times New Roman"/>
                <w:i/>
                <w:sz w:val="24"/>
                <w:szCs w:val="24"/>
              </w:rPr>
              <w:t>social contract theory</w:t>
            </w:r>
            <w:r w:rsidRPr="00F52964">
              <w:rPr>
                <w:rFonts w:ascii="Times New Roman" w:hAnsi="Times New Roman" w:cs="Times New Roman"/>
                <w:sz w:val="24"/>
                <w:szCs w:val="24"/>
              </w:rPr>
              <w:t xml:space="preserve"> pada sekitar abad 17 dalam karyanya yang berjudul Leviathan. Konsep tersebut lebih lanjut dikembangkan oleh John Locke (1636-1704) mengatakan pada dasarnya bentuk dan dasar lingkungan sosial bersifal apolitical, dimana pelaku sosial memiliki tanggung jawab untuk mematuhi hukum alam yang sudah teratur (Chariri Anis, 2007) (Nor Hadi, 2011). Keteraturan hukum alam tersebut,masyarakat berkewajiban memlihara lewat kontrak sosial untuk mencegah individu agar tidak menyimpang dan melanggar hukum tersebut. J.J Rousseau (1762) (Nor Hadi, 2011) berpendapat bahwa alam bukanlah wujud dari konflik, melainkan memberikan hak kebebasan bagi individu-individu untuk berbuat</w:t>
            </w:r>
            <w:r w:rsidR="00F36536" w:rsidRPr="00F52964">
              <w:rPr>
                <w:rFonts w:ascii="Times New Roman" w:hAnsi="Times New Roman" w:cs="Times New Roman"/>
                <w:sz w:val="24"/>
                <w:szCs w:val="24"/>
              </w:rPr>
              <w:t xml:space="preserve"> secara kreatif. K</w:t>
            </w:r>
            <w:r w:rsidRPr="00F52964">
              <w:rPr>
                <w:rFonts w:ascii="Times New Roman" w:hAnsi="Times New Roman" w:cs="Times New Roman"/>
                <w:sz w:val="24"/>
                <w:szCs w:val="24"/>
              </w:rPr>
              <w:t>ontrak sosial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xml:space="preserve">) dibuat sebagai media untuk mengatur tatanan (pranata) social kehidupan masyarakat. J. J Rousseu menyatakan: ‘’…. </w:t>
            </w:r>
            <w:r w:rsidRPr="00F52964">
              <w:rPr>
                <w:rFonts w:ascii="Times New Roman" w:hAnsi="Times New Roman" w:cs="Times New Roman"/>
                <w:i/>
                <w:sz w:val="24"/>
                <w:szCs w:val="24"/>
              </w:rPr>
              <w:t>Social Contract Which was degigned to explain-and therefore legitimate-the relationship between and individual and society and its government</w:t>
            </w:r>
            <w:r w:rsidRPr="00F52964">
              <w:rPr>
                <w:rFonts w:ascii="Times New Roman" w:hAnsi="Times New Roman" w:cs="Times New Roman"/>
                <w:sz w:val="24"/>
                <w:szCs w:val="24"/>
              </w:rPr>
              <w:t xml:space="preserve">.” </w:t>
            </w:r>
          </w:p>
          <w:p w:rsidR="00ED0900" w:rsidRPr="00F52964" w:rsidRDefault="00ED0900" w:rsidP="00BD2FF3">
            <w:pPr>
              <w:autoSpaceDE w:val="0"/>
              <w:autoSpaceDN w:val="0"/>
              <w:adjustRightInd w:val="0"/>
              <w:spacing w:after="0"/>
              <w:jc w:val="both"/>
              <w:rPr>
                <w:rFonts w:ascii="Times New Roman" w:hAnsi="Times New Roman" w:cs="Times New Roman"/>
                <w:sz w:val="24"/>
                <w:szCs w:val="24"/>
              </w:rPr>
            </w:pPr>
          </w:p>
          <w:p w:rsidR="00283DB7" w:rsidRPr="00F52964" w:rsidRDefault="00283DB7"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Pendapat tersebut mengandung makna bahwa secara </w:t>
            </w:r>
            <w:r w:rsidRPr="00F52964">
              <w:rPr>
                <w:rFonts w:ascii="Times New Roman" w:hAnsi="Times New Roman" w:cs="Times New Roman"/>
                <w:i/>
                <w:sz w:val="24"/>
                <w:szCs w:val="24"/>
              </w:rPr>
              <w:t>volunteer</w:t>
            </w:r>
            <w:r w:rsidRPr="00F52964">
              <w:rPr>
                <w:rFonts w:ascii="Times New Roman" w:hAnsi="Times New Roman" w:cs="Times New Roman"/>
                <w:sz w:val="24"/>
                <w:szCs w:val="24"/>
              </w:rPr>
              <w:t xml:space="preserve"> individu harus menaati perintah, sementara pemerintah harus mampu maengatur agar terjadi peningkatan </w:t>
            </w:r>
            <w:r w:rsidRPr="00F52964">
              <w:rPr>
                <w:rFonts w:ascii="Times New Roman" w:hAnsi="Times New Roman" w:cs="Times New Roman"/>
                <w:i/>
                <w:sz w:val="24"/>
                <w:szCs w:val="24"/>
              </w:rPr>
              <w:t xml:space="preserve">good </w:t>
            </w:r>
            <w:r w:rsidRPr="00F52964">
              <w:rPr>
                <w:rFonts w:ascii="Times New Roman" w:hAnsi="Times New Roman" w:cs="Times New Roman"/>
                <w:i/>
                <w:sz w:val="24"/>
                <w:szCs w:val="24"/>
              </w:rPr>
              <w:lastRenderedPageBreak/>
              <w:t>citizenship. Social contract</w:t>
            </w:r>
            <w:r w:rsidRPr="00F52964">
              <w:rPr>
                <w:rFonts w:ascii="Times New Roman" w:hAnsi="Times New Roman" w:cs="Times New Roman"/>
                <w:sz w:val="24"/>
                <w:szCs w:val="24"/>
              </w:rPr>
              <w:t xml:space="preserve"> dibangun dan dikembangkan, salah satunya umtuk menjelaskan hubungan antara perusahaan terhadap masyarakat (</w:t>
            </w:r>
            <w:r w:rsidRPr="00F52964">
              <w:rPr>
                <w:rFonts w:ascii="Times New Roman" w:hAnsi="Times New Roman" w:cs="Times New Roman"/>
                <w:i/>
                <w:sz w:val="24"/>
                <w:szCs w:val="24"/>
              </w:rPr>
              <w:t>society</w:t>
            </w:r>
            <w:r w:rsidRPr="00F52964">
              <w:rPr>
                <w:rFonts w:ascii="Times New Roman" w:hAnsi="Times New Roman" w:cs="Times New Roman"/>
                <w:sz w:val="24"/>
                <w:szCs w:val="24"/>
              </w:rPr>
              <w:t>). Di sini, perusahaan (ataupun bentuk organisasi lainnya), memiliki kewajiban kepada masyarakat untuk member kemanfaatan bagi masyarakat setempat. Interaksi perusahaan (dalam organisasi) dengan masyarakat akan selalu berusaha untuk memenuhi dan mematuhi aturan dan norma-norma yang berlaku di masyarakat (</w:t>
            </w:r>
            <w:r w:rsidRPr="00F52964">
              <w:rPr>
                <w:rFonts w:ascii="Times New Roman" w:hAnsi="Times New Roman" w:cs="Times New Roman"/>
                <w:i/>
                <w:sz w:val="24"/>
                <w:szCs w:val="24"/>
              </w:rPr>
              <w:t>community norm</w:t>
            </w:r>
            <w:r w:rsidRPr="00F52964">
              <w:rPr>
                <w:rFonts w:ascii="Times New Roman" w:hAnsi="Times New Roman" w:cs="Times New Roman"/>
                <w:sz w:val="24"/>
                <w:szCs w:val="24"/>
              </w:rPr>
              <w:t xml:space="preserve">), sehingga perusahaan dapat dipandang </w:t>
            </w:r>
            <w:r w:rsidRPr="00F52964">
              <w:rPr>
                <w:rFonts w:ascii="Times New Roman" w:hAnsi="Times New Roman" w:cs="Times New Roman"/>
                <w:i/>
                <w:sz w:val="24"/>
                <w:szCs w:val="24"/>
              </w:rPr>
              <w:t>legitimate</w:t>
            </w:r>
            <w:r w:rsidRPr="00F52964">
              <w:rPr>
                <w:rFonts w:ascii="Times New Roman" w:hAnsi="Times New Roman" w:cs="Times New Roman"/>
                <w:sz w:val="24"/>
                <w:szCs w:val="24"/>
              </w:rPr>
              <w:t xml:space="preserve"> (Deegan, 2000).</w:t>
            </w:r>
          </w:p>
          <w:p w:rsidR="00ED0900" w:rsidRPr="00F52964" w:rsidRDefault="00ED0900" w:rsidP="00BD2FF3">
            <w:pPr>
              <w:autoSpaceDE w:val="0"/>
              <w:autoSpaceDN w:val="0"/>
              <w:adjustRightInd w:val="0"/>
              <w:spacing w:after="0"/>
              <w:jc w:val="both"/>
              <w:rPr>
                <w:rFonts w:ascii="Times New Roman" w:hAnsi="Times New Roman" w:cs="Times New Roman"/>
                <w:sz w:val="24"/>
                <w:szCs w:val="24"/>
              </w:rPr>
            </w:pPr>
          </w:p>
          <w:p w:rsidR="00283DB7" w:rsidRPr="00F52964" w:rsidRDefault="00283DB7"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Dalam perspektif manajemen kontemporer, </w:t>
            </w:r>
            <w:r w:rsidRPr="00F52964">
              <w:rPr>
                <w:rFonts w:ascii="Times New Roman" w:hAnsi="Times New Roman" w:cs="Times New Roman"/>
                <w:i/>
                <w:sz w:val="24"/>
                <w:szCs w:val="24"/>
              </w:rPr>
              <w:t>social contract theory</w:t>
            </w:r>
            <w:r w:rsidRPr="00F52964">
              <w:rPr>
                <w:rFonts w:ascii="Times New Roman" w:hAnsi="Times New Roman" w:cs="Times New Roman"/>
                <w:sz w:val="24"/>
                <w:szCs w:val="24"/>
              </w:rPr>
              <w:t xml:space="preserve"> menjelaskan hak kebasan individu dan kelompok termasuk </w:t>
            </w:r>
            <w:r w:rsidRPr="00F52964">
              <w:rPr>
                <w:rFonts w:ascii="Times New Roman" w:hAnsi="Times New Roman" w:cs="Times New Roman"/>
                <w:i/>
                <w:sz w:val="24"/>
                <w:szCs w:val="24"/>
              </w:rPr>
              <w:t>sociality</w:t>
            </w:r>
            <w:r w:rsidRPr="00F52964">
              <w:rPr>
                <w:rFonts w:ascii="Times New Roman" w:hAnsi="Times New Roman" w:cs="Times New Roman"/>
                <w:sz w:val="24"/>
                <w:szCs w:val="24"/>
              </w:rPr>
              <w:t>, yang di bentuk berdasarkan kesepakatan-kesepakatan yang saling menguntungkan bagi anggotanya, (Rawl,</w:t>
            </w:r>
            <w:r w:rsidR="00EE7A9F"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1999). Dalam konteks perusahaan dan </w:t>
            </w:r>
            <w:r w:rsidRPr="00F52964">
              <w:rPr>
                <w:rFonts w:ascii="Times New Roman" w:hAnsi="Times New Roman" w:cs="Times New Roman"/>
                <w:i/>
                <w:sz w:val="24"/>
                <w:szCs w:val="24"/>
              </w:rPr>
              <w:t>stakeholder</w:t>
            </w:r>
            <w:r w:rsidRPr="00F52964">
              <w:rPr>
                <w:rFonts w:ascii="Times New Roman" w:hAnsi="Times New Roman" w:cs="Times New Roman"/>
                <w:sz w:val="24"/>
                <w:szCs w:val="24"/>
              </w:rPr>
              <w:t xml:space="preserve">, konrtak sosial mengisyaratkan bahwa perusahaan seharusnya berusaha untuk memastikan bahwa operasinya harus </w:t>
            </w:r>
            <w:r w:rsidRPr="00F52964">
              <w:rPr>
                <w:rFonts w:ascii="Times New Roman" w:hAnsi="Times New Roman" w:cs="Times New Roman"/>
                <w:i/>
                <w:sz w:val="24"/>
                <w:szCs w:val="24"/>
              </w:rPr>
              <w:t>congruence</w:t>
            </w:r>
            <w:r w:rsidRPr="00F52964">
              <w:rPr>
                <w:rFonts w:ascii="Times New Roman" w:hAnsi="Times New Roman" w:cs="Times New Roman"/>
                <w:sz w:val="24"/>
                <w:szCs w:val="24"/>
              </w:rPr>
              <w:t xml:space="preserve"> dengan ekspektasi masyarakat sehingga dapat di katakan </w:t>
            </w:r>
            <w:r w:rsidRPr="00F52964">
              <w:rPr>
                <w:rFonts w:ascii="Times New Roman" w:hAnsi="Times New Roman" w:cs="Times New Roman"/>
                <w:i/>
                <w:sz w:val="24"/>
                <w:szCs w:val="24"/>
              </w:rPr>
              <w:t>legitimate</w:t>
            </w:r>
            <w:r w:rsidRPr="00F52964">
              <w:rPr>
                <w:rFonts w:ascii="Times New Roman" w:hAnsi="Times New Roman" w:cs="Times New Roman"/>
                <w:sz w:val="24"/>
                <w:szCs w:val="24"/>
              </w:rPr>
              <w:t xml:space="preserve">. hal ini sejalan dengan konsep </w:t>
            </w:r>
            <w:r w:rsidRPr="00F52964">
              <w:rPr>
                <w:rFonts w:ascii="Times New Roman" w:hAnsi="Times New Roman" w:cs="Times New Roman"/>
                <w:i/>
                <w:sz w:val="24"/>
                <w:szCs w:val="24"/>
              </w:rPr>
              <w:t>legitimacy theory</w:t>
            </w:r>
            <w:r w:rsidRPr="00F52964">
              <w:rPr>
                <w:rFonts w:ascii="Times New Roman" w:hAnsi="Times New Roman" w:cs="Times New Roman"/>
                <w:sz w:val="24"/>
                <w:szCs w:val="24"/>
              </w:rPr>
              <w:t xml:space="preserve"> bahwa legitimasi dapat dapat diperoleh manakala terdapat keseuaian antara keberadaan perusahaan tidak menggangu atau sesuai (</w:t>
            </w:r>
            <w:r w:rsidRPr="00F52964">
              <w:rPr>
                <w:rFonts w:ascii="Times New Roman" w:hAnsi="Times New Roman" w:cs="Times New Roman"/>
                <w:i/>
                <w:sz w:val="24"/>
                <w:szCs w:val="24"/>
              </w:rPr>
              <w:t>congruence</w:t>
            </w:r>
            <w:r w:rsidRPr="00F52964">
              <w:rPr>
                <w:rFonts w:ascii="Times New Roman" w:hAnsi="Times New Roman" w:cs="Times New Roman"/>
                <w:sz w:val="24"/>
                <w:szCs w:val="24"/>
              </w:rPr>
              <w:t>) dengan eksistesi system nilai yang ada dalam masyarakat dan lingkungan (Deegan, Robin dan Tobin, 2002) dalam buku Nor Hadi (2011,97). Shocker dan Sethi dalam Chariri Anis (2006) (Nor Hadi, 2011) menjelaskan konsep kontak sosial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bahwa untuk menjamin kelangsungan hidup serta kebutuhan masyarakat, kontrak di dasarkan pada:</w:t>
            </w:r>
          </w:p>
          <w:p w:rsidR="00EE7A9F" w:rsidRPr="00F52964" w:rsidRDefault="00283DB7" w:rsidP="007D73DD">
            <w:pPr>
              <w:pStyle w:val="ListParagraph"/>
              <w:numPr>
                <w:ilvl w:val="3"/>
                <w:numId w:val="84"/>
              </w:numPr>
              <w:autoSpaceDE w:val="0"/>
              <w:autoSpaceDN w:val="0"/>
              <w:adjustRightInd w:val="0"/>
              <w:spacing w:after="0"/>
              <w:ind w:left="851" w:hanging="284"/>
              <w:jc w:val="both"/>
              <w:rPr>
                <w:rFonts w:ascii="Times New Roman" w:hAnsi="Times New Roman" w:cs="Times New Roman"/>
                <w:sz w:val="24"/>
                <w:szCs w:val="24"/>
              </w:rPr>
            </w:pPr>
            <w:r w:rsidRPr="00F52964">
              <w:rPr>
                <w:rFonts w:ascii="Times New Roman" w:hAnsi="Times New Roman" w:cs="Times New Roman"/>
                <w:sz w:val="24"/>
                <w:szCs w:val="24"/>
              </w:rPr>
              <w:t>Hasil akhir (</w:t>
            </w:r>
            <w:r w:rsidRPr="00F52964">
              <w:rPr>
                <w:rFonts w:ascii="Times New Roman" w:hAnsi="Times New Roman" w:cs="Times New Roman"/>
                <w:i/>
                <w:sz w:val="24"/>
                <w:szCs w:val="24"/>
              </w:rPr>
              <w:t>out put</w:t>
            </w:r>
            <w:r w:rsidRPr="00F52964">
              <w:rPr>
                <w:rFonts w:ascii="Times New Roman" w:hAnsi="Times New Roman" w:cs="Times New Roman"/>
                <w:sz w:val="24"/>
                <w:szCs w:val="24"/>
              </w:rPr>
              <w:t>) yang secara sosial dapat di berikan kepada masyarakat luas.</w:t>
            </w:r>
          </w:p>
          <w:p w:rsidR="00EE7A9F" w:rsidRPr="00F52964" w:rsidRDefault="00283DB7" w:rsidP="007D73DD">
            <w:pPr>
              <w:pStyle w:val="ListParagraph"/>
              <w:numPr>
                <w:ilvl w:val="3"/>
                <w:numId w:val="84"/>
              </w:numPr>
              <w:autoSpaceDE w:val="0"/>
              <w:autoSpaceDN w:val="0"/>
              <w:adjustRightInd w:val="0"/>
              <w:spacing w:after="0"/>
              <w:ind w:left="851" w:hanging="284"/>
              <w:jc w:val="both"/>
              <w:rPr>
                <w:rFonts w:ascii="Times New Roman" w:hAnsi="Times New Roman" w:cs="Times New Roman"/>
                <w:sz w:val="24"/>
                <w:szCs w:val="24"/>
              </w:rPr>
            </w:pPr>
            <w:r w:rsidRPr="00F52964">
              <w:rPr>
                <w:rFonts w:ascii="Times New Roman" w:hAnsi="Times New Roman" w:cs="Times New Roman"/>
                <w:sz w:val="24"/>
                <w:szCs w:val="24"/>
              </w:rPr>
              <w:t xml:space="preserve">Distribusi manfaat ekonomi, sosial atau politik kepada kelompok sesuai dengan </w:t>
            </w:r>
            <w:r w:rsidRPr="00F52964">
              <w:rPr>
                <w:rFonts w:ascii="Times New Roman" w:hAnsi="Times New Roman" w:cs="Times New Roman"/>
                <w:i/>
                <w:sz w:val="24"/>
                <w:szCs w:val="24"/>
              </w:rPr>
              <w:t>power</w:t>
            </w:r>
            <w:r w:rsidRPr="00F52964">
              <w:rPr>
                <w:rFonts w:ascii="Times New Roman" w:hAnsi="Times New Roman" w:cs="Times New Roman"/>
                <w:sz w:val="24"/>
                <w:szCs w:val="24"/>
              </w:rPr>
              <w:t xml:space="preserve"> yang dimiliki.</w:t>
            </w:r>
          </w:p>
          <w:p w:rsidR="00EE7A9F" w:rsidRPr="00F52964" w:rsidRDefault="00EE7A9F" w:rsidP="00BD2FF3">
            <w:pPr>
              <w:autoSpaceDE w:val="0"/>
              <w:autoSpaceDN w:val="0"/>
              <w:adjustRightInd w:val="0"/>
              <w:spacing w:after="0"/>
              <w:jc w:val="both"/>
              <w:rPr>
                <w:rFonts w:ascii="Times New Roman" w:hAnsi="Times New Roman" w:cs="Times New Roman"/>
                <w:sz w:val="24"/>
                <w:szCs w:val="24"/>
              </w:rPr>
            </w:pPr>
          </w:p>
          <w:p w:rsidR="00EE7A9F" w:rsidRPr="00F52964" w:rsidRDefault="00F36536"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Kontrak sos</w:t>
            </w:r>
            <w:r w:rsidR="00C03424" w:rsidRPr="00F52964">
              <w:rPr>
                <w:rFonts w:ascii="Times New Roman" w:hAnsi="Times New Roman" w:cs="Times New Roman"/>
                <w:sz w:val="24"/>
                <w:szCs w:val="24"/>
              </w:rPr>
              <w:t>ial muncul adany</w:t>
            </w:r>
            <w:r w:rsidRPr="00F52964">
              <w:rPr>
                <w:rFonts w:ascii="Times New Roman" w:hAnsi="Times New Roman" w:cs="Times New Roman"/>
                <w:sz w:val="24"/>
                <w:szCs w:val="24"/>
              </w:rPr>
              <w:t>a interelasi dalam kehidupan sos</w:t>
            </w:r>
            <w:r w:rsidR="00C03424" w:rsidRPr="00F52964">
              <w:rPr>
                <w:rFonts w:ascii="Times New Roman" w:hAnsi="Times New Roman" w:cs="Times New Roman"/>
                <w:sz w:val="24"/>
                <w:szCs w:val="24"/>
              </w:rPr>
              <w:t xml:space="preserve">ial masyarakat, agar terjadi keselarasan, keserasian dan keseimbangan termasuk terhadap lingkungan. Perusahaan,yang merupakan kelompok orang yang memiliki kesamaan tujuan dan berusaha mencapai tujuan secara bersama, adalah bagian dari masyarakat dalam lingkungan yang lebih besar. Keberadaanya, sangat di </w:t>
            </w:r>
            <w:r w:rsidR="00EE7A9F" w:rsidRPr="00F52964">
              <w:rPr>
                <w:rFonts w:ascii="Times New Roman" w:hAnsi="Times New Roman" w:cs="Times New Roman"/>
                <w:sz w:val="24"/>
                <w:szCs w:val="24"/>
              </w:rPr>
              <w:t>tentukan oleh masyarakat</w:t>
            </w:r>
            <w:r w:rsidRPr="00F52964">
              <w:rPr>
                <w:rFonts w:ascii="Times New Roman" w:hAnsi="Times New Roman" w:cs="Times New Roman"/>
                <w:sz w:val="24"/>
                <w:szCs w:val="24"/>
              </w:rPr>
              <w:t>, di</w:t>
            </w:r>
            <w:r w:rsidR="00C03424" w:rsidRPr="00F52964">
              <w:rPr>
                <w:rFonts w:ascii="Times New Roman" w:hAnsi="Times New Roman" w:cs="Times New Roman"/>
                <w:sz w:val="24"/>
                <w:szCs w:val="24"/>
              </w:rPr>
              <w:t>mana antara keduany</w:t>
            </w:r>
            <w:r w:rsidR="00EE7A9F" w:rsidRPr="00F52964">
              <w:rPr>
                <w:rFonts w:ascii="Times New Roman" w:hAnsi="Times New Roman" w:cs="Times New Roman"/>
                <w:sz w:val="24"/>
                <w:szCs w:val="24"/>
              </w:rPr>
              <w:t>a saling pengaruh-menpengaruahi</w:t>
            </w:r>
            <w:r w:rsidR="00C03424" w:rsidRPr="00F52964">
              <w:rPr>
                <w:rFonts w:ascii="Times New Roman" w:hAnsi="Times New Roman" w:cs="Times New Roman"/>
                <w:sz w:val="24"/>
                <w:szCs w:val="24"/>
              </w:rPr>
              <w:t>. Untuk itu, agar terjadi keseimbangan (</w:t>
            </w:r>
            <w:r w:rsidR="00C03424" w:rsidRPr="00F52964">
              <w:rPr>
                <w:rFonts w:ascii="Times New Roman" w:hAnsi="Times New Roman" w:cs="Times New Roman"/>
                <w:i/>
                <w:sz w:val="24"/>
                <w:szCs w:val="24"/>
              </w:rPr>
              <w:t>eq</w:t>
            </w:r>
            <w:r w:rsidR="00EE7A9F" w:rsidRPr="00F52964">
              <w:rPr>
                <w:rFonts w:ascii="Times New Roman" w:hAnsi="Times New Roman" w:cs="Times New Roman"/>
                <w:i/>
                <w:sz w:val="24"/>
                <w:szCs w:val="24"/>
              </w:rPr>
              <w:t>uality</w:t>
            </w:r>
            <w:r w:rsidR="00EE7A9F" w:rsidRPr="00F52964">
              <w:rPr>
                <w:rFonts w:ascii="Times New Roman" w:hAnsi="Times New Roman" w:cs="Times New Roman"/>
                <w:sz w:val="24"/>
                <w:szCs w:val="24"/>
              </w:rPr>
              <w:t>), maka perlu kontrak sos</w:t>
            </w:r>
            <w:r w:rsidR="00C03424" w:rsidRPr="00F52964">
              <w:rPr>
                <w:rFonts w:ascii="Times New Roman" w:hAnsi="Times New Roman" w:cs="Times New Roman"/>
                <w:sz w:val="24"/>
                <w:szCs w:val="24"/>
              </w:rPr>
              <w:t>ial (</w:t>
            </w:r>
            <w:r w:rsidR="00C03424" w:rsidRPr="00F52964">
              <w:rPr>
                <w:rFonts w:ascii="Times New Roman" w:hAnsi="Times New Roman" w:cs="Times New Roman"/>
                <w:i/>
                <w:sz w:val="24"/>
                <w:szCs w:val="24"/>
              </w:rPr>
              <w:t>social contract</w:t>
            </w:r>
            <w:r w:rsidR="00C03424" w:rsidRPr="00F52964">
              <w:rPr>
                <w:rFonts w:ascii="Times New Roman" w:hAnsi="Times New Roman" w:cs="Times New Roman"/>
                <w:sz w:val="24"/>
                <w:szCs w:val="24"/>
              </w:rPr>
              <w:t>) baik secara eksplisit maupun implisit sehingga terjadi kesepakatankesepakatan yang saling melindungi kepentingannya. Jika ditelusuri,</w:t>
            </w:r>
            <w:r w:rsidRPr="00F52964">
              <w:rPr>
                <w:rFonts w:ascii="Times New Roman" w:hAnsi="Times New Roman" w:cs="Times New Roman"/>
                <w:sz w:val="24"/>
                <w:szCs w:val="24"/>
              </w:rPr>
              <w:t xml:space="preserve"> teori kontrak sos</w:t>
            </w:r>
            <w:r w:rsidR="00C03424" w:rsidRPr="00F52964">
              <w:rPr>
                <w:rFonts w:ascii="Times New Roman" w:hAnsi="Times New Roman" w:cs="Times New Roman"/>
                <w:sz w:val="24"/>
                <w:szCs w:val="24"/>
              </w:rPr>
              <w:t>ial (</w:t>
            </w:r>
            <w:r w:rsidR="00C03424" w:rsidRPr="00F52964">
              <w:rPr>
                <w:rFonts w:ascii="Times New Roman" w:hAnsi="Times New Roman" w:cs="Times New Roman"/>
                <w:i/>
                <w:sz w:val="24"/>
                <w:szCs w:val="24"/>
              </w:rPr>
              <w:t>social contract</w:t>
            </w:r>
            <w:r w:rsidR="00C03424" w:rsidRPr="00F52964">
              <w:rPr>
                <w:rFonts w:ascii="Times New Roman" w:hAnsi="Times New Roman" w:cs="Times New Roman"/>
                <w:sz w:val="24"/>
                <w:szCs w:val="24"/>
              </w:rPr>
              <w:t xml:space="preserve">) dalam  Nor Hadi (2011) berakar dari karya pemikiran Plato, The Republic (427SM-347SM). Thomas Hobbes (1588-1679) memformalisasikan secara eksplisit konsep </w:t>
            </w:r>
            <w:r w:rsidR="00C03424" w:rsidRPr="00F52964">
              <w:rPr>
                <w:rFonts w:ascii="Times New Roman" w:hAnsi="Times New Roman" w:cs="Times New Roman"/>
                <w:i/>
                <w:sz w:val="24"/>
                <w:szCs w:val="24"/>
              </w:rPr>
              <w:t>social contract theory</w:t>
            </w:r>
            <w:r w:rsidR="00C03424" w:rsidRPr="00F52964">
              <w:rPr>
                <w:rFonts w:ascii="Times New Roman" w:hAnsi="Times New Roman" w:cs="Times New Roman"/>
                <w:sz w:val="24"/>
                <w:szCs w:val="24"/>
              </w:rPr>
              <w:t xml:space="preserve"> pada sekitar abad 17 dalam karyanya yang berjudul Leviathan. </w:t>
            </w:r>
          </w:p>
          <w:p w:rsidR="00EE7A9F" w:rsidRPr="00F52964" w:rsidRDefault="00EE7A9F" w:rsidP="00BD2FF3">
            <w:pPr>
              <w:autoSpaceDE w:val="0"/>
              <w:autoSpaceDN w:val="0"/>
              <w:adjustRightInd w:val="0"/>
              <w:spacing w:after="0"/>
              <w:jc w:val="both"/>
              <w:rPr>
                <w:rFonts w:ascii="Times New Roman" w:hAnsi="Times New Roman" w:cs="Times New Roman"/>
                <w:sz w:val="24"/>
                <w:szCs w:val="24"/>
              </w:rPr>
            </w:pPr>
          </w:p>
          <w:p w:rsidR="00C03424" w:rsidRPr="00F52964" w:rsidRDefault="00C03424" w:rsidP="00BD2FF3">
            <w:pPr>
              <w:autoSpaceDE w:val="0"/>
              <w:autoSpaceDN w:val="0"/>
              <w:adjustRightInd w:val="0"/>
              <w:spacing w:after="0"/>
              <w:jc w:val="both"/>
              <w:rPr>
                <w:rFonts w:ascii="Times New Roman" w:hAnsi="Times New Roman" w:cs="Times New Roman"/>
                <w:i/>
                <w:sz w:val="24"/>
                <w:szCs w:val="24"/>
              </w:rPr>
            </w:pPr>
            <w:r w:rsidRPr="00F52964">
              <w:rPr>
                <w:rFonts w:ascii="Times New Roman" w:hAnsi="Times New Roman" w:cs="Times New Roman"/>
                <w:sz w:val="24"/>
                <w:szCs w:val="24"/>
              </w:rPr>
              <w:t>Konsep tersebut lebih lanjut dikembangkan oleh John Locke (1636-1704) mengatakan pada dasarnya</w:t>
            </w:r>
            <w:r w:rsidR="00EE7A9F" w:rsidRPr="00F52964">
              <w:rPr>
                <w:rFonts w:ascii="Times New Roman" w:hAnsi="Times New Roman" w:cs="Times New Roman"/>
                <w:sz w:val="24"/>
                <w:szCs w:val="24"/>
              </w:rPr>
              <w:t xml:space="preserve"> bentuk dan dasar lingkungan sos</w:t>
            </w:r>
            <w:r w:rsidRPr="00F52964">
              <w:rPr>
                <w:rFonts w:ascii="Times New Roman" w:hAnsi="Times New Roman" w:cs="Times New Roman"/>
                <w:sz w:val="24"/>
                <w:szCs w:val="24"/>
              </w:rPr>
              <w:t>ial bersifa</w:t>
            </w:r>
            <w:r w:rsidR="00EE7A9F" w:rsidRPr="00F52964">
              <w:rPr>
                <w:rFonts w:ascii="Times New Roman" w:hAnsi="Times New Roman" w:cs="Times New Roman"/>
                <w:sz w:val="24"/>
                <w:szCs w:val="24"/>
              </w:rPr>
              <w:t>l apolitical , dimana pelaku sos</w:t>
            </w:r>
            <w:r w:rsidRPr="00F52964">
              <w:rPr>
                <w:rFonts w:ascii="Times New Roman" w:hAnsi="Times New Roman" w:cs="Times New Roman"/>
                <w:sz w:val="24"/>
                <w:szCs w:val="24"/>
              </w:rPr>
              <w:t>ial memiliki tanggung jawab untuk mematuhi hukum alam yang sudah teratur (Chariri Anis, 2007</w:t>
            </w:r>
            <w:r w:rsidR="00F36536" w:rsidRPr="00F52964">
              <w:rPr>
                <w:rFonts w:ascii="Times New Roman" w:hAnsi="Times New Roman" w:cs="Times New Roman"/>
                <w:sz w:val="24"/>
                <w:szCs w:val="24"/>
              </w:rPr>
              <w:t xml:space="preserve">) dalam </w:t>
            </w:r>
            <w:r w:rsidR="00EE7A9F" w:rsidRPr="00F52964">
              <w:rPr>
                <w:rFonts w:ascii="Times New Roman" w:hAnsi="Times New Roman" w:cs="Times New Roman"/>
                <w:sz w:val="24"/>
                <w:szCs w:val="24"/>
              </w:rPr>
              <w:t>Nor Hadi (2011,96)</w:t>
            </w:r>
            <w:r w:rsidRPr="00F52964">
              <w:rPr>
                <w:rFonts w:ascii="Times New Roman" w:hAnsi="Times New Roman" w:cs="Times New Roman"/>
                <w:sz w:val="24"/>
                <w:szCs w:val="24"/>
              </w:rPr>
              <w:t>. Keteraturan hukum alam tersebut,</w:t>
            </w:r>
            <w:r w:rsidR="00EE7A9F" w:rsidRPr="00F52964">
              <w:rPr>
                <w:rFonts w:ascii="Times New Roman" w:hAnsi="Times New Roman" w:cs="Times New Roman"/>
                <w:sz w:val="24"/>
                <w:szCs w:val="24"/>
              </w:rPr>
              <w:t xml:space="preserve"> </w:t>
            </w:r>
            <w:r w:rsidRPr="00F52964">
              <w:rPr>
                <w:rFonts w:ascii="Times New Roman" w:hAnsi="Times New Roman" w:cs="Times New Roman"/>
                <w:sz w:val="24"/>
                <w:szCs w:val="24"/>
              </w:rPr>
              <w:t>masyarakat berkewaj</w:t>
            </w:r>
            <w:r w:rsidR="00EE7A9F" w:rsidRPr="00F52964">
              <w:rPr>
                <w:rFonts w:ascii="Times New Roman" w:hAnsi="Times New Roman" w:cs="Times New Roman"/>
                <w:sz w:val="24"/>
                <w:szCs w:val="24"/>
              </w:rPr>
              <w:t>iban memlihara lewat kontrak sos</w:t>
            </w:r>
            <w:r w:rsidRPr="00F52964">
              <w:rPr>
                <w:rFonts w:ascii="Times New Roman" w:hAnsi="Times New Roman" w:cs="Times New Roman"/>
                <w:sz w:val="24"/>
                <w:szCs w:val="24"/>
              </w:rPr>
              <w:t xml:space="preserve">ial untuk mencegah individu agar tidak menyimpang dan melanggar hukum tersebut. J.J Rousseau (1762) dalam buku Nor Hadi </w:t>
            </w:r>
            <w:r w:rsidRPr="00F52964">
              <w:rPr>
                <w:rFonts w:ascii="Times New Roman" w:hAnsi="Times New Roman" w:cs="Times New Roman"/>
                <w:sz w:val="24"/>
                <w:szCs w:val="24"/>
              </w:rPr>
              <w:lastRenderedPageBreak/>
              <w:t xml:space="preserve">(2011,96) berpendapat bahwa alam bukanlah wujud dari konflik, melainkan memberikan hak kebebasan bagi individu-individu </w:t>
            </w:r>
            <w:r w:rsidR="00EE7A9F" w:rsidRPr="00F52964">
              <w:rPr>
                <w:rFonts w:ascii="Times New Roman" w:hAnsi="Times New Roman" w:cs="Times New Roman"/>
                <w:sz w:val="24"/>
                <w:szCs w:val="24"/>
              </w:rPr>
              <w:t>untuk berbuat secara kreatif. Kontrak sos</w:t>
            </w:r>
            <w:r w:rsidRPr="00F52964">
              <w:rPr>
                <w:rFonts w:ascii="Times New Roman" w:hAnsi="Times New Roman" w:cs="Times New Roman"/>
                <w:sz w:val="24"/>
                <w:szCs w:val="24"/>
              </w:rPr>
              <w:t>ial dibuat sebagai media untuk mengatur tatanan (pranata) social kehidupan masy</w:t>
            </w:r>
            <w:r w:rsidR="00EE7A9F" w:rsidRPr="00F52964">
              <w:rPr>
                <w:rFonts w:ascii="Times New Roman" w:hAnsi="Times New Roman" w:cs="Times New Roman"/>
                <w:sz w:val="24"/>
                <w:szCs w:val="24"/>
              </w:rPr>
              <w:t>arakat. J. J Rousseu menyatakan</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‘’….Social Contract Which was degigned to explain-and therefore legitimate-the relationship between and individual and society and its government.”</w:t>
            </w:r>
          </w:p>
          <w:p w:rsidR="00C03424" w:rsidRPr="00F52964" w:rsidRDefault="00C03424" w:rsidP="00BD2FF3">
            <w:pPr>
              <w:autoSpaceDE w:val="0"/>
              <w:autoSpaceDN w:val="0"/>
              <w:adjustRightInd w:val="0"/>
              <w:spacing w:after="0"/>
              <w:jc w:val="both"/>
              <w:rPr>
                <w:rFonts w:ascii="Times New Roman" w:hAnsi="Times New Roman" w:cs="Times New Roman"/>
                <w:sz w:val="24"/>
                <w:szCs w:val="24"/>
              </w:rPr>
            </w:pPr>
          </w:p>
          <w:p w:rsidR="00C03424" w:rsidRPr="00F52964" w:rsidRDefault="00C03424"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Pendapat tersebut mengandung makna bahwa secara </w:t>
            </w:r>
            <w:r w:rsidRPr="00F52964">
              <w:rPr>
                <w:rFonts w:ascii="Times New Roman" w:hAnsi="Times New Roman" w:cs="Times New Roman"/>
                <w:i/>
                <w:sz w:val="24"/>
                <w:szCs w:val="24"/>
              </w:rPr>
              <w:t>volunteer</w:t>
            </w:r>
            <w:r w:rsidRPr="00F52964">
              <w:rPr>
                <w:rFonts w:ascii="Times New Roman" w:hAnsi="Times New Roman" w:cs="Times New Roman"/>
                <w:sz w:val="24"/>
                <w:szCs w:val="24"/>
              </w:rPr>
              <w:t xml:space="preserve"> individu harus menaati perintah, sem</w:t>
            </w:r>
            <w:r w:rsidR="00EE7A9F" w:rsidRPr="00F52964">
              <w:rPr>
                <w:rFonts w:ascii="Times New Roman" w:hAnsi="Times New Roman" w:cs="Times New Roman"/>
                <w:sz w:val="24"/>
                <w:szCs w:val="24"/>
              </w:rPr>
              <w:t>entara pemerintah harus mampu m</w:t>
            </w:r>
            <w:r w:rsidRPr="00F52964">
              <w:rPr>
                <w:rFonts w:ascii="Times New Roman" w:hAnsi="Times New Roman" w:cs="Times New Roman"/>
                <w:sz w:val="24"/>
                <w:szCs w:val="24"/>
              </w:rPr>
              <w:t xml:space="preserve">engatur agar terjadi peningkatan </w:t>
            </w:r>
            <w:r w:rsidRPr="00F52964">
              <w:rPr>
                <w:rFonts w:ascii="Times New Roman" w:hAnsi="Times New Roman" w:cs="Times New Roman"/>
                <w:i/>
                <w:sz w:val="24"/>
                <w:szCs w:val="24"/>
              </w:rPr>
              <w:t>good citizenship</w:t>
            </w:r>
            <w:r w:rsidRPr="00F52964">
              <w:rPr>
                <w:rFonts w:ascii="Times New Roman" w:hAnsi="Times New Roman" w:cs="Times New Roman"/>
                <w:sz w:val="24"/>
                <w:szCs w:val="24"/>
              </w:rPr>
              <w:t xml:space="preserve">. </w:t>
            </w:r>
            <w:r w:rsidRPr="00F52964">
              <w:rPr>
                <w:rFonts w:ascii="Times New Roman" w:hAnsi="Times New Roman" w:cs="Times New Roman"/>
                <w:i/>
                <w:sz w:val="24"/>
                <w:szCs w:val="24"/>
              </w:rPr>
              <w:t>Social contract</w:t>
            </w:r>
            <w:r w:rsidRPr="00F52964">
              <w:rPr>
                <w:rFonts w:ascii="Times New Roman" w:hAnsi="Times New Roman" w:cs="Times New Roman"/>
                <w:sz w:val="24"/>
                <w:szCs w:val="24"/>
              </w:rPr>
              <w:t xml:space="preserve"> dibangun dan dikembangkan, salah satunya umtuk menjelaskan hubungan antara perusahaan terhadap masyarakat (</w:t>
            </w:r>
            <w:r w:rsidRPr="00F52964">
              <w:rPr>
                <w:rFonts w:ascii="Times New Roman" w:hAnsi="Times New Roman" w:cs="Times New Roman"/>
                <w:i/>
                <w:sz w:val="24"/>
                <w:szCs w:val="24"/>
              </w:rPr>
              <w:t>society</w:t>
            </w:r>
            <w:r w:rsidR="00052139" w:rsidRPr="00F52964">
              <w:rPr>
                <w:rFonts w:ascii="Times New Roman" w:hAnsi="Times New Roman" w:cs="Times New Roman"/>
                <w:sz w:val="24"/>
                <w:szCs w:val="24"/>
              </w:rPr>
              <w:t>). Di sini</w:t>
            </w:r>
            <w:r w:rsidRPr="00F52964">
              <w:rPr>
                <w:rFonts w:ascii="Times New Roman" w:hAnsi="Times New Roman" w:cs="Times New Roman"/>
                <w:sz w:val="24"/>
                <w:szCs w:val="24"/>
              </w:rPr>
              <w:t>,</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perusahaan (ataupun bentuk organisasi lainnya), memiliki kewajiban kepada masyarakat untuk</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member kemanfaatan bagi masyarakat setempat. Interaksi</w:t>
            </w:r>
            <w:r w:rsidR="00052139" w:rsidRPr="00F52964">
              <w:rPr>
                <w:rFonts w:ascii="Times New Roman" w:hAnsi="Times New Roman" w:cs="Times New Roman"/>
                <w:sz w:val="24"/>
                <w:szCs w:val="24"/>
              </w:rPr>
              <w:t xml:space="preserve"> </w:t>
            </w:r>
            <w:r w:rsidR="00F36536" w:rsidRPr="00F52964">
              <w:rPr>
                <w:rFonts w:ascii="Times New Roman" w:hAnsi="Times New Roman" w:cs="Times New Roman"/>
                <w:sz w:val="24"/>
                <w:szCs w:val="24"/>
              </w:rPr>
              <w:t>perusahaan</w:t>
            </w:r>
            <w:r w:rsidRPr="00F52964">
              <w:rPr>
                <w:rFonts w:ascii="Times New Roman" w:hAnsi="Times New Roman" w:cs="Times New Roman"/>
                <w:sz w:val="24"/>
                <w:szCs w:val="24"/>
              </w:rPr>
              <w:t xml:space="preserve"> dengan masyarakat akan sel</w:t>
            </w:r>
            <w:r w:rsidR="00052139" w:rsidRPr="00F52964">
              <w:rPr>
                <w:rFonts w:ascii="Times New Roman" w:hAnsi="Times New Roman" w:cs="Times New Roman"/>
                <w:sz w:val="24"/>
                <w:szCs w:val="24"/>
              </w:rPr>
              <w:t>a</w:t>
            </w:r>
            <w:r w:rsidRPr="00F52964">
              <w:rPr>
                <w:rFonts w:ascii="Times New Roman" w:hAnsi="Times New Roman" w:cs="Times New Roman"/>
                <w:sz w:val="24"/>
                <w:szCs w:val="24"/>
              </w:rPr>
              <w:t>lu</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berusaha untuk memenuhi dan mematuhi aturan dan norma-norma</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yang berlaku di masyarakat (</w:t>
            </w:r>
            <w:r w:rsidRPr="00F52964">
              <w:rPr>
                <w:rFonts w:ascii="Times New Roman" w:hAnsi="Times New Roman" w:cs="Times New Roman"/>
                <w:i/>
                <w:sz w:val="24"/>
                <w:szCs w:val="24"/>
              </w:rPr>
              <w:t>community norm</w:t>
            </w:r>
            <w:r w:rsidRPr="00F52964">
              <w:rPr>
                <w:rFonts w:ascii="Times New Roman" w:hAnsi="Times New Roman" w:cs="Times New Roman"/>
                <w:sz w:val="24"/>
                <w:szCs w:val="24"/>
              </w:rPr>
              <w:t>), sehingga perusahaan</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dapat dipandang </w:t>
            </w:r>
            <w:r w:rsidRPr="00F52964">
              <w:rPr>
                <w:rFonts w:ascii="Times New Roman" w:hAnsi="Times New Roman" w:cs="Times New Roman"/>
                <w:i/>
                <w:sz w:val="24"/>
                <w:szCs w:val="24"/>
              </w:rPr>
              <w:t>legitimate</w:t>
            </w:r>
            <w:r w:rsidRPr="00F52964">
              <w:rPr>
                <w:rFonts w:ascii="Times New Roman" w:hAnsi="Times New Roman" w:cs="Times New Roman"/>
                <w:sz w:val="24"/>
                <w:szCs w:val="24"/>
              </w:rPr>
              <w:t xml:space="preserve"> (Deegan, 2000).</w:t>
            </w:r>
          </w:p>
          <w:p w:rsidR="00052139" w:rsidRPr="00F52964" w:rsidRDefault="00052139" w:rsidP="00BD2FF3">
            <w:pPr>
              <w:autoSpaceDE w:val="0"/>
              <w:autoSpaceDN w:val="0"/>
              <w:adjustRightInd w:val="0"/>
              <w:spacing w:after="0"/>
              <w:jc w:val="both"/>
              <w:rPr>
                <w:rFonts w:ascii="Times New Roman" w:hAnsi="Times New Roman" w:cs="Times New Roman"/>
                <w:sz w:val="24"/>
                <w:szCs w:val="24"/>
              </w:rPr>
            </w:pPr>
          </w:p>
          <w:p w:rsidR="00C03424" w:rsidRPr="00F52964" w:rsidRDefault="00C03424" w:rsidP="00BD2FF3">
            <w:p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Dalam perspektif manajemen kontemporer, </w:t>
            </w:r>
            <w:r w:rsidRPr="00F52964">
              <w:rPr>
                <w:rFonts w:ascii="Times New Roman" w:hAnsi="Times New Roman" w:cs="Times New Roman"/>
                <w:i/>
                <w:sz w:val="24"/>
                <w:szCs w:val="24"/>
              </w:rPr>
              <w:t>social contract</w:t>
            </w:r>
            <w:r w:rsidR="00052139" w:rsidRPr="00F52964">
              <w:rPr>
                <w:rFonts w:ascii="Times New Roman" w:hAnsi="Times New Roman" w:cs="Times New Roman"/>
                <w:i/>
                <w:sz w:val="24"/>
                <w:szCs w:val="24"/>
              </w:rPr>
              <w:t xml:space="preserve"> </w:t>
            </w:r>
            <w:r w:rsidRPr="00F52964">
              <w:rPr>
                <w:rFonts w:ascii="Times New Roman" w:hAnsi="Times New Roman" w:cs="Times New Roman"/>
                <w:i/>
                <w:sz w:val="24"/>
                <w:szCs w:val="24"/>
              </w:rPr>
              <w:t>theory</w:t>
            </w:r>
            <w:r w:rsidRPr="00F52964">
              <w:rPr>
                <w:rFonts w:ascii="Times New Roman" w:hAnsi="Times New Roman" w:cs="Times New Roman"/>
                <w:sz w:val="24"/>
                <w:szCs w:val="24"/>
              </w:rPr>
              <w:t xml:space="preserve"> menjelaskan hak kebasan individu dan kelompok termasuk</w:t>
            </w:r>
            <w:r w:rsidR="00052139" w:rsidRPr="00F52964">
              <w:rPr>
                <w:rFonts w:ascii="Times New Roman" w:hAnsi="Times New Roman" w:cs="Times New Roman"/>
                <w:sz w:val="24"/>
                <w:szCs w:val="24"/>
              </w:rPr>
              <w:t xml:space="preserve"> </w:t>
            </w:r>
            <w:r w:rsidRPr="00F52964">
              <w:rPr>
                <w:rFonts w:ascii="Times New Roman" w:hAnsi="Times New Roman" w:cs="Times New Roman"/>
                <w:i/>
                <w:sz w:val="24"/>
                <w:szCs w:val="24"/>
              </w:rPr>
              <w:t>sociality,</w:t>
            </w:r>
            <w:r w:rsidRPr="00F52964">
              <w:rPr>
                <w:rFonts w:ascii="Times New Roman" w:hAnsi="Times New Roman" w:cs="Times New Roman"/>
                <w:sz w:val="24"/>
                <w:szCs w:val="24"/>
              </w:rPr>
              <w:t xml:space="preserve"> yang di</w:t>
            </w:r>
            <w:r w:rsidR="00052139" w:rsidRPr="00F52964">
              <w:rPr>
                <w:rFonts w:ascii="Times New Roman" w:hAnsi="Times New Roman" w:cs="Times New Roman"/>
                <w:sz w:val="24"/>
                <w:szCs w:val="24"/>
              </w:rPr>
              <w:t xml:space="preserve"> bentuk berdasarkan kesepakatan-</w:t>
            </w:r>
            <w:r w:rsidRPr="00F52964">
              <w:rPr>
                <w:rFonts w:ascii="Times New Roman" w:hAnsi="Times New Roman" w:cs="Times New Roman"/>
                <w:sz w:val="24"/>
                <w:szCs w:val="24"/>
              </w:rPr>
              <w:t>kesepakatan</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yang saling menguntungk</w:t>
            </w:r>
            <w:r w:rsidR="00052139" w:rsidRPr="00F52964">
              <w:rPr>
                <w:rFonts w:ascii="Times New Roman" w:hAnsi="Times New Roman" w:cs="Times New Roman"/>
                <w:sz w:val="24"/>
                <w:szCs w:val="24"/>
              </w:rPr>
              <w:t>an bagi anggotanya, (Rawl,1999)</w:t>
            </w:r>
            <w:r w:rsidRPr="00F52964">
              <w:rPr>
                <w:rFonts w:ascii="Times New Roman" w:hAnsi="Times New Roman" w:cs="Times New Roman"/>
                <w:sz w:val="24"/>
                <w:szCs w:val="24"/>
              </w:rPr>
              <w:t>. Dalam</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konteks perusaha</w:t>
            </w:r>
            <w:r w:rsidR="00F36536" w:rsidRPr="00F52964">
              <w:rPr>
                <w:rFonts w:ascii="Times New Roman" w:hAnsi="Times New Roman" w:cs="Times New Roman"/>
                <w:sz w:val="24"/>
                <w:szCs w:val="24"/>
              </w:rPr>
              <w:t>an dan stakeholder</w:t>
            </w:r>
            <w:r w:rsidR="00052139" w:rsidRPr="00F52964">
              <w:rPr>
                <w:rFonts w:ascii="Times New Roman" w:hAnsi="Times New Roman" w:cs="Times New Roman"/>
                <w:sz w:val="24"/>
                <w:szCs w:val="24"/>
              </w:rPr>
              <w:t>, konrtak sos</w:t>
            </w:r>
            <w:r w:rsidRPr="00F52964">
              <w:rPr>
                <w:rFonts w:ascii="Times New Roman" w:hAnsi="Times New Roman" w:cs="Times New Roman"/>
                <w:sz w:val="24"/>
                <w:szCs w:val="24"/>
              </w:rPr>
              <w:t>ial mengisyaratkan</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bahwa perusahaan seharusnya berusaha untuk memastikan bahwa</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operasinya harus </w:t>
            </w:r>
            <w:r w:rsidRPr="00F52964">
              <w:rPr>
                <w:rFonts w:ascii="Times New Roman" w:hAnsi="Times New Roman" w:cs="Times New Roman"/>
                <w:i/>
                <w:sz w:val="24"/>
                <w:szCs w:val="24"/>
              </w:rPr>
              <w:t>congruence</w:t>
            </w:r>
            <w:r w:rsidRPr="00F52964">
              <w:rPr>
                <w:rFonts w:ascii="Times New Roman" w:hAnsi="Times New Roman" w:cs="Times New Roman"/>
                <w:sz w:val="24"/>
                <w:szCs w:val="24"/>
              </w:rPr>
              <w:t xml:space="preserve"> denagn ekspektasi masyarakat</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sehing</w:t>
            </w:r>
            <w:r w:rsidR="00052139" w:rsidRPr="00F52964">
              <w:rPr>
                <w:rFonts w:ascii="Times New Roman" w:hAnsi="Times New Roman" w:cs="Times New Roman"/>
                <w:sz w:val="24"/>
                <w:szCs w:val="24"/>
              </w:rPr>
              <w:t xml:space="preserve">ga dapat di katakana </w:t>
            </w:r>
            <w:r w:rsidR="00052139" w:rsidRPr="00F52964">
              <w:rPr>
                <w:rFonts w:ascii="Times New Roman" w:hAnsi="Times New Roman" w:cs="Times New Roman"/>
                <w:i/>
                <w:sz w:val="24"/>
                <w:szCs w:val="24"/>
              </w:rPr>
              <w:t>legitimate</w:t>
            </w:r>
            <w:r w:rsidRPr="00F52964">
              <w:rPr>
                <w:rFonts w:ascii="Times New Roman" w:hAnsi="Times New Roman" w:cs="Times New Roman"/>
                <w:sz w:val="24"/>
                <w:szCs w:val="24"/>
              </w:rPr>
              <w:t>. hal ini sejalan dengan</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 xml:space="preserve">konsep </w:t>
            </w:r>
            <w:r w:rsidRPr="00F52964">
              <w:rPr>
                <w:rFonts w:ascii="Times New Roman" w:hAnsi="Times New Roman" w:cs="Times New Roman"/>
                <w:i/>
                <w:sz w:val="24"/>
                <w:szCs w:val="24"/>
              </w:rPr>
              <w:t>legitimacy theory</w:t>
            </w:r>
            <w:r w:rsidRPr="00F52964">
              <w:rPr>
                <w:rFonts w:ascii="Times New Roman" w:hAnsi="Times New Roman" w:cs="Times New Roman"/>
                <w:sz w:val="24"/>
                <w:szCs w:val="24"/>
              </w:rPr>
              <w:t xml:space="preserve"> bahwa legitimasi dapat dapat diperoleh</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manakala terdapat keseuaian antara keberadaan perusahaan tidak</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menggangu atau sesuai (</w:t>
            </w:r>
            <w:r w:rsidRPr="00F52964">
              <w:rPr>
                <w:rFonts w:ascii="Times New Roman" w:hAnsi="Times New Roman" w:cs="Times New Roman"/>
                <w:i/>
                <w:sz w:val="24"/>
                <w:szCs w:val="24"/>
              </w:rPr>
              <w:t>congruence</w:t>
            </w:r>
            <w:r w:rsidR="00F36536" w:rsidRPr="00F52964">
              <w:rPr>
                <w:rFonts w:ascii="Times New Roman" w:hAnsi="Times New Roman" w:cs="Times New Roman"/>
                <w:sz w:val="24"/>
                <w:szCs w:val="24"/>
              </w:rPr>
              <w:t>) dengan eksistesi si</w:t>
            </w:r>
            <w:r w:rsidRPr="00F52964">
              <w:rPr>
                <w:rFonts w:ascii="Times New Roman" w:hAnsi="Times New Roman" w:cs="Times New Roman"/>
                <w:sz w:val="24"/>
                <w:szCs w:val="24"/>
              </w:rPr>
              <w:t>stem nilai</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yang ada dalam masyarakat dan lingkungan (Deegan, Robin dan</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Tobin, 20</w:t>
            </w:r>
            <w:r w:rsidR="00F36536" w:rsidRPr="00F52964">
              <w:rPr>
                <w:rFonts w:ascii="Times New Roman" w:hAnsi="Times New Roman" w:cs="Times New Roman"/>
                <w:sz w:val="24"/>
                <w:szCs w:val="24"/>
              </w:rPr>
              <w:t>02) dalam Nor Hadi (2011</w:t>
            </w:r>
            <w:r w:rsidRPr="00F52964">
              <w:rPr>
                <w:rFonts w:ascii="Times New Roman" w:hAnsi="Times New Roman" w:cs="Times New Roman"/>
                <w:sz w:val="24"/>
                <w:szCs w:val="24"/>
              </w:rPr>
              <w:t>).</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Shocker dan Sethi dalam Chariri Anis (2006) dalam buku</w:t>
            </w:r>
            <w:r w:rsidR="00052139" w:rsidRPr="00F52964">
              <w:rPr>
                <w:rFonts w:ascii="Times New Roman" w:hAnsi="Times New Roman" w:cs="Times New Roman"/>
                <w:sz w:val="24"/>
                <w:szCs w:val="24"/>
              </w:rPr>
              <w:t xml:space="preserve"> </w:t>
            </w:r>
            <w:r w:rsidR="00F36536" w:rsidRPr="00F52964">
              <w:rPr>
                <w:rFonts w:ascii="Times New Roman" w:hAnsi="Times New Roman" w:cs="Times New Roman"/>
                <w:sz w:val="24"/>
                <w:szCs w:val="24"/>
              </w:rPr>
              <w:t>Nor Hadi (2011</w:t>
            </w:r>
            <w:r w:rsidRPr="00F52964">
              <w:rPr>
                <w:rFonts w:ascii="Times New Roman" w:hAnsi="Times New Roman" w:cs="Times New Roman"/>
                <w:sz w:val="24"/>
                <w:szCs w:val="24"/>
              </w:rPr>
              <w:t>) menjelaskan konsep kontak social (</w:t>
            </w:r>
            <w:r w:rsidRPr="00F52964">
              <w:rPr>
                <w:rFonts w:ascii="Times New Roman" w:hAnsi="Times New Roman" w:cs="Times New Roman"/>
                <w:i/>
                <w:sz w:val="24"/>
                <w:szCs w:val="24"/>
              </w:rPr>
              <w:t>social</w:t>
            </w:r>
            <w:r w:rsidR="00052139" w:rsidRPr="00F52964">
              <w:rPr>
                <w:rFonts w:ascii="Times New Roman" w:hAnsi="Times New Roman" w:cs="Times New Roman"/>
                <w:i/>
                <w:sz w:val="24"/>
                <w:szCs w:val="24"/>
              </w:rPr>
              <w:t xml:space="preserve"> </w:t>
            </w:r>
            <w:r w:rsidRPr="00F52964">
              <w:rPr>
                <w:rFonts w:ascii="Times New Roman" w:hAnsi="Times New Roman" w:cs="Times New Roman"/>
                <w:i/>
                <w:sz w:val="24"/>
                <w:szCs w:val="24"/>
              </w:rPr>
              <w:t>contract</w:t>
            </w:r>
            <w:r w:rsidRPr="00F52964">
              <w:rPr>
                <w:rFonts w:ascii="Times New Roman" w:hAnsi="Times New Roman" w:cs="Times New Roman"/>
                <w:sz w:val="24"/>
                <w:szCs w:val="24"/>
              </w:rPr>
              <w:t>) bahwa untuk menjamin kelangsungan hidup serta</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kebutuhan masyarakat , k</w:t>
            </w:r>
            <w:r w:rsidR="00F36536" w:rsidRPr="00F52964">
              <w:rPr>
                <w:rFonts w:ascii="Times New Roman" w:hAnsi="Times New Roman" w:cs="Times New Roman"/>
                <w:sz w:val="24"/>
                <w:szCs w:val="24"/>
              </w:rPr>
              <w:t>ontrak di dasarkan pada</w:t>
            </w:r>
            <w:r w:rsidRPr="00F52964">
              <w:rPr>
                <w:rFonts w:ascii="Times New Roman" w:hAnsi="Times New Roman" w:cs="Times New Roman"/>
                <w:sz w:val="24"/>
                <w:szCs w:val="24"/>
              </w:rPr>
              <w:t>:</w:t>
            </w:r>
          </w:p>
          <w:p w:rsidR="00052139" w:rsidRPr="00F52964" w:rsidRDefault="00C03424" w:rsidP="007D73DD">
            <w:pPr>
              <w:pStyle w:val="ListParagraph"/>
              <w:numPr>
                <w:ilvl w:val="0"/>
                <w:numId w:val="112"/>
              </w:num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Hasil akhir (</w:t>
            </w:r>
            <w:r w:rsidRPr="00F52964">
              <w:rPr>
                <w:rFonts w:ascii="Times New Roman" w:hAnsi="Times New Roman" w:cs="Times New Roman"/>
                <w:i/>
                <w:sz w:val="24"/>
                <w:szCs w:val="24"/>
              </w:rPr>
              <w:t>out put</w:t>
            </w:r>
            <w:r w:rsidR="00F36536" w:rsidRPr="00F52964">
              <w:rPr>
                <w:rFonts w:ascii="Times New Roman" w:hAnsi="Times New Roman" w:cs="Times New Roman"/>
                <w:sz w:val="24"/>
                <w:szCs w:val="24"/>
              </w:rPr>
              <w:t>) yang secara sos</w:t>
            </w:r>
            <w:r w:rsidRPr="00F52964">
              <w:rPr>
                <w:rFonts w:ascii="Times New Roman" w:hAnsi="Times New Roman" w:cs="Times New Roman"/>
                <w:sz w:val="24"/>
                <w:szCs w:val="24"/>
              </w:rPr>
              <w:t>ial dapat di berikan kepada</w:t>
            </w:r>
            <w:r w:rsidR="00052139" w:rsidRPr="00F52964">
              <w:rPr>
                <w:rFonts w:ascii="Times New Roman" w:hAnsi="Times New Roman" w:cs="Times New Roman"/>
                <w:sz w:val="24"/>
                <w:szCs w:val="24"/>
              </w:rPr>
              <w:t xml:space="preserve"> </w:t>
            </w:r>
            <w:r w:rsidRPr="00F52964">
              <w:rPr>
                <w:rFonts w:ascii="Times New Roman" w:hAnsi="Times New Roman" w:cs="Times New Roman"/>
                <w:sz w:val="24"/>
                <w:szCs w:val="24"/>
              </w:rPr>
              <w:t>masyarakat luas</w:t>
            </w:r>
            <w:r w:rsidR="00052139" w:rsidRPr="00F52964">
              <w:rPr>
                <w:rFonts w:ascii="Times New Roman" w:hAnsi="Times New Roman" w:cs="Times New Roman"/>
                <w:sz w:val="24"/>
                <w:szCs w:val="24"/>
              </w:rPr>
              <w:t>.</w:t>
            </w:r>
          </w:p>
          <w:p w:rsidR="003262EE" w:rsidRPr="00F52964" w:rsidRDefault="00F36536" w:rsidP="007D73DD">
            <w:pPr>
              <w:pStyle w:val="ListParagraph"/>
              <w:numPr>
                <w:ilvl w:val="0"/>
                <w:numId w:val="112"/>
              </w:numPr>
              <w:autoSpaceDE w:val="0"/>
              <w:autoSpaceDN w:val="0"/>
              <w:adjustRightInd w:val="0"/>
              <w:spacing w:after="0"/>
              <w:jc w:val="both"/>
              <w:rPr>
                <w:rFonts w:ascii="Times New Roman" w:hAnsi="Times New Roman" w:cs="Times New Roman"/>
                <w:sz w:val="24"/>
                <w:szCs w:val="24"/>
              </w:rPr>
            </w:pPr>
            <w:r w:rsidRPr="00F52964">
              <w:rPr>
                <w:rFonts w:ascii="Times New Roman" w:hAnsi="Times New Roman" w:cs="Times New Roman"/>
                <w:sz w:val="24"/>
                <w:szCs w:val="24"/>
              </w:rPr>
              <w:t>Distribusi manfaat ekonomi, sos</w:t>
            </w:r>
            <w:r w:rsidR="00C03424" w:rsidRPr="00F52964">
              <w:rPr>
                <w:rFonts w:ascii="Times New Roman" w:hAnsi="Times New Roman" w:cs="Times New Roman"/>
                <w:sz w:val="24"/>
                <w:szCs w:val="24"/>
              </w:rPr>
              <w:t>ial atau politik kepada kelompok</w:t>
            </w:r>
            <w:r w:rsidR="00052139" w:rsidRPr="00F52964">
              <w:rPr>
                <w:rFonts w:ascii="Times New Roman" w:hAnsi="Times New Roman" w:cs="Times New Roman"/>
                <w:sz w:val="24"/>
                <w:szCs w:val="24"/>
              </w:rPr>
              <w:t xml:space="preserve"> </w:t>
            </w:r>
            <w:r w:rsidR="00C03424" w:rsidRPr="00F52964">
              <w:rPr>
                <w:rFonts w:ascii="Times New Roman" w:hAnsi="Times New Roman" w:cs="Times New Roman"/>
                <w:sz w:val="24"/>
                <w:szCs w:val="24"/>
              </w:rPr>
              <w:t xml:space="preserve">sesuai dengan </w:t>
            </w:r>
            <w:r w:rsidR="00C03424" w:rsidRPr="00F52964">
              <w:rPr>
                <w:rFonts w:ascii="Times New Roman" w:hAnsi="Times New Roman" w:cs="Times New Roman"/>
                <w:i/>
                <w:sz w:val="24"/>
                <w:szCs w:val="24"/>
              </w:rPr>
              <w:t>power</w:t>
            </w:r>
            <w:r w:rsidR="00C03424" w:rsidRPr="00F52964">
              <w:rPr>
                <w:rFonts w:ascii="Times New Roman" w:hAnsi="Times New Roman" w:cs="Times New Roman"/>
                <w:sz w:val="24"/>
                <w:szCs w:val="24"/>
              </w:rPr>
              <w:t xml:space="preserve"> yang dimiliki.</w:t>
            </w: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3262EE" w:rsidRPr="00F52964" w:rsidRDefault="003262EE" w:rsidP="00BD2FF3">
            <w:pPr>
              <w:spacing w:after="0"/>
              <w:rPr>
                <w:rFonts w:ascii="Times New Roman" w:eastAsia="Times New Roman" w:hAnsi="Times New Roman" w:cs="Times New Roman"/>
                <w:sz w:val="24"/>
                <w:szCs w:val="24"/>
                <w:lang w:eastAsia="id-ID"/>
              </w:rPr>
            </w:pPr>
          </w:p>
          <w:p w:rsidR="00F46F04" w:rsidRPr="00F52964" w:rsidRDefault="00F46F04" w:rsidP="00BD2FF3">
            <w:pPr>
              <w:spacing w:after="0"/>
              <w:rPr>
                <w:rFonts w:ascii="Times New Roman" w:eastAsia="Times New Roman" w:hAnsi="Times New Roman" w:cs="Times New Roman"/>
                <w:sz w:val="24"/>
                <w:szCs w:val="24"/>
                <w:lang w:eastAsia="id-ID"/>
              </w:rPr>
            </w:pPr>
          </w:p>
        </w:tc>
      </w:tr>
      <w:tr w:rsidR="00E6142C" w:rsidRPr="00F52964" w:rsidTr="0070300D">
        <w:trPr>
          <w:tblCellSpacing w:w="15" w:type="dxa"/>
        </w:trPr>
        <w:tc>
          <w:tcPr>
            <w:tcW w:w="0" w:type="auto"/>
            <w:vAlign w:val="center"/>
          </w:tcPr>
          <w:p w:rsidR="00F36536" w:rsidRPr="00F52964" w:rsidRDefault="00F36536"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B207EB" w:rsidRPr="00F52964" w:rsidRDefault="00B207EB" w:rsidP="00BD2FF3">
            <w:pPr>
              <w:spacing w:after="0"/>
              <w:rPr>
                <w:rFonts w:ascii="Times New Roman" w:hAnsi="Times New Roman" w:cs="Times New Roman"/>
                <w:b/>
                <w:sz w:val="24"/>
                <w:szCs w:val="24"/>
              </w:rPr>
            </w:pPr>
          </w:p>
          <w:p w:rsidR="00052139" w:rsidRPr="00F52964" w:rsidRDefault="00052139" w:rsidP="00BD2FF3">
            <w:pPr>
              <w:spacing w:after="0"/>
              <w:rPr>
                <w:rFonts w:ascii="Times New Roman" w:hAnsi="Times New Roman" w:cs="Times New Roman"/>
                <w:b/>
                <w:sz w:val="24"/>
                <w:szCs w:val="24"/>
              </w:rPr>
            </w:pPr>
          </w:p>
        </w:tc>
      </w:tr>
    </w:tbl>
    <w:p w:rsidR="008846C3" w:rsidRPr="00F52964" w:rsidRDefault="008846C3"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lastRenderedPageBreak/>
        <w:t xml:space="preserve">MODUL </w:t>
      </w:r>
      <w:r w:rsidRPr="00F52964">
        <w:rPr>
          <w:rFonts w:ascii="Times New Roman" w:hAnsi="Times New Roman" w:cs="Times New Roman"/>
          <w:b/>
          <w:i/>
          <w:sz w:val="24"/>
          <w:szCs w:val="24"/>
        </w:rPr>
        <w:t>STAKEHOLDER RELATIONS</w:t>
      </w:r>
    </w:p>
    <w:p w:rsidR="008846C3" w:rsidRPr="00F52964" w:rsidRDefault="00CB4BA4" w:rsidP="00BD2FF3">
      <w:pPr>
        <w:spacing w:after="0"/>
        <w:jc w:val="center"/>
        <w:rPr>
          <w:rFonts w:ascii="Times New Roman" w:hAnsi="Times New Roman" w:cs="Times New Roman"/>
          <w:b/>
          <w:sz w:val="24"/>
          <w:szCs w:val="24"/>
        </w:rPr>
      </w:pPr>
      <w:r w:rsidRPr="00F52964">
        <w:rPr>
          <w:rFonts w:ascii="Times New Roman" w:hAnsi="Times New Roman" w:cs="Times New Roman"/>
          <w:b/>
          <w:sz w:val="24"/>
          <w:szCs w:val="24"/>
        </w:rPr>
        <w:t>PERTEMUAN 14</w:t>
      </w:r>
    </w:p>
    <w:p w:rsidR="00ED0900" w:rsidRPr="00F52964" w:rsidRDefault="007A1B54" w:rsidP="00BD2FF3">
      <w:pPr>
        <w:spacing w:after="0"/>
        <w:jc w:val="center"/>
        <w:rPr>
          <w:rFonts w:ascii="Times New Roman" w:hAnsi="Times New Roman" w:cs="Times New Roman"/>
          <w:b/>
          <w:i/>
          <w:sz w:val="24"/>
          <w:szCs w:val="24"/>
        </w:rPr>
      </w:pPr>
      <w:r w:rsidRPr="00F52964">
        <w:rPr>
          <w:rFonts w:ascii="Times New Roman" w:hAnsi="Times New Roman" w:cs="Times New Roman"/>
          <w:b/>
          <w:sz w:val="24"/>
          <w:szCs w:val="24"/>
        </w:rPr>
        <w:t xml:space="preserve">MODEL KEMITRAAN </w:t>
      </w:r>
      <w:r w:rsidRPr="00F52964">
        <w:rPr>
          <w:rFonts w:ascii="Times New Roman" w:hAnsi="Times New Roman" w:cs="Times New Roman"/>
          <w:b/>
          <w:i/>
          <w:sz w:val="24"/>
          <w:szCs w:val="24"/>
        </w:rPr>
        <w:t>CORPORATE SOCIAL RESPONSIBILITY</w:t>
      </w:r>
    </w:p>
    <w:p w:rsidR="008846C3" w:rsidRPr="00F52964" w:rsidRDefault="008846C3" w:rsidP="00BD2FF3">
      <w:pPr>
        <w:pStyle w:val="NormalWeb"/>
        <w:spacing w:before="0" w:beforeAutospacing="0" w:after="0" w:afterAutospacing="0" w:line="276" w:lineRule="auto"/>
        <w:jc w:val="both"/>
      </w:pPr>
    </w:p>
    <w:p w:rsidR="00ED0900" w:rsidRPr="00F52964" w:rsidRDefault="00ED0900" w:rsidP="00BD2FF3">
      <w:pPr>
        <w:pStyle w:val="NormalWeb"/>
        <w:spacing w:before="0" w:beforeAutospacing="0" w:after="0" w:afterAutospacing="0" w:line="276" w:lineRule="auto"/>
        <w:jc w:val="both"/>
      </w:pPr>
    </w:p>
    <w:p w:rsidR="008846C3" w:rsidRPr="00F52964" w:rsidRDefault="008846C3" w:rsidP="00BD2FF3">
      <w:pPr>
        <w:spacing w:after="0"/>
        <w:rPr>
          <w:rFonts w:ascii="Times New Roman" w:hAnsi="Times New Roman" w:cs="Times New Roman"/>
          <w:b/>
          <w:sz w:val="24"/>
          <w:szCs w:val="24"/>
        </w:rPr>
      </w:pPr>
    </w:p>
    <w:p w:rsidR="008846C3" w:rsidRPr="00F52964" w:rsidRDefault="008846C3" w:rsidP="00BD2FF3">
      <w:pPr>
        <w:spacing w:after="0"/>
        <w:rPr>
          <w:rFonts w:ascii="Times New Roman" w:hAnsi="Times New Roman" w:cs="Times New Roman"/>
          <w:b/>
          <w:sz w:val="24"/>
          <w:szCs w:val="24"/>
        </w:rPr>
      </w:pPr>
      <w:r w:rsidRPr="00F52964">
        <w:rPr>
          <w:rFonts w:ascii="Times New Roman" w:hAnsi="Times New Roman" w:cs="Times New Roman"/>
          <w:b/>
          <w:sz w:val="24"/>
          <w:szCs w:val="24"/>
        </w:rPr>
        <w:t>POKOK BAHASAN</w:t>
      </w:r>
    </w:p>
    <w:p w:rsidR="00B45C27" w:rsidRDefault="00852D5B" w:rsidP="00B45C27">
      <w:pPr>
        <w:pStyle w:val="ListParagraph"/>
        <w:numPr>
          <w:ilvl w:val="2"/>
          <w:numId w:val="10"/>
        </w:numPr>
        <w:spacing w:after="0"/>
        <w:rPr>
          <w:rFonts w:ascii="Times New Roman" w:hAnsi="Times New Roman" w:cs="Times New Roman"/>
          <w:sz w:val="24"/>
          <w:szCs w:val="24"/>
        </w:rPr>
      </w:pPr>
      <w:r w:rsidRPr="00F52964">
        <w:rPr>
          <w:rFonts w:ascii="Times New Roman" w:hAnsi="Times New Roman" w:cs="Times New Roman"/>
          <w:sz w:val="24"/>
          <w:szCs w:val="24"/>
        </w:rPr>
        <w:t>Pengertian Kemitraan</w:t>
      </w:r>
      <w:r w:rsidR="00F52964" w:rsidRPr="00F52964">
        <w:rPr>
          <w:rFonts w:ascii="Times New Roman" w:hAnsi="Times New Roman" w:cs="Times New Roman"/>
          <w:sz w:val="24"/>
          <w:szCs w:val="24"/>
        </w:rPr>
        <w:t>.</w:t>
      </w:r>
    </w:p>
    <w:p w:rsidR="00B45C27" w:rsidRDefault="00852D5B" w:rsidP="00B45C27">
      <w:pPr>
        <w:pStyle w:val="ListParagraph"/>
        <w:numPr>
          <w:ilvl w:val="2"/>
          <w:numId w:val="10"/>
        </w:numPr>
        <w:spacing w:after="0"/>
        <w:rPr>
          <w:rFonts w:ascii="Times New Roman" w:hAnsi="Times New Roman" w:cs="Times New Roman"/>
          <w:sz w:val="24"/>
          <w:szCs w:val="24"/>
        </w:rPr>
      </w:pPr>
      <w:r w:rsidRPr="00B45C27">
        <w:rPr>
          <w:rFonts w:ascii="Times New Roman" w:hAnsi="Times New Roman" w:cs="Times New Roman"/>
          <w:sz w:val="24"/>
          <w:szCs w:val="24"/>
        </w:rPr>
        <w:t>Pola Kemitraan</w:t>
      </w:r>
      <w:r w:rsidR="00F52964" w:rsidRPr="00B45C27">
        <w:rPr>
          <w:rFonts w:ascii="Times New Roman" w:hAnsi="Times New Roman" w:cs="Times New Roman"/>
          <w:sz w:val="24"/>
          <w:szCs w:val="24"/>
        </w:rPr>
        <w:t>.</w:t>
      </w:r>
    </w:p>
    <w:p w:rsidR="00B45C27" w:rsidRDefault="00F52964" w:rsidP="00B45C27">
      <w:pPr>
        <w:pStyle w:val="ListParagraph"/>
        <w:numPr>
          <w:ilvl w:val="2"/>
          <w:numId w:val="10"/>
        </w:numPr>
        <w:spacing w:after="0"/>
        <w:rPr>
          <w:rFonts w:ascii="Times New Roman" w:hAnsi="Times New Roman" w:cs="Times New Roman"/>
          <w:sz w:val="24"/>
          <w:szCs w:val="24"/>
        </w:rPr>
      </w:pPr>
      <w:r w:rsidRPr="00B45C27">
        <w:rPr>
          <w:rFonts w:ascii="Times New Roman" w:hAnsi="Times New Roman" w:cs="Times New Roman"/>
          <w:sz w:val="24"/>
          <w:szCs w:val="24"/>
        </w:rPr>
        <w:t>Tujuan Kemitraan.</w:t>
      </w:r>
    </w:p>
    <w:p w:rsidR="00F52964" w:rsidRPr="00B45C27" w:rsidRDefault="00F52964" w:rsidP="00B45C27">
      <w:pPr>
        <w:pStyle w:val="ListParagraph"/>
        <w:numPr>
          <w:ilvl w:val="2"/>
          <w:numId w:val="10"/>
        </w:numPr>
        <w:spacing w:after="0"/>
        <w:rPr>
          <w:rFonts w:ascii="Times New Roman" w:hAnsi="Times New Roman" w:cs="Times New Roman"/>
          <w:sz w:val="24"/>
          <w:szCs w:val="24"/>
        </w:rPr>
      </w:pPr>
      <w:r w:rsidRPr="00B45C27">
        <w:rPr>
          <w:rFonts w:ascii="Times New Roman" w:hAnsi="Times New Roman" w:cs="Times New Roman"/>
          <w:sz w:val="24"/>
          <w:szCs w:val="24"/>
        </w:rPr>
        <w:t>Bentuk Kemitraan Perusahaan.</w:t>
      </w:r>
    </w:p>
    <w:p w:rsidR="00052139" w:rsidRPr="00F52964" w:rsidRDefault="00052139" w:rsidP="00BD2FF3">
      <w:pPr>
        <w:tabs>
          <w:tab w:val="left" w:pos="2610"/>
        </w:tabs>
        <w:spacing w:after="0"/>
        <w:jc w:val="both"/>
        <w:rPr>
          <w:rFonts w:ascii="Times New Roman" w:hAnsi="Times New Roman" w:cs="Times New Roman"/>
          <w:b/>
          <w:sz w:val="24"/>
          <w:szCs w:val="24"/>
        </w:rPr>
      </w:pPr>
    </w:p>
    <w:p w:rsidR="00052139" w:rsidRPr="00F52964" w:rsidRDefault="00052139" w:rsidP="00BD2FF3">
      <w:pPr>
        <w:tabs>
          <w:tab w:val="left" w:pos="2610"/>
        </w:tabs>
        <w:spacing w:after="0"/>
        <w:jc w:val="both"/>
        <w:rPr>
          <w:rFonts w:ascii="Times New Roman" w:hAnsi="Times New Roman" w:cs="Times New Roman"/>
          <w:b/>
          <w:sz w:val="24"/>
          <w:szCs w:val="24"/>
        </w:rPr>
      </w:pPr>
    </w:p>
    <w:p w:rsidR="008846C3" w:rsidRPr="00F52964" w:rsidRDefault="008846C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DESKRIPSI</w:t>
      </w:r>
    </w:p>
    <w:p w:rsidR="008846C3" w:rsidRPr="00F52964" w:rsidRDefault="008846C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Materi pada pertemuan ini berupa uraian tentang </w:t>
      </w:r>
      <w:r w:rsidR="007D73DD">
        <w:rPr>
          <w:rFonts w:ascii="Times New Roman" w:hAnsi="Times New Roman" w:cs="Times New Roman"/>
          <w:sz w:val="24"/>
          <w:szCs w:val="24"/>
        </w:rPr>
        <w:t>pengertian kemitraan, pola kemitraan, tujuan kemitraan dan bentuk kemitraan perusahaan.</w:t>
      </w:r>
      <w:r w:rsidRPr="00F52964">
        <w:rPr>
          <w:rFonts w:ascii="Times New Roman" w:eastAsia="Times New Roman" w:hAnsi="Times New Roman" w:cs="Times New Roman"/>
          <w:bCs/>
          <w:sz w:val="24"/>
          <w:szCs w:val="24"/>
        </w:rPr>
        <w:t xml:space="preserve"> </w:t>
      </w:r>
    </w:p>
    <w:p w:rsidR="008846C3" w:rsidRPr="00F52964" w:rsidRDefault="008846C3" w:rsidP="00BD2FF3">
      <w:pPr>
        <w:tabs>
          <w:tab w:val="left" w:pos="2610"/>
        </w:tabs>
        <w:spacing w:after="0"/>
        <w:jc w:val="both"/>
        <w:rPr>
          <w:rFonts w:ascii="Times New Roman" w:hAnsi="Times New Roman" w:cs="Times New Roman"/>
          <w:sz w:val="24"/>
          <w:szCs w:val="24"/>
        </w:rPr>
      </w:pPr>
    </w:p>
    <w:p w:rsidR="00052139" w:rsidRPr="00F52964" w:rsidRDefault="00052139" w:rsidP="00BD2FF3">
      <w:pPr>
        <w:tabs>
          <w:tab w:val="left" w:pos="2610"/>
        </w:tabs>
        <w:spacing w:after="0"/>
        <w:jc w:val="both"/>
        <w:rPr>
          <w:rFonts w:ascii="Times New Roman" w:hAnsi="Times New Roman" w:cs="Times New Roman"/>
          <w:b/>
          <w:sz w:val="24"/>
          <w:szCs w:val="24"/>
        </w:rPr>
      </w:pPr>
    </w:p>
    <w:p w:rsidR="008846C3" w:rsidRPr="00F52964" w:rsidRDefault="008846C3" w:rsidP="00BD2FF3">
      <w:pPr>
        <w:tabs>
          <w:tab w:val="left" w:pos="2610"/>
        </w:tabs>
        <w:spacing w:after="0"/>
        <w:jc w:val="both"/>
        <w:rPr>
          <w:rFonts w:ascii="Times New Roman" w:hAnsi="Times New Roman" w:cs="Times New Roman"/>
          <w:b/>
          <w:sz w:val="24"/>
          <w:szCs w:val="24"/>
        </w:rPr>
      </w:pPr>
      <w:r w:rsidRPr="00F52964">
        <w:rPr>
          <w:rFonts w:ascii="Times New Roman" w:hAnsi="Times New Roman" w:cs="Times New Roman"/>
          <w:b/>
          <w:sz w:val="24"/>
          <w:szCs w:val="24"/>
        </w:rPr>
        <w:t>TUJUAN INSTRUKSIONAL</w:t>
      </w:r>
    </w:p>
    <w:p w:rsidR="008846C3" w:rsidRPr="00F52964" w:rsidRDefault="008846C3" w:rsidP="00BD2FF3">
      <w:pPr>
        <w:tabs>
          <w:tab w:val="left" w:pos="2610"/>
        </w:tabs>
        <w:spacing w:after="0"/>
        <w:jc w:val="both"/>
        <w:rPr>
          <w:rFonts w:ascii="Times New Roman" w:hAnsi="Times New Roman" w:cs="Times New Roman"/>
          <w:sz w:val="24"/>
          <w:szCs w:val="24"/>
        </w:rPr>
      </w:pPr>
      <w:r w:rsidRPr="00F52964">
        <w:rPr>
          <w:rFonts w:ascii="Times New Roman" w:hAnsi="Times New Roman" w:cs="Times New Roman"/>
          <w:sz w:val="24"/>
          <w:szCs w:val="24"/>
        </w:rPr>
        <w:t xml:space="preserve">Setelah mengikuti mata kuliah ini mahasiswa mengerti serta mampu menjelaskan tentang </w:t>
      </w:r>
      <w:r w:rsidR="007D73DD">
        <w:rPr>
          <w:rFonts w:ascii="Times New Roman" w:hAnsi="Times New Roman" w:cs="Times New Roman"/>
          <w:sz w:val="24"/>
          <w:szCs w:val="24"/>
        </w:rPr>
        <w:t>pengertian kemitraan, pola kemitraan, tujuan kemitraan dan bentuk kemitraan perusahaan.</w:t>
      </w:r>
    </w:p>
    <w:p w:rsidR="008846C3" w:rsidRPr="00F52964" w:rsidRDefault="008846C3" w:rsidP="00BD2FF3">
      <w:pPr>
        <w:spacing w:after="0"/>
        <w:jc w:val="both"/>
        <w:rPr>
          <w:rFonts w:ascii="Times New Roman" w:eastAsia="Times New Roman" w:hAnsi="Times New Roman" w:cs="Times New Roman"/>
          <w:b/>
          <w:iCs/>
          <w:sz w:val="24"/>
          <w:szCs w:val="24"/>
          <w:shd w:val="clear" w:color="auto" w:fill="FFFFFF"/>
          <w:lang w:eastAsia="id-ID"/>
        </w:rPr>
      </w:pPr>
    </w:p>
    <w:p w:rsidR="00052139" w:rsidRPr="00F52964" w:rsidRDefault="00052139" w:rsidP="00BD2FF3">
      <w:pPr>
        <w:spacing w:after="0"/>
        <w:jc w:val="both"/>
        <w:rPr>
          <w:rFonts w:ascii="Times New Roman" w:eastAsia="Times New Roman" w:hAnsi="Times New Roman" w:cs="Times New Roman"/>
          <w:b/>
          <w:iCs/>
          <w:sz w:val="24"/>
          <w:szCs w:val="24"/>
          <w:shd w:val="clear" w:color="auto" w:fill="FFFFFF"/>
          <w:lang w:eastAsia="id-ID"/>
        </w:rPr>
      </w:pPr>
    </w:p>
    <w:p w:rsidR="008846C3" w:rsidRPr="00F52964" w:rsidRDefault="008846C3" w:rsidP="00BD2FF3">
      <w:pPr>
        <w:tabs>
          <w:tab w:val="left" w:pos="540"/>
        </w:tabs>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iCs/>
          <w:sz w:val="24"/>
          <w:szCs w:val="24"/>
          <w:shd w:val="clear" w:color="auto" w:fill="FFFFFF"/>
          <w:lang w:eastAsia="id-ID"/>
        </w:rPr>
        <w:t>DAFTAR PUSTAKA</w:t>
      </w:r>
    </w:p>
    <w:p w:rsidR="008846C3" w:rsidRPr="00F52964" w:rsidRDefault="008846C3" w:rsidP="007F1EA6">
      <w:pPr>
        <w:spacing w:after="0"/>
        <w:jc w:val="both"/>
        <w:rPr>
          <w:rFonts w:ascii="Times New Roman" w:eastAsia="Times New Roman" w:hAnsi="Times New Roman" w:cs="Times New Roman"/>
          <w:sz w:val="24"/>
          <w:szCs w:val="24"/>
          <w:lang w:eastAsia="id-ID"/>
        </w:rPr>
      </w:pPr>
    </w:p>
    <w:p w:rsidR="008846C3" w:rsidRPr="00F52964" w:rsidRDefault="001C640B" w:rsidP="007F1EA6">
      <w:pPr>
        <w:pStyle w:val="NormalWeb"/>
        <w:spacing w:before="0" w:beforeAutospacing="0" w:after="0" w:afterAutospacing="0" w:line="276" w:lineRule="auto"/>
        <w:jc w:val="both"/>
      </w:pPr>
      <w:r w:rsidRPr="00F52964">
        <w:t>Notoatmodjo, Soekidjo. 2003.  Pendidikan dan Perilaku Kesehatan. Jakarta: Rineka Cipta.</w:t>
      </w: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F46F04" w:rsidRPr="00F52964" w:rsidRDefault="00F46F04" w:rsidP="007F1EA6">
      <w:pPr>
        <w:pStyle w:val="NormalWeb"/>
        <w:spacing w:before="0" w:beforeAutospacing="0" w:after="0" w:afterAutospacing="0" w:line="276" w:lineRule="auto"/>
        <w:jc w:val="both"/>
      </w:pPr>
    </w:p>
    <w:p w:rsidR="00615CD5" w:rsidRDefault="00615CD5" w:rsidP="00615CD5">
      <w:pPr>
        <w:spacing w:after="0"/>
        <w:jc w:val="both"/>
        <w:rPr>
          <w:rFonts w:ascii="Times New Roman" w:eastAsia="Times New Roman" w:hAnsi="Times New Roman" w:cs="Times New Roman"/>
          <w:sz w:val="24"/>
          <w:szCs w:val="24"/>
          <w:lang w:eastAsia="id-ID"/>
        </w:rPr>
      </w:pPr>
    </w:p>
    <w:p w:rsidR="00A255EE" w:rsidRDefault="00A255EE" w:rsidP="00615CD5">
      <w:pPr>
        <w:spacing w:after="0"/>
        <w:jc w:val="both"/>
        <w:rPr>
          <w:rFonts w:ascii="Times New Roman" w:eastAsia="Times New Roman" w:hAnsi="Times New Roman" w:cs="Times New Roman"/>
          <w:sz w:val="24"/>
          <w:szCs w:val="24"/>
          <w:lang w:eastAsia="id-ID"/>
        </w:rPr>
      </w:pPr>
    </w:p>
    <w:p w:rsidR="00A255EE" w:rsidRPr="00F52964" w:rsidRDefault="00A255EE" w:rsidP="00615CD5">
      <w:pPr>
        <w:spacing w:after="0"/>
        <w:jc w:val="both"/>
        <w:rPr>
          <w:rFonts w:ascii="Times New Roman" w:eastAsia="Times New Roman" w:hAnsi="Times New Roman" w:cs="Times New Roman"/>
          <w:sz w:val="24"/>
          <w:szCs w:val="24"/>
          <w:lang w:eastAsia="id-ID"/>
        </w:rPr>
      </w:pPr>
    </w:p>
    <w:p w:rsidR="006C3575" w:rsidRPr="00B45C27" w:rsidRDefault="006C3575" w:rsidP="00B45C27">
      <w:pPr>
        <w:pStyle w:val="ListParagraph"/>
        <w:numPr>
          <w:ilvl w:val="2"/>
          <w:numId w:val="20"/>
        </w:numPr>
        <w:spacing w:after="0"/>
        <w:ind w:left="284" w:hanging="284"/>
        <w:jc w:val="both"/>
        <w:rPr>
          <w:rFonts w:ascii="Times New Roman" w:eastAsia="Times New Roman" w:hAnsi="Times New Roman" w:cs="Times New Roman"/>
          <w:b/>
          <w:sz w:val="24"/>
          <w:szCs w:val="24"/>
          <w:lang w:eastAsia="id-ID"/>
        </w:rPr>
      </w:pPr>
      <w:r w:rsidRPr="00B45C27">
        <w:rPr>
          <w:rFonts w:ascii="Times New Roman" w:eastAsia="Times New Roman" w:hAnsi="Times New Roman" w:cs="Times New Roman"/>
          <w:b/>
          <w:sz w:val="24"/>
          <w:szCs w:val="24"/>
          <w:lang w:eastAsia="id-ID"/>
        </w:rPr>
        <w:lastRenderedPageBreak/>
        <w:t>Pengertian Kemitraan</w:t>
      </w:r>
    </w:p>
    <w:p w:rsidR="006C3575" w:rsidRPr="00F52964" w:rsidRDefault="006C3575" w:rsidP="007F1EA6">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Kemitraan adalah upaya yang melibatkan berbagai sektor, kelompok masyarakat, lembaga pemerintah maupun bukan pemerintah, untuk bekerjasama dalam mencapai suatu tujuan bersama berdasarkan kesepakatan prinsip dan peran masing-masing, dengan demikian untuk membangun kemitraan harus memenuhi beberapa persyaratan yaitu persamaan perhatian, saling percaya dan saling menghormati, harus saling menyadari pentingnya kemitraan, harus ada kesepakatan misi, visi, tujuan dan nilai yang sama, harus berpijak padalandasan yang sama, kesediaan untuk berkorban.</w:t>
      </w:r>
    </w:p>
    <w:p w:rsidR="006C3575" w:rsidRPr="00F52964" w:rsidRDefault="006C3575" w:rsidP="007F1EA6">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Kemitraan pada esensinya adalah dikenal dengan istilah gotong royong atau kerjasama dari berbagai pihak, baik secara individual maupun kelompok. Menurut Notoatmodjo (2003), kemitraan adalah suatu kerja sama formal antara individu-individu, kelompok-kelompok atau organisasi-organisasi untuk mencapai suatu tugas atau tujuan tertentu.</w:t>
      </w:r>
    </w:p>
    <w:p w:rsidR="006C3575" w:rsidRPr="00F52964" w:rsidRDefault="006C3575"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Adapun unsur-unsur kemitraan yaitu: </w:t>
      </w:r>
    </w:p>
    <w:p w:rsidR="006C3575" w:rsidRPr="00F52964" w:rsidRDefault="006C3575" w:rsidP="007D73DD">
      <w:pPr>
        <w:pStyle w:val="ListParagraph"/>
        <w:numPr>
          <w:ilvl w:val="0"/>
          <w:numId w:val="11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Adanya hubungan (kerjasama) antara dua pihak atau lebih. </w:t>
      </w:r>
    </w:p>
    <w:p w:rsidR="006C3575" w:rsidRPr="00F52964" w:rsidRDefault="006C3575" w:rsidP="007D73DD">
      <w:pPr>
        <w:numPr>
          <w:ilvl w:val="0"/>
          <w:numId w:val="11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Adanya kesetaraan antara pihak-pihak tersebut (equality). </w:t>
      </w:r>
    </w:p>
    <w:p w:rsidR="006C3575" w:rsidRPr="00F52964" w:rsidRDefault="006C3575" w:rsidP="007D73DD">
      <w:pPr>
        <w:numPr>
          <w:ilvl w:val="0"/>
          <w:numId w:val="11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Adanya keterbukaan atau trust relationship antara pihak-pihak tersebut (transparancy). </w:t>
      </w:r>
    </w:p>
    <w:p w:rsidR="006C3575" w:rsidRPr="00F52964" w:rsidRDefault="006C3575" w:rsidP="007D73DD">
      <w:pPr>
        <w:numPr>
          <w:ilvl w:val="0"/>
          <w:numId w:val="113"/>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Adanya hubungan timbal balik yang saling menguntungkan atau memberi manfaat (mutual benefit). </w:t>
      </w:r>
    </w:p>
    <w:p w:rsidR="006C3575" w:rsidRPr="00F52964" w:rsidRDefault="006C3575" w:rsidP="007F1EA6">
      <w:pPr>
        <w:pStyle w:val="NormalWeb"/>
        <w:spacing w:before="0" w:beforeAutospacing="0" w:after="0" w:afterAutospacing="0" w:line="276" w:lineRule="auto"/>
        <w:ind w:firstLine="720"/>
        <w:jc w:val="both"/>
      </w:pPr>
    </w:p>
    <w:p w:rsidR="007F1EA6" w:rsidRPr="00F52964" w:rsidRDefault="00852D5B" w:rsidP="00852D5B">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 xml:space="preserve">B. </w:t>
      </w:r>
      <w:r w:rsidR="007F1EA6" w:rsidRPr="00F52964">
        <w:rPr>
          <w:rFonts w:ascii="Times New Roman" w:eastAsia="Times New Roman" w:hAnsi="Times New Roman" w:cs="Times New Roman"/>
          <w:b/>
          <w:bCs/>
          <w:sz w:val="24"/>
          <w:szCs w:val="24"/>
          <w:lang w:eastAsia="id-ID"/>
        </w:rPr>
        <w:t>Pola Kemitraan</w:t>
      </w:r>
    </w:p>
    <w:p w:rsidR="007F1EA6" w:rsidRPr="00F52964" w:rsidRDefault="007F1EA6" w:rsidP="007F1EA6">
      <w:pPr>
        <w:spacing w:after="0"/>
        <w:ind w:firstLine="36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Pasal 27 Undang-Undang Usaha Kecil ditentukan pola-pola kemitraan sebagai berikut:</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1. Inti Plasma</w:t>
      </w:r>
    </w:p>
    <w:p w:rsidR="007F1EA6" w:rsidRPr="00F52964" w:rsidRDefault="007F1EA6" w:rsidP="00B45C27">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Pola inti plasma adalah hubungan kemitraan antara usaha kecil dengan usaha menengah atau usaha besar yang di dalamnya usaha menengah atau usaha besar bertindak sebagai inti dan usaha kecil selaku plasma, perusahaan inti melaksanakan pembinaan mulai dari penyediaan sarana produksi, bimbingan teknis, sampai dengan pemasaran hasil produksi.</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2. Subkontrak</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Pola subkontrak adalah hubungan kemitraan antara usaha kecil dengan usaha menengah atau usaha besar yang di dalamnya usaha kecil memproduksi komponen yang diperlukan oleh usaha menengah atau usaha besar sebagai bagian dari produksinya. Kelemahan pola subkontrak ini adalah pada besarnya kebergantungan pengusaha kecil pada pengusaha menengah atau besar. Hal tersebut dapat berdampak negatif terhadap kemandirian dan keuntungan yang diperoleh oleh pengusaha kecil. </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Manfaat yang diperoleh pengusaha kecil melalui pola subkontrak ini adalah dalam hal :</w:t>
      </w:r>
    </w:p>
    <w:p w:rsidR="007F1EA6" w:rsidRPr="00F52964" w:rsidRDefault="007F1EA6" w:rsidP="007D73DD">
      <w:pPr>
        <w:pStyle w:val="ListParagraph"/>
        <w:numPr>
          <w:ilvl w:val="0"/>
          <w:numId w:val="11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Kesempatan untuk mengerjakan sebagian produksi dan atau komponen.</w:t>
      </w:r>
    </w:p>
    <w:p w:rsidR="007F1EA6" w:rsidRPr="00F52964" w:rsidRDefault="007F1EA6" w:rsidP="007D73DD">
      <w:pPr>
        <w:numPr>
          <w:ilvl w:val="0"/>
          <w:numId w:val="11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Kesempatan yang seluas-luasnya dalam memperoleh bahan baku.</w:t>
      </w:r>
    </w:p>
    <w:p w:rsidR="007F1EA6" w:rsidRPr="00F52964" w:rsidRDefault="007F1EA6" w:rsidP="007D73DD">
      <w:pPr>
        <w:numPr>
          <w:ilvl w:val="0"/>
          <w:numId w:val="11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Bimbingan dan kemampuan teknis produksi dan atau manajemen.</w:t>
      </w:r>
    </w:p>
    <w:p w:rsidR="007F1EA6" w:rsidRPr="00F52964" w:rsidRDefault="007F1EA6" w:rsidP="007D73DD">
      <w:pPr>
        <w:numPr>
          <w:ilvl w:val="0"/>
          <w:numId w:val="11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Perolehan, penguasaan, dan peningkatan teknologi yang digunakan.</w:t>
      </w:r>
    </w:p>
    <w:p w:rsidR="007F1EA6" w:rsidRPr="00F52964" w:rsidRDefault="007F1EA6" w:rsidP="007D73DD">
      <w:pPr>
        <w:numPr>
          <w:ilvl w:val="0"/>
          <w:numId w:val="114"/>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Pembiayaan.</w:t>
      </w:r>
    </w:p>
    <w:p w:rsidR="00B45C27" w:rsidRDefault="00B45C27" w:rsidP="007F1EA6">
      <w:pPr>
        <w:spacing w:after="0"/>
        <w:jc w:val="both"/>
        <w:rPr>
          <w:rFonts w:ascii="Times New Roman" w:eastAsia="Times New Roman" w:hAnsi="Times New Roman" w:cs="Times New Roman"/>
          <w:b/>
          <w:bCs/>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3. Dagang Umum</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Pola dagang umum adalah hubungan kemitraan antara usaha kecil dengan usaha menengah atau usaha besar yang di dalamnya usaha menengah atau usaha besar memasarkan produksi usaha kecil atau usaha kecil memasok kebutuhan yang diperlukan oleh usaha menengah atau usaha besar mitranya.</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4. Waralaba</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Pola waralaba adalah hubungan kemitraan yang di dalamnya usaha menengah atau usaha besar pemberi waralaba memberikan hak penggunaan lisensi merk dan saluran distribusi perusahaan kepada usaha kecil penerima waralaba dengan disertai bantuan dan bimbingan manajemen.</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Pengaturan yang terinci mengenai kemitraan bisnis pola waralaba ini telah diatur di dalam Peraturan Pemerintah Republik Indonesia No 26 Tahun 1997 tentang waralaba. Di dalam peraturan pemerintah kemitraan sendiri terdapat pengaturan khusus tentang waralaba ini, antara lain dalam pasal 7 yang menentukan sebagai berikut :</w:t>
      </w:r>
    </w:p>
    <w:p w:rsidR="007F1EA6" w:rsidRPr="00F52964" w:rsidRDefault="007F1EA6" w:rsidP="007D73DD">
      <w:pPr>
        <w:pStyle w:val="ListParagraph"/>
        <w:numPr>
          <w:ilvl w:val="0"/>
          <w:numId w:val="11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Usaha besar dan atau usaha menengah yang bermaksud memperluas usahanya dengan memberi waralaba, memberikan kesempatan dan mendahulukan usaha kecil yang memiliki kemampuan untuk bertindak sebagai penerima waralaba untuk usaha yang bersangkutan.</w:t>
      </w:r>
    </w:p>
    <w:p w:rsidR="007F1EA6" w:rsidRPr="00F52964" w:rsidRDefault="007F1EA6" w:rsidP="007D73DD">
      <w:pPr>
        <w:numPr>
          <w:ilvl w:val="0"/>
          <w:numId w:val="115"/>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Perluasan usaha oleh usaha besar dan atau usaha menengah dengan cara waralaba di kabupaten atau kotamadya Daerah Tingkat II di luar ibukota propinsi hanya dapat dilakukan melalui kemitraan dengan usaha kecil.</w:t>
      </w:r>
    </w:p>
    <w:p w:rsidR="007F1EA6" w:rsidRPr="00F52964" w:rsidRDefault="007F1EA6" w:rsidP="007F1EA6">
      <w:pPr>
        <w:spacing w:after="0"/>
        <w:jc w:val="both"/>
        <w:rPr>
          <w:rFonts w:ascii="Times New Roman" w:eastAsia="Times New Roman" w:hAnsi="Times New Roman" w:cs="Times New Roman"/>
          <w:b/>
          <w:bCs/>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5. Keagenan</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Pola keagenan adalah hubungan kemitraan yang di dalamnya usaha kecil diberi hak khusus untuk memasarkan barang dan jasa usaha menengah atau usaha besar mitranya. Pengertian agen hampir sama dengan distributor karena sama-sama menjadi perantara dalam memasarkan barang dan jasa perusahaan menengah atau besar (prisipal). Namun, secara hukum berbeda karena mempunyai karakteristik dan tanggungjawab hukum yang berbeda.</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6. Modal Ventura</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Modal Ventura dapat didefinisikan dalam berbagai versi. Pada dasarnya berbagai macam definisi tersebut mengacu pada satu pengertian mengenai modal ventura yaitu suatu pembiayaan oleh suatu perusahaan pasangan usahanya yang prinsip pembiayaannya adalah penyertaan modal.</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Meskipun prinsip dari modal ventura adalah “penyertaan” namun hal tersebut tidak berarti bahwa bentuk formal dari pembiayaannya selalu penyertaan. Bentuk pembiayaannya bisa saja obligasi atau bahkan pinjaman, namun obligasi atau pinjaman itu tidak sama dengan obligasi atau pinjaman biasa karena mempunyai sifat khusus yang pada intinya mempunyai syarat pengembalian dan balas jasa yang lebih lunak.</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Default="007F1EA6" w:rsidP="007F1EA6">
      <w:pPr>
        <w:spacing w:after="0"/>
        <w:jc w:val="both"/>
        <w:rPr>
          <w:rFonts w:ascii="Times New Roman" w:eastAsia="Times New Roman" w:hAnsi="Times New Roman" w:cs="Times New Roman"/>
          <w:sz w:val="24"/>
          <w:szCs w:val="24"/>
          <w:lang w:eastAsia="id-ID"/>
        </w:rPr>
      </w:pPr>
    </w:p>
    <w:p w:rsidR="00B45C27" w:rsidRDefault="00B45C27" w:rsidP="007F1EA6">
      <w:pPr>
        <w:spacing w:after="0"/>
        <w:jc w:val="both"/>
        <w:rPr>
          <w:rFonts w:ascii="Times New Roman" w:eastAsia="Times New Roman" w:hAnsi="Times New Roman" w:cs="Times New Roman"/>
          <w:sz w:val="24"/>
          <w:szCs w:val="24"/>
          <w:lang w:eastAsia="id-ID"/>
        </w:rPr>
      </w:pPr>
    </w:p>
    <w:p w:rsidR="00B45C27" w:rsidRPr="00F52964" w:rsidRDefault="00B45C27"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lastRenderedPageBreak/>
        <w:t>C. Tujuan Kemitraaan </w:t>
      </w:r>
    </w:p>
    <w:p w:rsidR="007F1EA6" w:rsidRPr="00F52964" w:rsidRDefault="007F1EA6" w:rsidP="00B45C27">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Kenyataan menunjukkan bahwa Usaha Kecil masih belum dapat mewujudkan kemampuan dan peranannya secara optimal dalam perekonomian nasional. Hal itu disebabkan oleh kenyataan bahwa Usaha Kecil masih menghadapi berbagai hambatan dan kendala, baik yang bersifat eksternal maupun internal, dalam bidang produksi dan pengolahan, pemasaran, permodalan, sumber daya manusia, dan teknologi, serta iklim usaha yang belum mendukung bagi perkembangannya. Sehubungan dengan itu, Usaha Kecil perlu memberdayakan dirinya dan diberdayakan dengan berpijak pada kerangka hukum nasional yang berdasarkan Pancasila dan Undang-Undang Dasar 1945 demi terwujudnya demokrasi ekonomi yang bedasar pada asas kekeluargaan. </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Pemberdayaan Usaha Kecil dilakukan melalui : </w:t>
      </w:r>
    </w:p>
    <w:p w:rsidR="007F1EA6" w:rsidRPr="00F52964" w:rsidRDefault="007F1EA6" w:rsidP="007D73DD">
      <w:pPr>
        <w:pStyle w:val="ListParagraph"/>
        <w:numPr>
          <w:ilvl w:val="0"/>
          <w:numId w:val="11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Penumbuhan iklim usaha yang mendukung bagi pengembanganUsaha Kecil; </w:t>
      </w:r>
    </w:p>
    <w:p w:rsidR="00852D5B" w:rsidRPr="00B45C27" w:rsidRDefault="007F1EA6" w:rsidP="007D73DD">
      <w:pPr>
        <w:numPr>
          <w:ilvl w:val="0"/>
          <w:numId w:val="116"/>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Pembinaan dan pengembangan Usaha Kecil serta kemitraan usaha. </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Sehubungan dengan hal tersebut di atas, maka untuk menghasilkan tingkat efisiensi dan produktivitas  yang optimal diperlukan sinergi antara pihak yang memiliki modal kuat, teknologi maju, manajemen modern dengan pihak yang memiliki bahan baku, tenaga kerja dan lahan. Sinergi ini dikenal dengan kemitraan. Kemitraan yang dihasilkan merupakan suatu proses yang dibutuhkan bersama oleh pihak yang bermitra dengan tujuan memperoleh nilai tambah. Hanya dengan kemitraan yang saling menguntungkan, saling membutuhkan dan saling memperkuat, dunia usaha baik kecil maupun menengah akan mampu bersaing. </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Adapun secara lebih rinci tujuan kemitraan meliputi beberapa aspek, yang diantaranya yaitu :</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a) Tujuan dari Aspek Ekonomi</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Dalam kondisi yang ideal, tujuan yang ingin dicapai dalam pelaksanaan kemitraan secara lebih kongkrit yaitu : </w:t>
      </w:r>
    </w:p>
    <w:p w:rsidR="007F1EA6" w:rsidRPr="00F52964" w:rsidRDefault="007F1EA6" w:rsidP="007D73DD">
      <w:pPr>
        <w:pStyle w:val="ListParagraph"/>
        <w:numPr>
          <w:ilvl w:val="0"/>
          <w:numId w:val="11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Meningkatkan pendapataan usaha kecil dan masyarakat; </w:t>
      </w:r>
    </w:p>
    <w:p w:rsidR="007F1EA6" w:rsidRPr="00F52964" w:rsidRDefault="007F1EA6" w:rsidP="007D73DD">
      <w:pPr>
        <w:numPr>
          <w:ilvl w:val="0"/>
          <w:numId w:val="117"/>
        </w:num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Meningkatkan perolehan nilai tambah bagi pelaku kemitraan; </w:t>
      </w:r>
    </w:p>
    <w:p w:rsidR="001C640B" w:rsidRPr="00F52964" w:rsidRDefault="001C640B"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Mengenal tiga jenis efisiensi diantaranya yaitu pertama, efisiensi teknis adalah cara yang paling efektif dalam menggunakan suatu sumber yang langka (tenaga kerja, bahan baku, mesin dan lain sebagainya) atau sejumlah sumber dalam suatu pekerjaan tertentu. Kedua, efisiensi statis meliputi efisiensi teknis yang mencerminkan alokasi sumber-sumber yang ada dalam rangkaian waktu tertentu, dengan kata lain, efisiensi ekonomi diperoleh bila tak ada kemungkinan realokasi sumber lain yang dapat meningkatkan output produk lainnya. Ketiga, efisiensi dinamis, pada pihak lain menghubungkan pertumbuhan ekonomi dengan kenaikan sumber yang seharusnya menyebabkan pertumbuhan ini. Jadi walaupun dua perekonomian mungkin telah meningkatkan persediaan modal dan tenaga kerja mereka dengan persentase yang sama, tapi tingkat pertumbuhan nasional dalam kedua kasus ini mungkin sangat berlainan.</w:t>
      </w:r>
    </w:p>
    <w:p w:rsidR="001C640B" w:rsidRPr="00F52964" w:rsidRDefault="001C640B"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b) Tujuan dari Aspek Sosial dan Budaya</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Kemitraan usaha dirancang sebagai bagian dari upaya pemberdayaan usaha kecil. Pengusaha besar berperan sebagaai faktor percepatan pemberdayaan usaha kecil sesuai kemampuan dan kompetensinya dalam mendukung mitra usahanya menuju kemandirian usaha, atau dengan perkataan lain kemitraan usaha yang dilakukan oleh pengusaha besar yang telah mapan </w:t>
      </w:r>
      <w:r w:rsidRPr="00F52964">
        <w:rPr>
          <w:rFonts w:ascii="Times New Roman" w:eastAsia="Times New Roman" w:hAnsi="Times New Roman" w:cs="Times New Roman"/>
          <w:sz w:val="24"/>
          <w:szCs w:val="24"/>
          <w:lang w:eastAsia="id-ID"/>
        </w:rPr>
        <w:lastRenderedPageBreak/>
        <w:t>dengan pengusaha kecil sekaligus sebagai tanggung jawab sosial pengusaha besar untuk ikut memberdayakan usaha kecil agar tumbuh menjadi pengusaha yang tangguh dan mandiri. Adapun sebagai wujud tanggung jawab sosial itu dapat berupa pemberian pembinaan dan pembimbingan kepada pengusaha kecil, dengan pembinaan dan bimbingan yang terus menerus diharapkan pengusaha kecil dapt tumbuh dan berkembang sebagai komponen ekonomi yng tangguh dan mandiri. </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c) Tujuan dari Aspek Teknologi</w:t>
      </w: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Secara faktual, usaha kecil biasanya mempunyai skala usaha yang kecil dari sisi modal, penggunaan tenaga kerja, maupun orientasi pasarnya. Demikian pula dengan status usahanya yang bersifat pribadi atau kekeluargaan; tenaga kerja berasal dari lingkungan setempat; kemampuan mengadopsi teknologi, manajemen, dan adiministratif sangat sederhana; dan struktur permodalannya sangat bergantung pada modal tetap. Sehubungan dengan keterbatasan khususnya teknologi pada usaha kecil, maka pengusaha besar dalam melaksanakan pembinaan dan pengembangan terhadap pengusaha kecil meliputi juga memberikan bimbingan teknologi. Teknologi dilihat dari arti kata bahasanya adalah ilmu yang berkenaan dengan teknik. Oleh karena itu bimbingan teknologi yang dimaksud adalah berkenaan dengan teknik berproduksi untuk meningkatkan produktivitas dan efisiensi.</w:t>
      </w:r>
    </w:p>
    <w:p w:rsidR="007F1EA6" w:rsidRPr="00F52964" w:rsidRDefault="007F1EA6" w:rsidP="007F1EA6">
      <w:pPr>
        <w:spacing w:after="0"/>
        <w:jc w:val="both"/>
        <w:rPr>
          <w:rFonts w:ascii="Times New Roman" w:eastAsia="Times New Roman" w:hAnsi="Times New Roman" w:cs="Times New Roman"/>
          <w:sz w:val="24"/>
          <w:szCs w:val="24"/>
          <w:lang w:eastAsia="id-ID"/>
        </w:rPr>
      </w:pPr>
    </w:p>
    <w:p w:rsidR="007F1EA6" w:rsidRPr="00F52964" w:rsidRDefault="007F1EA6" w:rsidP="007F1EA6">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b/>
          <w:bCs/>
          <w:sz w:val="24"/>
          <w:szCs w:val="24"/>
          <w:lang w:eastAsia="id-ID"/>
        </w:rPr>
        <w:t>d) Tujuan dari Aspek Manajemen</w:t>
      </w:r>
    </w:p>
    <w:p w:rsidR="001C640B" w:rsidRPr="00B45C27" w:rsidRDefault="007F1EA6" w:rsidP="00B45C27">
      <w:pPr>
        <w:spacing w:after="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Manajemen merupakan proses yang dilakukan oleh satu atau lebih individu untuk mengkoordinasikan berbagai aktivitas lain untuk mencapai hasil-hasil yang tidak bisa dicapai apabila satu individu bertindak sendiri. Sehingga ada 2 (dua) hal yang menjadi pusat perhatian yaitu : Pertama, peningkatan produktivitas individu yang melaksnakan kerja, dan Kedua, peningkatan produktivitas organisasi di dalam kerja yang dilaksanakan. Pengusaha kecil yang umumnya tingkat manajemen usaha rendah, dengan kemitraan usaha diharapkan ada pembenahan manajemen, peningkatan kualitas sumber daya manusia serta pemantapan organisasi.</w:t>
      </w:r>
    </w:p>
    <w:p w:rsidR="00BD2FF3" w:rsidRPr="00F52964" w:rsidRDefault="007A1B54" w:rsidP="00BD2FF3">
      <w:pPr>
        <w:pStyle w:val="NormalWeb"/>
        <w:spacing w:before="0" w:beforeAutospacing="0" w:after="0" w:afterAutospacing="0" w:line="276" w:lineRule="auto"/>
        <w:ind w:firstLine="720"/>
        <w:jc w:val="both"/>
      </w:pPr>
      <w:r w:rsidRPr="00F52964">
        <w:rPr>
          <w:i/>
        </w:rPr>
        <w:t>C</w:t>
      </w:r>
      <w:r w:rsidR="00BD2FF3" w:rsidRPr="00F52964">
        <w:rPr>
          <w:i/>
        </w:rPr>
        <w:t>orporate Social Responsibility</w:t>
      </w:r>
      <w:r w:rsidRPr="00F52964">
        <w:t xml:space="preserve"> seharusnya bukan sekedar </w:t>
      </w:r>
      <w:r w:rsidR="00BD2FF3" w:rsidRPr="00F52964">
        <w:t xml:space="preserve">untuk </w:t>
      </w:r>
      <w:r w:rsidRPr="00F52964">
        <w:t>bagi uang atau memb</w:t>
      </w:r>
      <w:r w:rsidR="00BD2FF3" w:rsidRPr="00F52964">
        <w:t xml:space="preserve">eri pinjaman modal kerja saja. </w:t>
      </w:r>
      <w:r w:rsidR="00BD2FF3" w:rsidRPr="00F52964">
        <w:rPr>
          <w:i/>
        </w:rPr>
        <w:t>Corporate Social Responsibility</w:t>
      </w:r>
      <w:r w:rsidR="00BD2FF3" w:rsidRPr="00F52964">
        <w:t xml:space="preserve"> </w:t>
      </w:r>
      <w:r w:rsidRPr="00F52964">
        <w:t xml:space="preserve">harus mengembangkan pola Inkubasi. Perusahaan pelaku CSR sebaiknya menyediakan lokasi kerja dan pelatihan, pembekalan teknik produksi, manajerial serta pemasaran secara intensif kepada pengusaha kecil pemula agar mampu menciptakan pendapatan melalui kegiatan produktif selama waktu yang ditentukan. Mereka harus diberi sistem dan mengikuti sistem itu agar bisnisnya bisa mencapai </w:t>
      </w:r>
      <w:r w:rsidRPr="00F52964">
        <w:rPr>
          <w:i/>
        </w:rPr>
        <w:t>sustainable growth.</w:t>
      </w:r>
    </w:p>
    <w:p w:rsidR="00BD2FF3" w:rsidRPr="00F52964" w:rsidRDefault="007A1B54" w:rsidP="00BD2FF3">
      <w:pPr>
        <w:pStyle w:val="NormalWeb"/>
        <w:spacing w:before="0" w:beforeAutospacing="0" w:after="0" w:afterAutospacing="0" w:line="276" w:lineRule="auto"/>
        <w:ind w:firstLine="720"/>
        <w:jc w:val="both"/>
      </w:pPr>
      <w:r w:rsidRPr="00F52964">
        <w:t>Keterlibatan Badan Usaha Mi</w:t>
      </w:r>
      <w:r w:rsidR="00BD2FF3" w:rsidRPr="00F52964">
        <w:t>lik Negara (BUMN) dalam program CSR</w:t>
      </w:r>
      <w:r w:rsidRPr="00F52964">
        <w:t xml:space="preserve"> melalui program kemitraan dan bina lingkungan (PKBL) bi</w:t>
      </w:r>
      <w:r w:rsidR="00BD2FF3" w:rsidRPr="00F52964">
        <w:t>sa dibilang sejak jaman dulu</w:t>
      </w:r>
      <w:r w:rsidRPr="00F52964">
        <w:t>. Bahkan setiap BUMN hampir semuanya memiliki unit PKBL tersendiri.</w:t>
      </w:r>
      <w:r w:rsidR="00BD2FF3" w:rsidRPr="00F52964">
        <w:t xml:space="preserve"> </w:t>
      </w:r>
      <w:r w:rsidRPr="00F52964">
        <w:t>Hanya saja kesan lama program CSR yang kerap melekat pada BUMN ialah kebanyakan sekedar membagi duit</w:t>
      </w:r>
      <w:r w:rsidR="00BD2FF3" w:rsidRPr="00F52964">
        <w:t xml:space="preserve"> atau kegiatan </w:t>
      </w:r>
      <w:r w:rsidR="00BD2FF3" w:rsidRPr="00F52964">
        <w:rPr>
          <w:i/>
        </w:rPr>
        <w:t>charity</w:t>
      </w:r>
      <w:r w:rsidRPr="00F52964">
        <w:t>. Dibalik angka-angka yang dipamerkan BUMN melalui PKBL t</w:t>
      </w:r>
      <w:r w:rsidR="00BD2FF3" w:rsidRPr="00F52964">
        <w:t>id</w:t>
      </w:r>
      <w:r w:rsidRPr="00F52964">
        <w:t>ak sedikit melahirkan tudingan miring, yang menyebut keterlibatan BUMN hanya karena sebatas kepatuhan pada pemerintah dan pemegang saham. Akibatnya aktivitas C</w:t>
      </w:r>
      <w:r w:rsidR="00BD2FF3" w:rsidRPr="00F52964">
        <w:t>SR di BUMN cuma sebatas sekedar sudah melakukan</w:t>
      </w:r>
      <w:r w:rsidRPr="00F52964">
        <w:t xml:space="preserve"> dan tidak diupayakan pada penciptaan nilai (</w:t>
      </w:r>
      <w:r w:rsidRPr="00F52964">
        <w:rPr>
          <w:i/>
        </w:rPr>
        <w:t>value creation</w:t>
      </w:r>
      <w:r w:rsidRPr="00F52964">
        <w:t>).</w:t>
      </w:r>
    </w:p>
    <w:p w:rsidR="00BD2FF3" w:rsidRPr="00F52964" w:rsidRDefault="00BD2FF3" w:rsidP="00BD2FF3">
      <w:pPr>
        <w:pStyle w:val="NormalWeb"/>
        <w:spacing w:before="0" w:beforeAutospacing="0" w:after="0" w:afterAutospacing="0" w:line="276" w:lineRule="auto"/>
        <w:ind w:firstLine="720"/>
        <w:jc w:val="both"/>
      </w:pPr>
      <w:r w:rsidRPr="00F52964">
        <w:lastRenderedPageBreak/>
        <w:t>D</w:t>
      </w:r>
      <w:r w:rsidR="007A1B54" w:rsidRPr="00F52964">
        <w:t>ana pemerintah yang diguyurkan untuk membina UKM</w:t>
      </w:r>
      <w:r w:rsidRPr="00F52964">
        <w:t xml:space="preserve"> juga sudah dilakukan dari dahulu kala</w:t>
      </w:r>
      <w:r w:rsidR="007A1B54" w:rsidRPr="00F52964">
        <w:t xml:space="preserve">. Apalagi belakangan juga diramaikan dengan program kredit usaha rakyat (KUR). Memang banyak dana yang sudah terserap tetapi banyak kemudian yang tidak membekas. Persoalan utama adalah masyarakat hanya diberi modal tanpa memberikan pendampingan yang memadai. Itu sebabnya banyak bank, BUMN dan swasta yang mengatakan mau membantu pengusaha mikro dan kecil tetapi tidak ada satupun yang berani memberikan pinjaman kepada unit usaha yang masih dalam masa inkubasi atau </w:t>
      </w:r>
      <w:r w:rsidR="007A1B54" w:rsidRPr="00F52964">
        <w:rPr>
          <w:i/>
        </w:rPr>
        <w:t>start up</w:t>
      </w:r>
      <w:r w:rsidR="007A1B54" w:rsidRPr="00F52964">
        <w:t>.</w:t>
      </w:r>
    </w:p>
    <w:p w:rsidR="00BD2FF3" w:rsidRPr="00F52964" w:rsidRDefault="007A1B54" w:rsidP="00BD2FF3">
      <w:pPr>
        <w:pStyle w:val="NormalWeb"/>
        <w:spacing w:before="0" w:beforeAutospacing="0" w:after="0" w:afterAutospacing="0" w:line="276" w:lineRule="auto"/>
        <w:ind w:firstLine="720"/>
        <w:jc w:val="both"/>
      </w:pPr>
      <w:r w:rsidRPr="00F52964">
        <w:t>Kalangan perbankan hanya berani memberikan kredit kepada unit unit usaha yang sudah berjalan. Mereka berani memberikan modal kepada mereka yang sudah menjalankan usaha tetapi tidak berani memberikan pinjaman kepada mereka yang akan memulai usaha. Kalangan perbankan mau kuncuran kredit PKBL BUMN selalu memastikan dulu bahwa dana yang mereka pinjamkann jatuh ke tangan orang yang sudah biasa berbisnis. Mereka tidak mau mempercayakan uang mereka kepada orang-orang yang tidak mempunyai pengalaman berbisnis. Artinya berbisnis bukan semata-mata soal modal dan niat.</w:t>
      </w:r>
    </w:p>
    <w:p w:rsidR="007A1B54" w:rsidRPr="00F52964" w:rsidRDefault="00BD2FF3" w:rsidP="00BD2FF3">
      <w:pPr>
        <w:pStyle w:val="NormalWeb"/>
        <w:spacing w:before="0" w:beforeAutospacing="0" w:after="0" w:afterAutospacing="0" w:line="276" w:lineRule="auto"/>
        <w:ind w:firstLine="720"/>
        <w:jc w:val="both"/>
      </w:pPr>
      <w:r w:rsidRPr="00F52964">
        <w:t>P</w:t>
      </w:r>
      <w:r w:rsidR="007A1B54" w:rsidRPr="00F52964">
        <w:t xml:space="preserve">atut dibanggakan adalah, saat ini, konsep dan pelaksanaan CSR makin berkembang di Indonesia. Program CSR dunia usaha seperti BUMN, swasta maupun usaha asing, </w:t>
      </w:r>
      <w:r w:rsidRPr="00F52964">
        <w:t xml:space="preserve">semakin sering untuk dilakukan. </w:t>
      </w:r>
      <w:r w:rsidR="007A1B54" w:rsidRPr="00F52964">
        <w:t>Hal ini tentu menggembirakan. Hanya saja pemahaman kalangan dunia usaha tentang konsep CSR masih beragam. Meskipun masyarakat belum bisa merasakan hasil yang maksimal dari kegiatan CSR, tetapi kegiatan itu harus berkelanjutan (</w:t>
      </w:r>
      <w:r w:rsidR="007A1B54" w:rsidRPr="00F52964">
        <w:rPr>
          <w:i/>
        </w:rPr>
        <w:t>suistanable</w:t>
      </w:r>
      <w:r w:rsidR="007A1B54" w:rsidRPr="00F52964">
        <w:t xml:space="preserve">). Sayangnya, banyak perusahaan yang kini memahami CSR hanya sekadar kegiatan yang sifatnya insidental, seperti pemberian bantuan untuk korban bencana, sumbangan, serta bentuk-bentuk </w:t>
      </w:r>
      <w:r w:rsidR="007A1B54" w:rsidRPr="00F52964">
        <w:rPr>
          <w:i/>
        </w:rPr>
        <w:t xml:space="preserve">charity </w:t>
      </w:r>
      <w:r w:rsidR="007A1B54" w:rsidRPr="00F52964">
        <w:t xml:space="preserve">atau </w:t>
      </w:r>
      <w:r w:rsidR="007A1B54" w:rsidRPr="00F52964">
        <w:rPr>
          <w:i/>
        </w:rPr>
        <w:t>filantropi</w:t>
      </w:r>
      <w:r w:rsidR="007A1B54" w:rsidRPr="00F52964">
        <w:t xml:space="preserve"> lainnya.</w:t>
      </w:r>
      <w:r w:rsidRPr="00F52964">
        <w:t xml:space="preserve"> </w:t>
      </w:r>
      <w:r w:rsidRPr="00F52964">
        <w:rPr>
          <w:i/>
        </w:rPr>
        <w:t>Corporate Social Responsibility</w:t>
      </w:r>
      <w:r w:rsidR="007A1B54" w:rsidRPr="00F52964">
        <w:t xml:space="preserve"> merupakan bentuk nyata kepedulian kalangan dunia usaha terhadap lingkungan di sekitarnya. Berbagai sektor dibidik dalam kegiatan ini, seperti pendidikan, kesehatan, ekonomi, lingkungan dan bahkan sosial budaya.</w:t>
      </w:r>
    </w:p>
    <w:p w:rsidR="007A1B54" w:rsidRPr="00F52964" w:rsidRDefault="007A1B54" w:rsidP="00BD2FF3">
      <w:pPr>
        <w:pStyle w:val="NormalWeb"/>
        <w:spacing w:before="0" w:beforeAutospacing="0" w:after="0" w:afterAutospacing="0" w:line="276" w:lineRule="auto"/>
      </w:pPr>
      <w:r w:rsidRPr="00F52964">
        <w:t> </w:t>
      </w:r>
    </w:p>
    <w:p w:rsidR="0070300D" w:rsidRPr="00F52964" w:rsidRDefault="00615CD5" w:rsidP="007D73DD">
      <w:pPr>
        <w:pStyle w:val="NormalWeb"/>
        <w:numPr>
          <w:ilvl w:val="2"/>
          <w:numId w:val="84"/>
        </w:numPr>
        <w:spacing w:before="0" w:beforeAutospacing="0" w:after="0" w:afterAutospacing="0" w:line="276" w:lineRule="auto"/>
        <w:ind w:left="284" w:hanging="284"/>
        <w:jc w:val="both"/>
        <w:rPr>
          <w:b/>
        </w:rPr>
      </w:pPr>
      <w:r w:rsidRPr="00F52964">
        <w:rPr>
          <w:b/>
        </w:rPr>
        <w:t>Bentuk Kemitraan Perusahaan</w:t>
      </w:r>
    </w:p>
    <w:p w:rsidR="0027025F" w:rsidRPr="00F52964" w:rsidRDefault="0027025F" w:rsidP="00B45C27">
      <w:pPr>
        <w:pStyle w:val="NormalWeb"/>
        <w:numPr>
          <w:ilvl w:val="3"/>
          <w:numId w:val="17"/>
        </w:numPr>
        <w:spacing w:before="0" w:beforeAutospacing="0" w:after="0" w:afterAutospacing="0" w:line="276" w:lineRule="auto"/>
        <w:ind w:left="426" w:hanging="426"/>
        <w:jc w:val="both"/>
        <w:rPr>
          <w:b/>
        </w:rPr>
      </w:pPr>
      <w:r w:rsidRPr="00F52964">
        <w:rPr>
          <w:b/>
        </w:rPr>
        <w:t>Kementrian Kesehatan dan Dinas Kesehatan</w:t>
      </w:r>
    </w:p>
    <w:p w:rsidR="0027025F" w:rsidRPr="00F52964" w:rsidRDefault="0027025F" w:rsidP="00B45C27">
      <w:pPr>
        <w:pStyle w:val="NormalWeb"/>
        <w:spacing w:before="0" w:beforeAutospacing="0" w:after="0" w:afterAutospacing="0" w:line="276" w:lineRule="auto"/>
        <w:ind w:firstLine="426"/>
        <w:jc w:val="both"/>
      </w:pPr>
      <w:r w:rsidRPr="00F52964">
        <w:t>Momentum kegairahan perusahaan dalam melaksanakan CSR ini dimanfaatkan oleh kementerian Kesehatan dan Dinas Kesehatan untuk menggalang dukungan dan kemitraan dengan perusahaan. Untuk menyiapkan aparat dalam menjalin kemitraan dengan perusahaan, pada tanggal 28 September – 1 Oktober 2015, Promkes Kementerian Kesehatan bekerjasama dengan Sekolah Fundraising PIRAC menyelenggarakan Pelatihan Penggalangan Kemitraan Perusahaan melalui Program CSR Bidang Kesehatan. Pada hari terakhir pelatihan, peserta diminta untuk praktek menggalang kemitraan melalui program CSR dengan melakukan audiensi dan presentasi langsung tawaran program di hadapan direksi program CSR perusahaan.</w:t>
      </w:r>
    </w:p>
    <w:p w:rsidR="0027025F" w:rsidRPr="00F52964" w:rsidRDefault="0027025F" w:rsidP="00B45C27">
      <w:pPr>
        <w:pStyle w:val="NormalWeb"/>
        <w:spacing w:before="0" w:beforeAutospacing="0" w:after="0" w:afterAutospacing="0" w:line="276" w:lineRule="auto"/>
        <w:ind w:firstLine="426"/>
        <w:jc w:val="both"/>
      </w:pPr>
      <w:r w:rsidRPr="00F52964">
        <w:t xml:space="preserve">Pada sesi praktek lapangan ini peserta dibagi menjadi 2 kelompok, masing-masing kelompok terdiri dari 8 peserta yang didampingi oleh 2 fasilitator. Satu kelompok bertugas presentasi di perusahaan Danone dan yang lainnya presentasi di PT Adaro. Sebelum menggalang kemitraan, peserta diminta mempelajari karakterisitik perusahaan, visi misi perusahaan dan merumuskan program yang akan ditawarkan ke perusahaan sesuai dengan keberminatan perusahaan terhadap isu kesehatan. Kelompok yang ditugaskan untuk presentasi di perusahaan Danone menawarkan program sarapan sehat. Sementara kelompok </w:t>
      </w:r>
      <w:r w:rsidRPr="00F52964">
        <w:lastRenderedPageBreak/>
        <w:t xml:space="preserve">yang bertugas di PT Adaro menawarkan program Kampung Sehat 100 – 0 – 100. PT Adaro menyambut baik inisiatif Promkes kementrian Kesehatan untuk menjalin kemitraan dengan CSR. “ini adalah inisiatif yang sangat kami tunggu, kami sangat apreciate, karena biasanya kamilah yang selalu mendatangi pemerintah untuk penawaran kemitraan ini, sehingga bila ini benar-benar bisa dilakukan di daerah. </w:t>
      </w:r>
    </w:p>
    <w:p w:rsidR="0027025F" w:rsidRPr="00F52964" w:rsidRDefault="0027025F" w:rsidP="00B45C27">
      <w:pPr>
        <w:pStyle w:val="NormalWeb"/>
        <w:spacing w:before="0" w:beforeAutospacing="0" w:after="0" w:afterAutospacing="0" w:line="276" w:lineRule="auto"/>
        <w:ind w:firstLine="426"/>
        <w:jc w:val="both"/>
      </w:pPr>
      <w:r w:rsidRPr="00F52964">
        <w:t xml:space="preserve">Hal terpenting dalam menggalang kemitraan adalah kesamaan visi misi dan tujuan program. Karena itulah mengenali strategi CSR dari perusahaan menjadi langka awal ketika ingin menggalang kemitraan dengan perusahaan. “Memahami strategi CSR dan motive perusahaan ketika melakukan CSR menjadi prasyarat untuk mensinergikan program perusahaan. Sehingga kita tahu bahwa program yang ditawarkan ini merupakan program yang in line dengan perusahaan, memperkuat program perusahaan atau inovasi baru ” jelas Okti Damayanti. Tips lain yang diberikan ketika belajar dengan PT Adaro terkait dengan penggalangan kemitraan dengan perusahaan ini adalah bahwa memberikan penawaran benefits yang tangible. “tawarkan keuntungan pada perusahaan dengan menonjolkan kekuatan yang dimiliki oleh dinas atau pemda setempat seperti resources dinas, kebijakan, kepastiaan koordinasi, mobilisasi resourses dll untuk kemudahan pelaksanaan program CSR perusahaan”. </w:t>
      </w:r>
    </w:p>
    <w:p w:rsidR="0027025F" w:rsidRPr="00F52964" w:rsidRDefault="0027025F" w:rsidP="00B45C27">
      <w:pPr>
        <w:pStyle w:val="NormalWeb"/>
        <w:spacing w:before="0" w:beforeAutospacing="0" w:after="0" w:afterAutospacing="0" w:line="276" w:lineRule="auto"/>
        <w:ind w:firstLine="426"/>
        <w:jc w:val="both"/>
      </w:pPr>
      <w:r w:rsidRPr="00F52964">
        <w:t>Dari diskusi dengan PT Adaro ini banyak sekali pembelajaran yang bisa ditarik peserta pelatihan seperti bahwa untuk menggalang kemitraan dengan dunia usaha penting adanya komitmen dari Pemda dalam bentuk kebijakan, pola relasi dan koordinasi yang jelas dan setara juga leading sektor untuk pelaksanaan program CSR. Bila hal-hal tersebut bisa diimplementasikan di lapangan, pastinya persuhaan akan menyambut bagik sinergi program dan kemitraan dengan pemerintah lokal di bidang kesehatan.</w:t>
      </w:r>
    </w:p>
    <w:p w:rsidR="0027025F" w:rsidRPr="00F52964" w:rsidRDefault="0027025F" w:rsidP="00B45C27">
      <w:pPr>
        <w:pStyle w:val="NormalWeb"/>
        <w:spacing w:before="0" w:beforeAutospacing="0" w:after="0" w:afterAutospacing="0" w:line="276" w:lineRule="auto"/>
        <w:jc w:val="both"/>
      </w:pPr>
    </w:p>
    <w:p w:rsidR="0027025F" w:rsidRPr="00F52964" w:rsidRDefault="0027025F" w:rsidP="00B45C27">
      <w:pPr>
        <w:pStyle w:val="NormalWeb"/>
        <w:numPr>
          <w:ilvl w:val="3"/>
          <w:numId w:val="17"/>
        </w:numPr>
        <w:spacing w:before="0" w:beforeAutospacing="0" w:after="0" w:afterAutospacing="0" w:line="276" w:lineRule="auto"/>
        <w:ind w:left="284" w:hanging="284"/>
        <w:jc w:val="both"/>
        <w:rPr>
          <w:b/>
        </w:rPr>
      </w:pPr>
      <w:r w:rsidRPr="00F52964">
        <w:rPr>
          <w:b/>
        </w:rPr>
        <w:t>PT. Pertamina</w:t>
      </w:r>
      <w:r w:rsidR="00423013" w:rsidRPr="00F52964">
        <w:rPr>
          <w:b/>
        </w:rPr>
        <w:t xml:space="preserve"> Tbk</w:t>
      </w:r>
    </w:p>
    <w:p w:rsidR="00423013" w:rsidRPr="00F52964" w:rsidRDefault="0027025F" w:rsidP="00B45C27">
      <w:pPr>
        <w:pStyle w:val="headline"/>
        <w:spacing w:before="0" w:beforeAutospacing="0" w:after="0" w:afterAutospacing="0" w:line="276" w:lineRule="auto"/>
        <w:ind w:firstLine="284"/>
        <w:jc w:val="both"/>
      </w:pPr>
      <w:r w:rsidRPr="00F52964">
        <w:t xml:space="preserve">Sejak melaksanakan Program Kemitraan dari tahun 1993 hingga tahun 2011, Pertamina telah melakukan pembinaan kepada lebih kurang 96.000 mitra binaan usaha kecil dengan total nilai pinjaman mencapai kurang lebih Rp 2,046 triliun. Berdasarkan RUPS PKBL 2011, dari anggaran PKBL untuk dana Program Kemitraan tahun 2011 sebesar Rp 326 miliar, telah terealisasi sebesar Rp 348 miliar atau mencapai 106,76%. Selama periode 1 Januari hingga 31 Desember 2011 PKBL Pertamina berhasil menambah sebanyak lebih kurang 23.000 mitra binaan. Dana pinjaman yang disalurkan selama tahun 2011 tersebut tersebar ke beberapa daerah di Indonesia dan mencakup beberapa sektor. </w:t>
      </w:r>
    </w:p>
    <w:p w:rsidR="00423013" w:rsidRPr="00F52964" w:rsidRDefault="0027025F" w:rsidP="00B45C27">
      <w:pPr>
        <w:pStyle w:val="headline"/>
        <w:spacing w:before="0" w:beforeAutospacing="0" w:after="0" w:afterAutospacing="0" w:line="276" w:lineRule="auto"/>
        <w:ind w:firstLine="284"/>
        <w:jc w:val="both"/>
      </w:pPr>
      <w:r w:rsidRPr="00F52964">
        <w:t>Program penyaluran Program Kemitraan tidak hanya meliputi penyaluran sendiri kepada perorangan (sistem kluster atau pun dalam bentuk kelompok), tetapi juga melalui kerja sama (sinergi) dengan beberapa BUMN diantaranya, PT Sang Hyang Sri (SHS), PT Perkebunan Nusantara X (Persero), PT Perkebunan Nusantara XIII (Persero), PT Pertani (Persero) dan PT Garam (Persero). Hal ini dilakukan dalam rangka membantu meningkatkan kesejahteraan masyarakat khususnya para petani yang memiliki potensi cukup</w:t>
      </w:r>
      <w:r w:rsidR="00423013" w:rsidRPr="00F52964">
        <w:t xml:space="preserve"> bagus untuk dapat dikembangkan.</w:t>
      </w:r>
    </w:p>
    <w:p w:rsidR="00423013" w:rsidRPr="00F52964" w:rsidRDefault="0027025F" w:rsidP="00B45C27">
      <w:pPr>
        <w:pStyle w:val="headline"/>
        <w:spacing w:before="0" w:beforeAutospacing="0" w:after="0" w:afterAutospacing="0" w:line="276" w:lineRule="auto"/>
        <w:ind w:firstLine="284"/>
        <w:jc w:val="both"/>
      </w:pPr>
      <w:r w:rsidRPr="00F52964">
        <w:t xml:space="preserve">Selain penyaluran dana untuk Program Kemitraan, Pertamina juga menyalurkan dana untuk Pembinaan. Realisasi penyaluran dana hibah (Pembinaan) dalam tahun 2011 adalah sebesar Rp 21,042 miliar, atau mencapai 80,93% dari anggaran untuk program tersebut sebesar Rp 26 miliar. Beberapa program pembinaan yang dilakukan diantaranya turut serta </w:t>
      </w:r>
      <w:r w:rsidRPr="00F52964">
        <w:lastRenderedPageBreak/>
        <w:t>dalam berbagai kegiatan, seperti pameran tingkat nasional maupun internasional untuk memperkenalkan produk-produk mitra binaan, pelatihan seperti seminar kewirausahaan, workshop mengenai ekspor impor dan kegiatan-kegiatan lainnya.</w:t>
      </w:r>
    </w:p>
    <w:p w:rsidR="0027025F" w:rsidRPr="00F52964" w:rsidRDefault="0027025F" w:rsidP="00B45C27">
      <w:pPr>
        <w:pStyle w:val="headline"/>
        <w:spacing w:before="0" w:beforeAutospacing="0" w:after="0" w:afterAutospacing="0" w:line="276" w:lineRule="auto"/>
        <w:ind w:firstLine="284"/>
        <w:jc w:val="both"/>
      </w:pPr>
      <w:r w:rsidRPr="00F52964">
        <w:t>Tingkat Kinerja Program Kemitraan Pertamina tahun 2011 berdasarkan SK.Meneg BUMN No. KEP-100/MBU/2002 tanggal 4 Juni 2002 adalah berdasarkan:</w:t>
      </w:r>
    </w:p>
    <w:p w:rsidR="00423013" w:rsidRPr="00F52964" w:rsidRDefault="00423013" w:rsidP="007D73DD">
      <w:pPr>
        <w:pStyle w:val="NormalWeb"/>
        <w:numPr>
          <w:ilvl w:val="0"/>
          <w:numId w:val="150"/>
        </w:numPr>
        <w:spacing w:before="0" w:beforeAutospacing="0" w:after="0" w:afterAutospacing="0" w:line="276" w:lineRule="auto"/>
        <w:jc w:val="both"/>
      </w:pPr>
      <w:r w:rsidRPr="00F52964">
        <w:t>Efektivitas penyaluran.</w:t>
      </w:r>
    </w:p>
    <w:p w:rsidR="0027025F" w:rsidRPr="00F52964" w:rsidRDefault="0027025F" w:rsidP="007D73DD">
      <w:pPr>
        <w:pStyle w:val="NormalWeb"/>
        <w:numPr>
          <w:ilvl w:val="0"/>
          <w:numId w:val="150"/>
        </w:numPr>
        <w:spacing w:before="0" w:beforeAutospacing="0" w:after="0" w:afterAutospacing="0" w:line="276" w:lineRule="auto"/>
        <w:jc w:val="both"/>
      </w:pPr>
      <w:r w:rsidRPr="00F52964">
        <w:t>Perhitungan tingkat pengembalian pinjaman (kolektibilitas).</w:t>
      </w:r>
    </w:p>
    <w:p w:rsidR="0027025F" w:rsidRPr="00F52964" w:rsidRDefault="0027025F" w:rsidP="00B45C27">
      <w:pPr>
        <w:pStyle w:val="NormalWeb"/>
        <w:spacing w:before="0" w:beforeAutospacing="0" w:after="0" w:afterAutospacing="0" w:line="276" w:lineRule="auto"/>
        <w:ind w:firstLine="360"/>
        <w:jc w:val="both"/>
      </w:pPr>
      <w:r w:rsidRPr="00F52964">
        <w:t>Efektivitas penyaluran tahun 2011 adalah sebesar 91,67%, dimana angka tersebut mengalami peningkatan dibandingkan tahun 2010 sebesar 90,05%. Adapun peningkatan ini terjadi karena jumlah dana yang disalurkan tepat sasaran dan sesuai dengan perencanaan. Untuk perhitungan tingkat pengembalian pinjaman tahun 2011 mencapai sebesar 76,61%, meningkat dibanding tahun 2010 sebesar 73,52%. Sesuai SK Meneg BUMN No. KEP-100/MBU/2002 tanggal 4 Juni 2002, kedua kinerja di atas mendapatkan skor 3 (tiga), yang merupakan kategori skor tertinggi.</w:t>
      </w:r>
    </w:p>
    <w:p w:rsidR="0027025F" w:rsidRPr="00F52964" w:rsidRDefault="0027025F" w:rsidP="00B45C27">
      <w:pPr>
        <w:spacing w:after="0"/>
        <w:jc w:val="both"/>
        <w:rPr>
          <w:rFonts w:ascii="Times New Roman" w:hAnsi="Times New Roman" w:cs="Times New Roman"/>
        </w:rPr>
      </w:pPr>
      <w:r w:rsidRPr="00F52964">
        <w:rPr>
          <w:rFonts w:ascii="Times New Roman" w:hAnsi="Times New Roman" w:cs="Times New Roman"/>
        </w:rPr>
        <w:t xml:space="preserve">  </w:t>
      </w:r>
    </w:p>
    <w:p w:rsidR="00423013" w:rsidRPr="00F52964" w:rsidRDefault="00423013" w:rsidP="00B45C27">
      <w:pPr>
        <w:pStyle w:val="NormalWeb"/>
        <w:numPr>
          <w:ilvl w:val="3"/>
          <w:numId w:val="17"/>
        </w:numPr>
        <w:spacing w:before="0" w:beforeAutospacing="0" w:after="0" w:afterAutospacing="0" w:line="276" w:lineRule="auto"/>
        <w:ind w:left="284" w:hanging="284"/>
        <w:jc w:val="both"/>
        <w:rPr>
          <w:b/>
        </w:rPr>
      </w:pPr>
      <w:r w:rsidRPr="00F52964">
        <w:rPr>
          <w:b/>
        </w:rPr>
        <w:t>PT. Bank Mandiri</w:t>
      </w:r>
    </w:p>
    <w:p w:rsidR="00423013" w:rsidRPr="00F52964" w:rsidRDefault="00423013" w:rsidP="00B45C27">
      <w:pPr>
        <w:pStyle w:val="NormalWeb"/>
        <w:spacing w:before="0" w:beforeAutospacing="0" w:after="0" w:afterAutospacing="0" w:line="276" w:lineRule="auto"/>
        <w:ind w:firstLine="284"/>
        <w:jc w:val="both"/>
      </w:pPr>
      <w:r w:rsidRPr="00F52964">
        <w:t>Program Kemitraan BUMN dengan Usaha Kecil adalah program untuk meningkatkan kompetensi usaha kecil agar menjadi tangguh dan mandiri melalui pemanfaatan dana dari bagian laba BUMN. Pinjaman Program Kemitraan Mandiri adalah fasilitas pinjaman baru untuk kebutuhan modal kerja atau investasi yang diberikan kepada calon Mitra Binaan Mandiri yang feasible namun belum bankable.</w:t>
      </w:r>
    </w:p>
    <w:p w:rsidR="00423013" w:rsidRPr="00F52964" w:rsidRDefault="00423013" w:rsidP="00B45C27">
      <w:pPr>
        <w:pStyle w:val="NormalWeb"/>
        <w:spacing w:before="0" w:beforeAutospacing="0" w:after="0" w:afterAutospacing="0" w:line="276" w:lineRule="auto"/>
        <w:ind w:firstLine="284"/>
        <w:jc w:val="both"/>
      </w:pPr>
      <w:r w:rsidRPr="00F52964">
        <w:t>Melalui Program Kemitraan, Bank Mandiri mendukung perkembangan dan peningkatan kompetensi usaha kecil yang merupakan roda penggerak perekonomian Bangsa. Para pengusaha kecil yang terlibat diperlakukan sejajar sebagai mitra usaha.  Karena itu mereka disebut Mitra Binaan Mandiri. Agar usaha mereka cepat berkembang, Bank Mandiri memperkenalkan Mitra Binaan dengan jasa perbankan berupa pinjaman kemitraan non komersial. Selain itu, Mitra Binaan juga diberikan pembinaan dalam bentuk pelatihan, pameran dan publikasi di media. Melalui pinjaman kemitraan dan pembinaan yang diberikan secara intensif, diharapkan para Mitra Binaan dapat menjadi pengusaha yang tangguh, mandiri dan beretika serta mampu mengakses fasilitas perbankan secara komersial.</w:t>
      </w:r>
    </w:p>
    <w:p w:rsidR="00423013" w:rsidRPr="00F52964" w:rsidRDefault="00423013" w:rsidP="00B45C27">
      <w:pPr>
        <w:pStyle w:val="NormalWeb"/>
        <w:spacing w:before="0" w:beforeAutospacing="0" w:after="0" w:afterAutospacing="0" w:line="276" w:lineRule="auto"/>
        <w:ind w:firstLine="284"/>
        <w:jc w:val="both"/>
      </w:pPr>
      <w:r w:rsidRPr="00F52964">
        <w:t>Kesulitan pengusaha kecil bukan hanya soal modal. Untuk mengembangkan usaha, mereka juga membutuhkan dukungan pembinaan berupa pendidikan, pelatihan dan pendampingan. Bank Mandiri telah melaksanakan pelatihan motivasi dan pembukuan sederhana dengan harapan agar Mitra Binaan dapat membuat laporan keuangan, memiliki insting bisnis dan jiwa leadership yang tinggi serta kemauan yang kuat untuk mengembangkan bisnisnya secara visioner.</w:t>
      </w:r>
    </w:p>
    <w:p w:rsidR="00423013" w:rsidRPr="00F52964" w:rsidRDefault="00423013" w:rsidP="00B45C27">
      <w:pPr>
        <w:pStyle w:val="NormalWeb"/>
        <w:spacing w:before="0" w:beforeAutospacing="0" w:after="0" w:afterAutospacing="0" w:line="276" w:lineRule="auto"/>
        <w:ind w:firstLine="284"/>
        <w:jc w:val="both"/>
      </w:pPr>
      <w:r w:rsidRPr="00F52964">
        <w:t>Komitmen lain Bank Mandiri dalam Program Kemitraan adalah mengembangkan pemasaran pengusaha kecil. Untuk tujuan itu para Mitra Binaan diikutkan dalam berbagai kegiatan pameran baik di dalam maupun di luar negeri. Di samping pameran, Bank Mandiri juga mempromosikan profil usaha dan produk Mitra Binaan di media cetak berskala nasional baik koran maupun majalah. Upaya promosi ini diharapkan dapat  memperluas jaringan pemasaran dan meningkatkan produktivitas Mitra Binaan. Selain itu juga dapat menjadi sumber inspirasi bagi masyarakat umum khususnya generasi muda untuk memunculkan motivasi berwirausaha. Tujuan akhirnya adalah untuk melahirkan lebih banyak pengusaha-</w:t>
      </w:r>
      <w:r w:rsidRPr="00F52964">
        <w:lastRenderedPageBreak/>
        <w:t>pengusaha baru yang gigih dan siap bersaing secara sehat dengan kompetitor di dalam maupun luar negeri.</w:t>
      </w:r>
    </w:p>
    <w:p w:rsidR="00423013" w:rsidRPr="00F52964" w:rsidRDefault="00423013" w:rsidP="00B45C27">
      <w:pPr>
        <w:pStyle w:val="NormalWeb"/>
        <w:spacing w:before="0" w:beforeAutospacing="0" w:after="0" w:afterAutospacing="0" w:line="276" w:lineRule="auto"/>
        <w:ind w:firstLine="284"/>
        <w:jc w:val="both"/>
      </w:pPr>
    </w:p>
    <w:p w:rsidR="00423013" w:rsidRPr="00F52964" w:rsidRDefault="00423013" w:rsidP="00B45C27">
      <w:pPr>
        <w:pStyle w:val="NormalWeb"/>
        <w:numPr>
          <w:ilvl w:val="3"/>
          <w:numId w:val="17"/>
        </w:numPr>
        <w:spacing w:before="0" w:beforeAutospacing="0" w:after="0" w:afterAutospacing="0" w:line="276" w:lineRule="auto"/>
        <w:ind w:left="284" w:hanging="284"/>
        <w:jc w:val="both"/>
        <w:rPr>
          <w:b/>
        </w:rPr>
      </w:pPr>
      <w:r w:rsidRPr="00F52964">
        <w:rPr>
          <w:b/>
        </w:rPr>
        <w:t>PT Bank Tabungan Pensiun Negara (BTPN)</w:t>
      </w:r>
    </w:p>
    <w:p w:rsidR="00423013" w:rsidRPr="00F52964" w:rsidRDefault="00423013" w:rsidP="00B45C27">
      <w:pPr>
        <w:pStyle w:val="NormalWeb"/>
        <w:spacing w:before="0" w:beforeAutospacing="0" w:after="0" w:afterAutospacing="0" w:line="276" w:lineRule="auto"/>
        <w:ind w:firstLine="284"/>
        <w:jc w:val="both"/>
      </w:pPr>
      <w:r w:rsidRPr="00F52964">
        <w:t xml:space="preserve">BTPN atau Bank Tabungan Pensiunan Negara merupakan Perusahaan yang bergerak dibidang Perbankan,yang berdiri sejak 1958,dan berkantor pusat di Jakarta (sebelumnya di Bandung). Bank ini berstatus Bank Non Devisa. Bank BTPN memiliki aktivitas pelayanan operasional kepada Nasabah, baik simpanan maupun pinjaman. Namun aktivitas utama Bank BTPN adalah tetap mengkhususkan kepada pelayanan bagi para pensiunan dan pegawai aktif, karena target market Bank BTPN adalah para pensiunan. </w:t>
      </w:r>
    </w:p>
    <w:p w:rsidR="00423013" w:rsidRPr="00F52964" w:rsidRDefault="00423013" w:rsidP="00B45C27">
      <w:pPr>
        <w:pStyle w:val="NormalWeb"/>
        <w:spacing w:before="0" w:beforeAutospacing="0" w:after="0" w:afterAutospacing="0" w:line="276" w:lineRule="auto"/>
        <w:ind w:firstLine="284"/>
        <w:jc w:val="both"/>
      </w:pPr>
      <w:r w:rsidRPr="00F52964">
        <w:t xml:space="preserve">BTPN bermitra dengan KUKPRI MDGs untuk mendukung program Pencerah Nusantara melalui fasilitasi training terkait usaha mikro menengah dan manajemen keuangan rumah tangga. Hal ini bertujuan untuk meningkatkan taraf hidup masyarakat di wilayah terpencil Indonesia terutama dalam pemberdayaan ekonomi mikro dan pengelolaan keuangan keluarga. </w:t>
      </w:r>
    </w:p>
    <w:p w:rsidR="00423013" w:rsidRPr="00F52964" w:rsidRDefault="00423013" w:rsidP="00B45C27">
      <w:pPr>
        <w:pStyle w:val="NormalWeb"/>
        <w:spacing w:before="0" w:beforeAutospacing="0" w:after="0" w:afterAutospacing="0" w:line="276" w:lineRule="auto"/>
        <w:ind w:firstLine="284"/>
        <w:jc w:val="both"/>
      </w:pPr>
    </w:p>
    <w:p w:rsidR="008F519F" w:rsidRPr="00F52964" w:rsidRDefault="008F519F" w:rsidP="00B45C27">
      <w:pPr>
        <w:pStyle w:val="NormalWeb"/>
        <w:numPr>
          <w:ilvl w:val="3"/>
          <w:numId w:val="17"/>
        </w:numPr>
        <w:spacing w:before="0" w:beforeAutospacing="0" w:after="0" w:afterAutospacing="0" w:line="276" w:lineRule="auto"/>
        <w:ind w:left="284" w:hanging="284"/>
        <w:jc w:val="both"/>
        <w:rPr>
          <w:b/>
        </w:rPr>
      </w:pPr>
      <w:r w:rsidRPr="00F52964">
        <w:rPr>
          <w:b/>
        </w:rPr>
        <w:t xml:space="preserve">PT Coca Cola </w:t>
      </w:r>
    </w:p>
    <w:p w:rsidR="008F519F" w:rsidRPr="00F52964" w:rsidRDefault="008F519F" w:rsidP="00B45C27">
      <w:pPr>
        <w:pStyle w:val="NormalWeb"/>
        <w:spacing w:before="0" w:beforeAutospacing="0" w:after="0" w:afterAutospacing="0" w:line="276" w:lineRule="auto"/>
        <w:ind w:firstLine="284"/>
        <w:jc w:val="both"/>
      </w:pPr>
      <w:r w:rsidRPr="00F52964">
        <w:t xml:space="preserve">Coca-Cola pertama kali hadir di Indonesia sekitar tahun 1927, ketika Netherland Indische Mineral Water Fabrieck (Pabrik Air Mineral Hindia Belanda) melakukan proses pembotolan untuk pertama kalinya di Batavia (Jakarta). Pada tahun 1971, dengan pertambahan mitra usaha dan modal didirikannya pabrik pembotolan modern pertama di Indonesia dengan nama baru PT. The Jaya Beverages Bottling Company. Tercatat sampai saat ini 11 pabrik Coca-Cola yang beroperasi di berbagai provinsi di Indonesia. </w:t>
      </w:r>
    </w:p>
    <w:p w:rsidR="008F519F" w:rsidRPr="00F52964" w:rsidRDefault="008F519F" w:rsidP="00B45C27">
      <w:pPr>
        <w:pStyle w:val="NormalWeb"/>
        <w:spacing w:before="0" w:beforeAutospacing="0" w:after="0" w:afterAutospacing="0" w:line="276" w:lineRule="auto"/>
        <w:ind w:firstLine="284"/>
        <w:jc w:val="both"/>
      </w:pPr>
      <w:r w:rsidRPr="00F52964">
        <w:t xml:space="preserve">Coca-Cola memiliki visi yang sama dengan KUKPRI MDGs terutama dalam meningkatkan layanan air bersih di masyarakat pedalaman Indonesia. Melalui kemitraan dengan KUKPRI MDGs, CocaCola memberikan dukungan berupa sosialisasi dan pelatihan tentang air bersih serta pemberdayaan masyarakat dalam hal pembuatan alat filterisasi serta penyulingan sederhana. Komitmen CocaCola sudah berjalan di dua lokasi Pencerah Nusantara yaitu di Karawang dan Kepulauan Ende. </w:t>
      </w:r>
    </w:p>
    <w:p w:rsidR="006A28EA" w:rsidRPr="00B45C27" w:rsidRDefault="006A28EA" w:rsidP="00B45C27">
      <w:pPr>
        <w:pStyle w:val="NormalWeb"/>
        <w:spacing w:before="0" w:beforeAutospacing="0" w:after="0" w:afterAutospacing="0" w:line="276" w:lineRule="auto"/>
        <w:jc w:val="both"/>
        <w:rPr>
          <w:rStyle w:val="subtitle"/>
          <w:b/>
        </w:rPr>
      </w:pPr>
    </w:p>
    <w:p w:rsidR="006A28EA" w:rsidRPr="00B45C27" w:rsidRDefault="006A28EA" w:rsidP="00B45C27">
      <w:pPr>
        <w:pStyle w:val="NormalWeb"/>
        <w:numPr>
          <w:ilvl w:val="3"/>
          <w:numId w:val="17"/>
        </w:numPr>
        <w:spacing w:before="0" w:beforeAutospacing="0" w:after="0" w:afterAutospacing="0" w:line="276" w:lineRule="auto"/>
        <w:ind w:left="284" w:hanging="284"/>
        <w:jc w:val="both"/>
        <w:rPr>
          <w:b/>
        </w:rPr>
      </w:pPr>
      <w:r w:rsidRPr="00B45C27">
        <w:rPr>
          <w:rStyle w:val="subtitle"/>
          <w:b/>
        </w:rPr>
        <w:t>GE Healthcare Indonesia</w:t>
      </w:r>
      <w:r w:rsidRPr="00B45C27">
        <w:rPr>
          <w:b/>
        </w:rPr>
        <w:t xml:space="preserve"> </w:t>
      </w:r>
    </w:p>
    <w:p w:rsidR="006A28EA" w:rsidRPr="00F52964" w:rsidRDefault="006A28EA" w:rsidP="00B45C27">
      <w:pPr>
        <w:pStyle w:val="NormalWeb"/>
        <w:spacing w:before="0" w:beforeAutospacing="0" w:after="0" w:afterAutospacing="0" w:line="276" w:lineRule="auto"/>
        <w:ind w:firstLine="284"/>
        <w:jc w:val="both"/>
      </w:pPr>
      <w:r w:rsidRPr="00F52964">
        <w:t xml:space="preserve">GE telah hadir di Indonesia sejak tahun 1940 sampai hari ini dengan berbagai bidang usahanya yang melayani sektor energi, air, transportasi darat maupun udara, kesehatan dan jasa finansial. GE adalah perusahaan global di bidang infrastruktur, keuangan, dan media yang memenuhi kebutuhan penting dunia. Pencerah Nusantara akan ditempatkan ke pusat layanan kesehatan primer di lokasi penempatan yang telah ditentukan. GE Healthcare akan memberi bantuan berupa sarana kesehatan untuk setiap tim, dan memberikan pelatihan untuk penggunaan peralatan tersebut. </w:t>
      </w:r>
    </w:p>
    <w:p w:rsidR="00423013" w:rsidRPr="00F52964" w:rsidRDefault="00423013" w:rsidP="00B45C27">
      <w:pPr>
        <w:pStyle w:val="NormalWeb"/>
        <w:spacing w:before="0" w:beforeAutospacing="0" w:after="0" w:afterAutospacing="0" w:line="276" w:lineRule="auto"/>
        <w:jc w:val="both"/>
      </w:pPr>
    </w:p>
    <w:p w:rsidR="006A28EA" w:rsidRPr="00F52964" w:rsidRDefault="00A17F3D" w:rsidP="00B45C27">
      <w:pPr>
        <w:pStyle w:val="NormalWeb"/>
        <w:numPr>
          <w:ilvl w:val="3"/>
          <w:numId w:val="17"/>
        </w:numPr>
        <w:spacing w:before="0" w:beforeAutospacing="0" w:after="0" w:afterAutospacing="0" w:line="276" w:lineRule="auto"/>
        <w:ind w:left="284" w:hanging="284"/>
        <w:jc w:val="both"/>
        <w:rPr>
          <w:b/>
        </w:rPr>
      </w:pPr>
      <w:r w:rsidRPr="00F52964">
        <w:rPr>
          <w:b/>
        </w:rPr>
        <w:t>PT Telekomunikasi</w:t>
      </w:r>
      <w:r w:rsidR="00B45C27">
        <w:rPr>
          <w:b/>
        </w:rPr>
        <w:t xml:space="preserve"> Indonesia</w:t>
      </w:r>
    </w:p>
    <w:p w:rsidR="00A17F3D" w:rsidRPr="00F52964" w:rsidRDefault="00A17F3D" w:rsidP="00B45C27">
      <w:pPr>
        <w:pStyle w:val="NormalWeb"/>
        <w:spacing w:before="0" w:beforeAutospacing="0" w:after="0" w:afterAutospacing="0" w:line="276" w:lineRule="auto"/>
        <w:ind w:firstLine="720"/>
        <w:jc w:val="both"/>
        <w:rPr>
          <w:rStyle w:val="copy01"/>
        </w:rPr>
      </w:pPr>
      <w:r w:rsidRPr="00F52964">
        <w:rPr>
          <w:rStyle w:val="copy01"/>
        </w:rPr>
        <w:t xml:space="preserve">PT Telekomunikasi Indonesia Tbk. (TELKOM) mendapatkan pernhargaan Corporate Social Rensonsibility (CSR) Award 2005 sebagai Terbaik Kedua untuk Bidang Usaha Jasa (service). Penghargaan ini diselenggarakan oleh lembaga-lembaga dengan kredibilitas baik dan bersifat independen yang terdiri dari Majalah SWA, PT Surindo Utomo, Markplus &amp; Co, dan Corporate Form for Community Development (CFCD). Direktur SDM TELKOM John </w:t>
      </w:r>
      <w:r w:rsidRPr="00F52964">
        <w:rPr>
          <w:rStyle w:val="copy01"/>
        </w:rPr>
        <w:lastRenderedPageBreak/>
        <w:t xml:space="preserve">Welly mewakili TELKOM menerima penghargaan tersebut pada malam penganugerahan di Grand Ballroom Hotel Four Seasons Jakarta pada 20 Desember 2005 lalu. Kegiatan malam penganugerahan itu dihadiri pula oleh Meneg BUMN Sugiharto dan Menko Kesra Aburizal Bakrie. Posisi Terbaik Pertama diraih oleh Citigroup Indonesia, sedangkan Terbaik Ketiga diraih oleh PT Asuransi Jiwa Manulife Indonesia. </w:t>
      </w:r>
    </w:p>
    <w:p w:rsidR="00A17F3D" w:rsidRPr="00F52964" w:rsidRDefault="00A17F3D" w:rsidP="00B45C27">
      <w:pPr>
        <w:pStyle w:val="NormalWeb"/>
        <w:spacing w:before="0" w:beforeAutospacing="0" w:after="0" w:afterAutospacing="0" w:line="276" w:lineRule="auto"/>
        <w:ind w:firstLine="720"/>
        <w:jc w:val="both"/>
        <w:rPr>
          <w:rStyle w:val="copy01"/>
        </w:rPr>
      </w:pPr>
      <w:r w:rsidRPr="00F52964">
        <w:rPr>
          <w:rStyle w:val="copy01"/>
        </w:rPr>
        <w:t xml:space="preserve">Sejak Triwulan IV/2001, TELKOM mengelola dana pembinaan usaha kecil yang dialokasikan dari bagian laba TELKOM. Dana itu disalurkan kepada mitra binaan melalui Proyek Pembinaan Usaha Kecil dan Koperasi (PUKK) yang saat ini berubah nama menjadi Program Kemitraan dan Bina Lingkungan (PKBL) dibawah koordinasi Unit TELKOM Community Development Centre. Hingga Triwulan III/2005, telah disalurkan dana kepada 21.793 mitra binaan di seluruh Indonesia dengan total anggaran sebesar Rp 298,05 miliar. Sepanjang tahun 2005 hingga triwulan III ini TELKOM CDC menyalurkan Rp 83,65 miliar untuk Program Kemitraan dan Rp 15,01 miliar untuk Program Bina Lingkungan. Program Kemitraan merupakan salah satu bentuk pelaksanaan good corporate citizenship untuk meningkatkan usaha ekcil agar menjasi tangguh dan mandiri. Penyaluran dana sepanjang tahun ini meliputi kemitraan bidang jasa (32,34%), perikanan (3,83%), peternakan (4,19%), pertaqnian (2,28%), perdagangan (35,10%), industri (18,93%), dan lail-lain(3%). Sesuai dengan tujuannya, mitra binaan juga mendapat pendampingan usaha sehingga ternyata mampu melakukan pengembalian dana bergulir mencapai 87%. </w:t>
      </w:r>
    </w:p>
    <w:p w:rsidR="000E0B0F" w:rsidRPr="00F52964" w:rsidRDefault="000E0B0F" w:rsidP="00B45C27">
      <w:pPr>
        <w:pStyle w:val="NormalWeb"/>
        <w:spacing w:before="0" w:beforeAutospacing="0" w:after="0" w:afterAutospacing="0" w:line="276" w:lineRule="auto"/>
        <w:ind w:firstLine="720"/>
        <w:jc w:val="both"/>
      </w:pPr>
    </w:p>
    <w:p w:rsidR="00A17F3D" w:rsidRPr="00B45C27" w:rsidRDefault="00A17F3D" w:rsidP="00B45C27">
      <w:pPr>
        <w:pStyle w:val="NormalWeb"/>
        <w:numPr>
          <w:ilvl w:val="3"/>
          <w:numId w:val="17"/>
        </w:numPr>
        <w:spacing w:before="0" w:beforeAutospacing="0" w:after="0" w:afterAutospacing="0" w:line="276" w:lineRule="auto"/>
        <w:ind w:left="284" w:hanging="284"/>
        <w:jc w:val="both"/>
        <w:rPr>
          <w:b/>
        </w:rPr>
      </w:pPr>
      <w:r w:rsidRPr="00B45C27">
        <w:rPr>
          <w:b/>
        </w:rPr>
        <w:t>PT Freeport</w:t>
      </w:r>
      <w:r w:rsidR="00B45C27">
        <w:rPr>
          <w:b/>
        </w:rPr>
        <w:t xml:space="preserve"> Indonesia</w:t>
      </w:r>
    </w:p>
    <w:p w:rsidR="000E0B0F" w:rsidRPr="00F52964" w:rsidRDefault="000E0B0F" w:rsidP="00B45C27">
      <w:pPr>
        <w:pStyle w:val="NormalWeb"/>
        <w:spacing w:before="0" w:beforeAutospacing="0" w:after="0" w:afterAutospacing="0" w:line="276" w:lineRule="auto"/>
        <w:ind w:firstLine="720"/>
        <w:jc w:val="both"/>
      </w:pPr>
      <w:r w:rsidRPr="00F52964">
        <w:t>Sejak tahun 1996 PTFI telah berkomitmen untuk menyisihkan sebagian dari pendapatannya untuk kepentingan masyarakat setempat melalui Dana Kemitraan PTFI untuk Pengembangan Masyarakat. Dana Kemitraan ini dikelola dan disalurkan oleh sebuah organisasi yang bernama Lembaga Pengembangan Masyarakat Amungme dan Kamoro (LPMAK). LPMAK dikelola oleh sebuah Badan Pengurus dan sebuah Badan Musyawarah yang terdiri dari wakil-wakil pemerintah lokal, para tokoh Papua, pemimpin lokal masyarakat Amungme dan Kamoro, dan PT Freeport Indonesia sendiri. LPMAK mempublikasikan program pengembangan masyarakatnya melalui situs web (</w:t>
      </w:r>
      <w:hyperlink r:id="rId13" w:tgtFrame="_blank" w:history="1">
        <w:r w:rsidRPr="00F52964">
          <w:rPr>
            <w:rStyle w:val="Hyperlink"/>
            <w:i/>
            <w:iCs/>
            <w:color w:val="00B9F2"/>
          </w:rPr>
          <w:t>www.lpmak.org</w:t>
        </w:r>
      </w:hyperlink>
      <w:r w:rsidRPr="00F52964">
        <w:t>), sebuah berita bulanan (Landas) dan laporan tahunan.</w:t>
      </w:r>
    </w:p>
    <w:p w:rsidR="000E0B0F" w:rsidRPr="00B45C27" w:rsidRDefault="000E0B0F" w:rsidP="00B45C27">
      <w:pPr>
        <w:pStyle w:val="NormalWeb"/>
        <w:spacing w:before="0" w:beforeAutospacing="0" w:after="0" w:afterAutospacing="0" w:line="276" w:lineRule="auto"/>
        <w:ind w:firstLine="720"/>
        <w:jc w:val="both"/>
        <w:rPr>
          <w:b/>
        </w:rPr>
      </w:pPr>
    </w:p>
    <w:p w:rsidR="000E0B0F" w:rsidRPr="00B45C27" w:rsidRDefault="000E0B0F" w:rsidP="00B45C27">
      <w:pPr>
        <w:pStyle w:val="NormalWeb"/>
        <w:numPr>
          <w:ilvl w:val="3"/>
          <w:numId w:val="17"/>
        </w:numPr>
        <w:spacing w:before="0" w:beforeAutospacing="0" w:after="0" w:afterAutospacing="0" w:line="276" w:lineRule="auto"/>
        <w:ind w:left="284" w:hanging="284"/>
        <w:jc w:val="both"/>
        <w:rPr>
          <w:b/>
        </w:rPr>
      </w:pPr>
      <w:r w:rsidRPr="00B45C27">
        <w:rPr>
          <w:b/>
        </w:rPr>
        <w:t>PT Angkasa Pura</w:t>
      </w:r>
    </w:p>
    <w:p w:rsidR="00B45C27"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Angkasa Pura Airports Cabang Bandara Internasional Sultan Hasanuddin Makassar menyalurkan pinjaman kemitraan tahap I tahun 2014 kepada 30 mitra binaan di Makassar dan Kabupaten Maros senilai Rp730 juta. Penyerahan pinjaman kemitraan 2014 Corporate Social Responsibility (CSR) Angkasa Pura Airports diserahkan oleh Finance and IT Departement Head, Kukuh dan Wag</w:t>
      </w:r>
      <w:r w:rsidR="00B45C27">
        <w:rPr>
          <w:rFonts w:ascii="Times New Roman" w:eastAsia="Times New Roman" w:hAnsi="Times New Roman" w:cs="Times New Roman"/>
          <w:sz w:val="24"/>
          <w:szCs w:val="24"/>
          <w:lang w:eastAsia="id-ID"/>
        </w:rPr>
        <w:t>imun Ipoeng di Makassar.</w:t>
      </w:r>
    </w:p>
    <w:p w:rsidR="000E0B0F" w:rsidRPr="00F52964"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Kukuh mengatakan pinjaman kemitraan diberikan kepada lima mitra binaan di Makassar senilai Rp130 juta dan 25 mitra binaan di Kabupaten Maros sebesar Rp600 juta. "Tujuan pelaksanaan program kemitraan untuk merangsang pertumbuhan ekonomi masyarakat yang nantinya diharapkan dapat meningkatkan kesejahteraan dan mengurangi pengangguran. Kami berharap pinjaman ini benar-benar dimanfaatkan untuk pengembangan usaha," katanya.</w:t>
      </w:r>
    </w:p>
    <w:p w:rsidR="000E0B0F" w:rsidRPr="00F52964"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Menurut Kukuh, pinjaman yang diterima merupakan dana bergulir yang akan dikembalikan kepada pengusaha kecil lainnya yang membutuhkan karena itu kesadaran </w:t>
      </w:r>
      <w:r w:rsidRPr="00F52964">
        <w:rPr>
          <w:rFonts w:ascii="Times New Roman" w:eastAsia="Times New Roman" w:hAnsi="Times New Roman" w:cs="Times New Roman"/>
          <w:sz w:val="24"/>
          <w:szCs w:val="24"/>
          <w:lang w:eastAsia="id-ID"/>
        </w:rPr>
        <w:lastRenderedPageBreak/>
        <w:t>dalam pengembalian angsuran sangat diperlukan. Sementara itu Wagimun Ipoeng mengatakan total pinjaman kemitraan 2014 Corporate Social Responsibility (CSR) Angkasa Pura Airports Cabang Bandara Internasional Sultan Hasanuddin Makassar pada 2014 senilai Rp2,9 miliar yang dibagikan dalam tiga tahap.</w:t>
      </w:r>
    </w:p>
    <w:p w:rsidR="000E0B0F" w:rsidRPr="00F52964"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"Mitra binaan kami dari berbagai sektor usaha seperti industri, pertanian, kerajinan, tambak dan sebagainya. Ini merupakan pinjaman lunak flat setahun dengan bunga enam persen, tahun kedua mengangsur," katanya. Menurut Wagimun pada tahun sebelumnya pihaknya sudah menyalurkan Rp2,7 miliar untuk 80 mitra binaan. Menurut dia, pihaknya juga menyalurkan program hibah Rp1 miliar untuk pendidikan, pembangunan fasilitas umum dan tempat ibadah.</w:t>
      </w:r>
    </w:p>
    <w:p w:rsidR="000E0B0F" w:rsidRPr="00F52964"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Salah seorang penerima pinjaman, Samsul, dari Desa Kaemba, Kecamatan Marusu, Kabupaten Maros mengaku senang dengan pinjaman dari Angkasa Pura karena bisa digunakan untuk menambah modal usahanya. Samsul mempunyai usaha budidaya kepiting sisa ekspor. Dia membeli kepiting lembek dengan harga Rp40 ribu per ekor, kemudian diternakkan lagi dalam waktu seminggu sehingga harganya naik menjadi Rp80 ribu per ekor.</w:t>
      </w:r>
    </w:p>
    <w:p w:rsidR="000E0B0F" w:rsidRDefault="000E0B0F" w:rsidP="00B45C27">
      <w:pPr>
        <w:spacing w:after="0"/>
        <w:ind w:firstLine="284"/>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 xml:space="preserve">Pendamping mitra binaan dari Dinas Koperasi dan Perdagangan Kabupaten Maros, Zainuddin, mengakui kalau kemitraan yang dilakukan oleh Angkasa Pura Airports Cabang Bandara Internasional Sultan Hasanuddin Makassar paling baik dari BUMN yang ada baik dari sisi administrasi keuangan maupun pengembangan UKM. </w:t>
      </w:r>
    </w:p>
    <w:p w:rsidR="00B45C27" w:rsidRPr="00B45C27" w:rsidRDefault="00B45C27" w:rsidP="00B45C27">
      <w:pPr>
        <w:spacing w:after="0"/>
        <w:ind w:firstLine="284"/>
        <w:jc w:val="both"/>
        <w:rPr>
          <w:rFonts w:ascii="Times New Roman" w:eastAsia="Times New Roman" w:hAnsi="Times New Roman" w:cs="Times New Roman"/>
          <w:b/>
          <w:sz w:val="24"/>
          <w:szCs w:val="24"/>
          <w:lang w:eastAsia="id-ID"/>
        </w:rPr>
      </w:pPr>
    </w:p>
    <w:p w:rsidR="00852D5B" w:rsidRPr="00B45C27" w:rsidRDefault="00852D5B" w:rsidP="00B45C27">
      <w:pPr>
        <w:pStyle w:val="ListParagraph"/>
        <w:numPr>
          <w:ilvl w:val="3"/>
          <w:numId w:val="17"/>
        </w:numPr>
        <w:spacing w:after="0"/>
        <w:ind w:left="284" w:hanging="284"/>
        <w:jc w:val="both"/>
        <w:rPr>
          <w:rFonts w:ascii="Times New Roman" w:eastAsia="Times New Roman" w:hAnsi="Times New Roman" w:cs="Times New Roman"/>
          <w:b/>
          <w:sz w:val="24"/>
          <w:szCs w:val="24"/>
          <w:lang w:eastAsia="id-ID"/>
        </w:rPr>
      </w:pPr>
      <w:r w:rsidRPr="00B45C27">
        <w:rPr>
          <w:rFonts w:ascii="Times New Roman" w:eastAsia="Times New Roman" w:hAnsi="Times New Roman" w:cs="Times New Roman"/>
          <w:b/>
          <w:sz w:val="24"/>
          <w:szCs w:val="24"/>
          <w:lang w:eastAsia="id-ID"/>
        </w:rPr>
        <w:t>PT Adhi Karya</w:t>
      </w:r>
    </w:p>
    <w:p w:rsidR="00852D5B" w:rsidRPr="002023D8" w:rsidRDefault="00852D5B" w:rsidP="002023D8">
      <w:pPr>
        <w:spacing w:after="0"/>
        <w:ind w:firstLine="720"/>
        <w:jc w:val="both"/>
        <w:rPr>
          <w:rFonts w:ascii="Times New Roman" w:eastAsia="Times New Roman" w:hAnsi="Times New Roman" w:cs="Times New Roman"/>
          <w:sz w:val="24"/>
          <w:szCs w:val="24"/>
          <w:lang w:eastAsia="id-ID"/>
        </w:rPr>
      </w:pPr>
      <w:r w:rsidRPr="00F52964">
        <w:rPr>
          <w:rFonts w:ascii="Times New Roman" w:eastAsia="Times New Roman" w:hAnsi="Times New Roman" w:cs="Times New Roman"/>
          <w:sz w:val="24"/>
          <w:szCs w:val="24"/>
          <w:lang w:eastAsia="id-ID"/>
        </w:rPr>
        <w:t>ADHI melakukan penyaluran dana Program Kemitraan pada tahun 2015 untuk mendukung pengembangan usaha mikro. Total dana yang disalurkan mencapai Rp965.000.000. Alokasi dana terbesar yakni Rp455.000.000 untuk sektor perdagangan, sektor industri sebesar Rp260.000.000, sektor jasa sebesar Rp125.000.000, sektor perternakan sebesar Rp75.000.000 dan Rp50.000.000 untuk sektor pertanian. Penyaluran dana terbesar yakni 70% untuk para pengusaha mikro di kawasan Jawa Barat, 20% untuk para pengusaha mikro di kawasan DKI Jakarta,  6% untuk para pengusaha mikro di kawasan Jawa Timur dan sisanya 4% di Banten.</w:t>
      </w:r>
    </w:p>
    <w:p w:rsidR="000E0B0F" w:rsidRDefault="000E0B0F" w:rsidP="000E0B0F">
      <w:pPr>
        <w:pStyle w:val="NormalWeb"/>
        <w:spacing w:before="0" w:beforeAutospacing="0" w:after="0" w:afterAutospacing="0" w:line="276" w:lineRule="auto"/>
        <w:ind w:left="2880"/>
        <w:jc w:val="both"/>
      </w:pPr>
      <w:r w:rsidRPr="00F52964">
        <w:t xml:space="preserve"> </w:t>
      </w: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Default="002023D8" w:rsidP="000E0B0F">
      <w:pPr>
        <w:pStyle w:val="NormalWeb"/>
        <w:spacing w:before="0" w:beforeAutospacing="0" w:after="0" w:afterAutospacing="0" w:line="276" w:lineRule="auto"/>
        <w:ind w:left="2880"/>
        <w:jc w:val="both"/>
      </w:pPr>
    </w:p>
    <w:p w:rsidR="002023D8" w:rsidRPr="00F52964" w:rsidRDefault="002023D8" w:rsidP="002023D8">
      <w:pPr>
        <w:pStyle w:val="NormalWeb"/>
        <w:spacing w:before="0" w:beforeAutospacing="0" w:after="0" w:afterAutospacing="0" w:line="276" w:lineRule="auto"/>
        <w:jc w:val="both"/>
      </w:pPr>
    </w:p>
    <w:sectPr w:rsidR="002023D8" w:rsidRPr="00F52964" w:rsidSect="00250F3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13" w:rsidRDefault="00320113" w:rsidP="008D4052">
      <w:pPr>
        <w:spacing w:after="0" w:line="240" w:lineRule="auto"/>
      </w:pPr>
      <w:r>
        <w:separator/>
      </w:r>
    </w:p>
  </w:endnote>
  <w:endnote w:type="continuationSeparator" w:id="0">
    <w:p w:rsidR="00320113" w:rsidRDefault="00320113" w:rsidP="008D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18" w:rsidRDefault="00F07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147"/>
      <w:docPartObj>
        <w:docPartGallery w:val="Page Numbers (Bottom of Page)"/>
        <w:docPartUnique/>
      </w:docPartObj>
    </w:sdtPr>
    <w:sdtContent>
      <w:p w:rsidR="00F07018" w:rsidRDefault="00F07018">
        <w:pPr>
          <w:pStyle w:val="Footer"/>
          <w:jc w:val="right"/>
        </w:pPr>
        <w:fldSimple w:instr=" PAGE   \* MERGEFORMAT ">
          <w:r w:rsidR="00BA46B7">
            <w:rPr>
              <w:noProof/>
            </w:rPr>
            <w:t>130</w:t>
          </w:r>
        </w:fldSimple>
      </w:p>
    </w:sdtContent>
  </w:sdt>
  <w:p w:rsidR="00F07018" w:rsidRDefault="00F070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18" w:rsidRDefault="00F07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13" w:rsidRDefault="00320113" w:rsidP="008D4052">
      <w:pPr>
        <w:spacing w:after="0" w:line="240" w:lineRule="auto"/>
      </w:pPr>
      <w:r>
        <w:separator/>
      </w:r>
    </w:p>
  </w:footnote>
  <w:footnote w:type="continuationSeparator" w:id="0">
    <w:p w:rsidR="00320113" w:rsidRDefault="00320113" w:rsidP="008D40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18" w:rsidRDefault="00F070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18" w:rsidRDefault="00F070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18" w:rsidRDefault="00F070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323"/>
    <w:multiLevelType w:val="multilevel"/>
    <w:tmpl w:val="7D44F7D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87A1F"/>
    <w:multiLevelType w:val="hybridMultilevel"/>
    <w:tmpl w:val="B6D0DDDC"/>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1E72629"/>
    <w:multiLevelType w:val="hybridMultilevel"/>
    <w:tmpl w:val="5D0ABEBE"/>
    <w:lvl w:ilvl="0" w:tplc="07C2E0A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9E1D94"/>
    <w:multiLevelType w:val="hybridMultilevel"/>
    <w:tmpl w:val="BB2AE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C16B2F"/>
    <w:multiLevelType w:val="multilevel"/>
    <w:tmpl w:val="D99CCC2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E362F"/>
    <w:multiLevelType w:val="hybridMultilevel"/>
    <w:tmpl w:val="5816A54E"/>
    <w:lvl w:ilvl="0" w:tplc="E24C30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075B57BF"/>
    <w:multiLevelType w:val="multilevel"/>
    <w:tmpl w:val="EC4E200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100EC"/>
    <w:multiLevelType w:val="hybridMultilevel"/>
    <w:tmpl w:val="01D6A7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9622D07"/>
    <w:multiLevelType w:val="hybridMultilevel"/>
    <w:tmpl w:val="0ADC1286"/>
    <w:lvl w:ilvl="0" w:tplc="F07C8948">
      <w:start w:val="1"/>
      <w:numFmt w:val="decimal"/>
      <w:lvlText w:val="%1."/>
      <w:lvlJc w:val="left"/>
      <w:pPr>
        <w:ind w:left="0" w:hanging="360"/>
      </w:pPr>
      <w:rPr>
        <w:rFonts w:hint="default"/>
        <w:b/>
      </w:rPr>
    </w:lvl>
    <w:lvl w:ilvl="1" w:tplc="04210019">
      <w:start w:val="1"/>
      <w:numFmt w:val="lowerLetter"/>
      <w:lvlText w:val="%2."/>
      <w:lvlJc w:val="left"/>
      <w:pPr>
        <w:ind w:left="720" w:hanging="360"/>
      </w:pPr>
    </w:lvl>
    <w:lvl w:ilvl="2" w:tplc="FE186732">
      <w:start w:val="1"/>
      <w:numFmt w:val="upperLetter"/>
      <w:lvlText w:val="%3."/>
      <w:lvlJc w:val="left"/>
      <w:pPr>
        <w:ind w:left="1620" w:hanging="360"/>
      </w:pPr>
      <w:rPr>
        <w:rFonts w:hint="default"/>
      </w:r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
    <w:nsid w:val="096D4AB3"/>
    <w:multiLevelType w:val="multilevel"/>
    <w:tmpl w:val="07C4486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2C73DC"/>
    <w:multiLevelType w:val="hybridMultilevel"/>
    <w:tmpl w:val="9DC651E0"/>
    <w:lvl w:ilvl="0" w:tplc="6CFEA9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0C524EEE"/>
    <w:multiLevelType w:val="multilevel"/>
    <w:tmpl w:val="2E70E44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color w:val="333333"/>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A5460C"/>
    <w:multiLevelType w:val="multilevel"/>
    <w:tmpl w:val="EBA47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DAE7BFD"/>
    <w:multiLevelType w:val="multilevel"/>
    <w:tmpl w:val="627CBCE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ascii="Times New Roman" w:eastAsiaTheme="minorHAnsi"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CB4670"/>
    <w:multiLevelType w:val="hybridMultilevel"/>
    <w:tmpl w:val="E8244CC0"/>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0E481083"/>
    <w:multiLevelType w:val="hybridMultilevel"/>
    <w:tmpl w:val="3C46A5A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F794D07"/>
    <w:multiLevelType w:val="hybridMultilevel"/>
    <w:tmpl w:val="E8CEE56C"/>
    <w:lvl w:ilvl="0" w:tplc="FB7C6958">
      <w:start w:val="1"/>
      <w:numFmt w:val="decimal"/>
      <w:lvlText w:val="%1."/>
      <w:lvlJc w:val="left"/>
      <w:pPr>
        <w:tabs>
          <w:tab w:val="num" w:pos="720"/>
        </w:tabs>
        <w:ind w:left="720" w:hanging="360"/>
      </w:pPr>
      <w:rPr>
        <w:rFonts w:ascii="Times New Roman" w:eastAsia="Times New Roman" w:hAnsi="Times New Roman" w:cs="Times New Roman"/>
      </w:rPr>
    </w:lvl>
    <w:lvl w:ilvl="1" w:tplc="4E1E3636">
      <w:start w:val="1"/>
      <w:numFmt w:val="bullet"/>
      <w:lvlText w:val=""/>
      <w:lvlJc w:val="left"/>
      <w:pPr>
        <w:tabs>
          <w:tab w:val="num" w:pos="1440"/>
        </w:tabs>
        <w:ind w:left="1440" w:hanging="360"/>
      </w:pPr>
      <w:rPr>
        <w:rFonts w:ascii="Wingdings" w:hAnsi="Wingdings" w:hint="default"/>
      </w:rPr>
    </w:lvl>
    <w:lvl w:ilvl="2" w:tplc="235843EC" w:tentative="1">
      <w:start w:val="1"/>
      <w:numFmt w:val="bullet"/>
      <w:lvlText w:val=""/>
      <w:lvlJc w:val="left"/>
      <w:pPr>
        <w:tabs>
          <w:tab w:val="num" w:pos="2160"/>
        </w:tabs>
        <w:ind w:left="2160" w:hanging="360"/>
      </w:pPr>
      <w:rPr>
        <w:rFonts w:ascii="Wingdings" w:hAnsi="Wingdings" w:hint="default"/>
      </w:rPr>
    </w:lvl>
    <w:lvl w:ilvl="3" w:tplc="09B0218C" w:tentative="1">
      <w:start w:val="1"/>
      <w:numFmt w:val="bullet"/>
      <w:lvlText w:val=""/>
      <w:lvlJc w:val="left"/>
      <w:pPr>
        <w:tabs>
          <w:tab w:val="num" w:pos="2880"/>
        </w:tabs>
        <w:ind w:left="2880" w:hanging="360"/>
      </w:pPr>
      <w:rPr>
        <w:rFonts w:ascii="Wingdings" w:hAnsi="Wingdings" w:hint="default"/>
      </w:rPr>
    </w:lvl>
    <w:lvl w:ilvl="4" w:tplc="59C8B52E" w:tentative="1">
      <w:start w:val="1"/>
      <w:numFmt w:val="bullet"/>
      <w:lvlText w:val=""/>
      <w:lvlJc w:val="left"/>
      <w:pPr>
        <w:tabs>
          <w:tab w:val="num" w:pos="3600"/>
        </w:tabs>
        <w:ind w:left="3600" w:hanging="360"/>
      </w:pPr>
      <w:rPr>
        <w:rFonts w:ascii="Wingdings" w:hAnsi="Wingdings" w:hint="default"/>
      </w:rPr>
    </w:lvl>
    <w:lvl w:ilvl="5" w:tplc="59E0699E" w:tentative="1">
      <w:start w:val="1"/>
      <w:numFmt w:val="bullet"/>
      <w:lvlText w:val=""/>
      <w:lvlJc w:val="left"/>
      <w:pPr>
        <w:tabs>
          <w:tab w:val="num" w:pos="4320"/>
        </w:tabs>
        <w:ind w:left="4320" w:hanging="360"/>
      </w:pPr>
      <w:rPr>
        <w:rFonts w:ascii="Wingdings" w:hAnsi="Wingdings" w:hint="default"/>
      </w:rPr>
    </w:lvl>
    <w:lvl w:ilvl="6" w:tplc="65DE5E5C" w:tentative="1">
      <w:start w:val="1"/>
      <w:numFmt w:val="bullet"/>
      <w:lvlText w:val=""/>
      <w:lvlJc w:val="left"/>
      <w:pPr>
        <w:tabs>
          <w:tab w:val="num" w:pos="5040"/>
        </w:tabs>
        <w:ind w:left="5040" w:hanging="360"/>
      </w:pPr>
      <w:rPr>
        <w:rFonts w:ascii="Wingdings" w:hAnsi="Wingdings" w:hint="default"/>
      </w:rPr>
    </w:lvl>
    <w:lvl w:ilvl="7" w:tplc="67102E7C" w:tentative="1">
      <w:start w:val="1"/>
      <w:numFmt w:val="bullet"/>
      <w:lvlText w:val=""/>
      <w:lvlJc w:val="left"/>
      <w:pPr>
        <w:tabs>
          <w:tab w:val="num" w:pos="5760"/>
        </w:tabs>
        <w:ind w:left="5760" w:hanging="360"/>
      </w:pPr>
      <w:rPr>
        <w:rFonts w:ascii="Wingdings" w:hAnsi="Wingdings" w:hint="default"/>
      </w:rPr>
    </w:lvl>
    <w:lvl w:ilvl="8" w:tplc="C2328348" w:tentative="1">
      <w:start w:val="1"/>
      <w:numFmt w:val="bullet"/>
      <w:lvlText w:val=""/>
      <w:lvlJc w:val="left"/>
      <w:pPr>
        <w:tabs>
          <w:tab w:val="num" w:pos="6480"/>
        </w:tabs>
        <w:ind w:left="6480" w:hanging="360"/>
      </w:pPr>
      <w:rPr>
        <w:rFonts w:ascii="Wingdings" w:hAnsi="Wingdings" w:hint="default"/>
      </w:rPr>
    </w:lvl>
  </w:abstractNum>
  <w:abstractNum w:abstractNumId="17">
    <w:nsid w:val="0FEB54F4"/>
    <w:multiLevelType w:val="hybridMultilevel"/>
    <w:tmpl w:val="8E1C6472"/>
    <w:lvl w:ilvl="0" w:tplc="6DD4F152">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10D62732"/>
    <w:multiLevelType w:val="hybridMultilevel"/>
    <w:tmpl w:val="B310D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0E83BBA"/>
    <w:multiLevelType w:val="hybridMultilevel"/>
    <w:tmpl w:val="09BCDB7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11CC6F2B"/>
    <w:multiLevelType w:val="hybridMultilevel"/>
    <w:tmpl w:val="041AC2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2811F7C"/>
    <w:multiLevelType w:val="multilevel"/>
    <w:tmpl w:val="AAF0660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C94511"/>
    <w:multiLevelType w:val="multilevel"/>
    <w:tmpl w:val="C3B2F5E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151A82"/>
    <w:multiLevelType w:val="hybridMultilevel"/>
    <w:tmpl w:val="3B6027A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14FC2C89"/>
    <w:multiLevelType w:val="multilevel"/>
    <w:tmpl w:val="23943F2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5D41744"/>
    <w:multiLevelType w:val="multilevel"/>
    <w:tmpl w:val="BCD82D20"/>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3A3FD1"/>
    <w:multiLevelType w:val="multilevel"/>
    <w:tmpl w:val="0494225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8E248B4"/>
    <w:multiLevelType w:val="hybridMultilevel"/>
    <w:tmpl w:val="CAD282FC"/>
    <w:lvl w:ilvl="0" w:tplc="04210017">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28">
    <w:nsid w:val="1B397E1B"/>
    <w:multiLevelType w:val="multilevel"/>
    <w:tmpl w:val="4B1E544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B843D69"/>
    <w:multiLevelType w:val="hybridMultilevel"/>
    <w:tmpl w:val="0FBAD1EC"/>
    <w:lvl w:ilvl="0" w:tplc="D6ECB148">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CAC1C6D"/>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6604EE"/>
    <w:multiLevelType w:val="hybridMultilevel"/>
    <w:tmpl w:val="967A5A0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1D974E36"/>
    <w:multiLevelType w:val="hybridMultilevel"/>
    <w:tmpl w:val="B84A76C2"/>
    <w:lvl w:ilvl="0" w:tplc="F3C0A8A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1EC11C2A"/>
    <w:multiLevelType w:val="hybridMultilevel"/>
    <w:tmpl w:val="4474A9FA"/>
    <w:lvl w:ilvl="0" w:tplc="6D967DB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1F3A3ADC"/>
    <w:multiLevelType w:val="hybridMultilevel"/>
    <w:tmpl w:val="1028373A"/>
    <w:lvl w:ilvl="0" w:tplc="565A1A44">
      <w:start w:val="1"/>
      <w:numFmt w:val="decimal"/>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1FA40EE5"/>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5C11EE"/>
    <w:multiLevelType w:val="hybridMultilevel"/>
    <w:tmpl w:val="FA2E3F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0911DA0"/>
    <w:multiLevelType w:val="multilevel"/>
    <w:tmpl w:val="A2F2B04C"/>
    <w:lvl w:ilvl="0">
      <w:start w:val="1"/>
      <w:numFmt w:val="lowerLetter"/>
      <w:lvlText w:val="%1."/>
      <w:lvlJc w:val="left"/>
      <w:pPr>
        <w:tabs>
          <w:tab w:val="num" w:pos="1014"/>
        </w:tabs>
        <w:ind w:left="1014" w:hanging="360"/>
      </w:pPr>
      <w:rPr>
        <w:rFonts w:ascii="Times New Roman" w:eastAsia="Times New Roman" w:hAnsi="Times New Roman" w:cs="Times New Roman"/>
        <w:sz w:val="20"/>
      </w:rPr>
    </w:lvl>
    <w:lvl w:ilvl="1" w:tentative="1">
      <w:start w:val="1"/>
      <w:numFmt w:val="bullet"/>
      <w:lvlText w:val="o"/>
      <w:lvlJc w:val="left"/>
      <w:pPr>
        <w:tabs>
          <w:tab w:val="num" w:pos="1734"/>
        </w:tabs>
        <w:ind w:left="1734" w:hanging="360"/>
      </w:pPr>
      <w:rPr>
        <w:rFonts w:ascii="Courier New" w:hAnsi="Courier New" w:hint="default"/>
        <w:sz w:val="20"/>
      </w:rPr>
    </w:lvl>
    <w:lvl w:ilvl="2" w:tentative="1">
      <w:start w:val="1"/>
      <w:numFmt w:val="bullet"/>
      <w:lvlText w:val=""/>
      <w:lvlJc w:val="left"/>
      <w:pPr>
        <w:tabs>
          <w:tab w:val="num" w:pos="2454"/>
        </w:tabs>
        <w:ind w:left="2454" w:hanging="360"/>
      </w:pPr>
      <w:rPr>
        <w:rFonts w:ascii="Wingdings" w:hAnsi="Wingdings" w:hint="default"/>
        <w:sz w:val="20"/>
      </w:rPr>
    </w:lvl>
    <w:lvl w:ilvl="3" w:tentative="1">
      <w:start w:val="1"/>
      <w:numFmt w:val="bullet"/>
      <w:lvlText w:val=""/>
      <w:lvlJc w:val="left"/>
      <w:pPr>
        <w:tabs>
          <w:tab w:val="num" w:pos="3174"/>
        </w:tabs>
        <w:ind w:left="3174" w:hanging="360"/>
      </w:pPr>
      <w:rPr>
        <w:rFonts w:ascii="Wingdings" w:hAnsi="Wingdings" w:hint="default"/>
        <w:sz w:val="20"/>
      </w:rPr>
    </w:lvl>
    <w:lvl w:ilvl="4" w:tentative="1">
      <w:start w:val="1"/>
      <w:numFmt w:val="bullet"/>
      <w:lvlText w:val=""/>
      <w:lvlJc w:val="left"/>
      <w:pPr>
        <w:tabs>
          <w:tab w:val="num" w:pos="3894"/>
        </w:tabs>
        <w:ind w:left="3894" w:hanging="360"/>
      </w:pPr>
      <w:rPr>
        <w:rFonts w:ascii="Wingdings" w:hAnsi="Wingdings" w:hint="default"/>
        <w:sz w:val="20"/>
      </w:rPr>
    </w:lvl>
    <w:lvl w:ilvl="5" w:tentative="1">
      <w:start w:val="1"/>
      <w:numFmt w:val="bullet"/>
      <w:lvlText w:val=""/>
      <w:lvlJc w:val="left"/>
      <w:pPr>
        <w:tabs>
          <w:tab w:val="num" w:pos="4614"/>
        </w:tabs>
        <w:ind w:left="4614" w:hanging="360"/>
      </w:pPr>
      <w:rPr>
        <w:rFonts w:ascii="Wingdings" w:hAnsi="Wingdings" w:hint="default"/>
        <w:sz w:val="20"/>
      </w:rPr>
    </w:lvl>
    <w:lvl w:ilvl="6" w:tentative="1">
      <w:start w:val="1"/>
      <w:numFmt w:val="bullet"/>
      <w:lvlText w:val=""/>
      <w:lvlJc w:val="left"/>
      <w:pPr>
        <w:tabs>
          <w:tab w:val="num" w:pos="5334"/>
        </w:tabs>
        <w:ind w:left="5334" w:hanging="360"/>
      </w:pPr>
      <w:rPr>
        <w:rFonts w:ascii="Wingdings" w:hAnsi="Wingdings" w:hint="default"/>
        <w:sz w:val="20"/>
      </w:rPr>
    </w:lvl>
    <w:lvl w:ilvl="7" w:tentative="1">
      <w:start w:val="1"/>
      <w:numFmt w:val="bullet"/>
      <w:lvlText w:val=""/>
      <w:lvlJc w:val="left"/>
      <w:pPr>
        <w:tabs>
          <w:tab w:val="num" w:pos="6054"/>
        </w:tabs>
        <w:ind w:left="6054" w:hanging="360"/>
      </w:pPr>
      <w:rPr>
        <w:rFonts w:ascii="Wingdings" w:hAnsi="Wingdings" w:hint="default"/>
        <w:sz w:val="20"/>
      </w:rPr>
    </w:lvl>
    <w:lvl w:ilvl="8" w:tentative="1">
      <w:start w:val="1"/>
      <w:numFmt w:val="bullet"/>
      <w:lvlText w:val=""/>
      <w:lvlJc w:val="left"/>
      <w:pPr>
        <w:tabs>
          <w:tab w:val="num" w:pos="6774"/>
        </w:tabs>
        <w:ind w:left="6774" w:hanging="360"/>
      </w:pPr>
      <w:rPr>
        <w:rFonts w:ascii="Wingdings" w:hAnsi="Wingdings" w:hint="default"/>
        <w:sz w:val="20"/>
      </w:rPr>
    </w:lvl>
  </w:abstractNum>
  <w:abstractNum w:abstractNumId="38">
    <w:nsid w:val="20E228C0"/>
    <w:multiLevelType w:val="hybridMultilevel"/>
    <w:tmpl w:val="2C003FE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22095E08"/>
    <w:multiLevelType w:val="hybridMultilevel"/>
    <w:tmpl w:val="4D02D2EE"/>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223A3C4D"/>
    <w:multiLevelType w:val="multilevel"/>
    <w:tmpl w:val="6406B1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i/>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23D4506"/>
    <w:multiLevelType w:val="hybridMultilevel"/>
    <w:tmpl w:val="A2DECF3C"/>
    <w:lvl w:ilvl="0" w:tplc="55D074B8">
      <w:start w:val="1"/>
      <w:numFmt w:val="lowerLetter"/>
      <w:lvlText w:val="%1."/>
      <w:lvlJc w:val="righ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2">
    <w:nsid w:val="229E4C74"/>
    <w:multiLevelType w:val="hybridMultilevel"/>
    <w:tmpl w:val="904A0FE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22A845DA"/>
    <w:multiLevelType w:val="hybridMultilevel"/>
    <w:tmpl w:val="DB26DC0C"/>
    <w:lvl w:ilvl="0" w:tplc="77907242">
      <w:start w:val="1"/>
      <w:numFmt w:val="decimal"/>
      <w:lvlText w:val="%1."/>
      <w:lvlJc w:val="left"/>
      <w:pPr>
        <w:tabs>
          <w:tab w:val="num" w:pos="720"/>
        </w:tabs>
        <w:ind w:left="720" w:hanging="360"/>
      </w:pPr>
      <w:rPr>
        <w:rFonts w:ascii="Times New Roman" w:eastAsia="Times New Roman" w:hAnsi="Times New Roman" w:cs="Times New Roman" w:hint="default"/>
      </w:rPr>
    </w:lvl>
    <w:lvl w:ilvl="1" w:tplc="62061092">
      <w:start w:val="1"/>
      <w:numFmt w:val="decimal"/>
      <w:lvlText w:val="%2."/>
      <w:lvlJc w:val="left"/>
      <w:pPr>
        <w:tabs>
          <w:tab w:val="num" w:pos="1440"/>
        </w:tabs>
        <w:ind w:left="1440" w:hanging="360"/>
      </w:pPr>
      <w:rPr>
        <w:rFonts w:hint="default"/>
      </w:rPr>
    </w:lvl>
    <w:lvl w:ilvl="2" w:tplc="EDFA40B0">
      <w:start w:val="1"/>
      <w:numFmt w:val="lowerRoman"/>
      <w:lvlText w:val="%3)"/>
      <w:lvlJc w:val="left"/>
      <w:pPr>
        <w:ind w:left="2700" w:hanging="72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238C7D7C"/>
    <w:multiLevelType w:val="multilevel"/>
    <w:tmpl w:val="AFA0FA3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4C5448F"/>
    <w:multiLevelType w:val="hybridMultilevel"/>
    <w:tmpl w:val="EB06F7B8"/>
    <w:lvl w:ilvl="0" w:tplc="34C6DA14">
      <w:start w:val="1"/>
      <w:numFmt w:val="decimal"/>
      <w:lvlText w:val="%1."/>
      <w:lvlJc w:val="left"/>
      <w:pPr>
        <w:ind w:left="720" w:hanging="360"/>
      </w:pPr>
      <w:rPr>
        <w:rFonts w:eastAsia="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24ED5F99"/>
    <w:multiLevelType w:val="multilevel"/>
    <w:tmpl w:val="E62E1B7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i/>
      </w:rPr>
    </w:lvl>
    <w:lvl w:ilvl="2">
      <w:start w:val="1"/>
      <w:numFmt w:val="upp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5E7515B"/>
    <w:multiLevelType w:val="hybridMultilevel"/>
    <w:tmpl w:val="029C6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268859EA"/>
    <w:multiLevelType w:val="hybridMultilevel"/>
    <w:tmpl w:val="CFA456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6DF72FB"/>
    <w:multiLevelType w:val="multilevel"/>
    <w:tmpl w:val="46BE48A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6E25E39"/>
    <w:multiLevelType w:val="hybridMultilevel"/>
    <w:tmpl w:val="3C2818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27715E34"/>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87D7C38"/>
    <w:multiLevelType w:val="hybridMultilevel"/>
    <w:tmpl w:val="BA9433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29196F70"/>
    <w:multiLevelType w:val="multilevel"/>
    <w:tmpl w:val="6C06965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righ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954287C"/>
    <w:multiLevelType w:val="hybridMultilevel"/>
    <w:tmpl w:val="A3C8D276"/>
    <w:lvl w:ilvl="0" w:tplc="8B6C5A0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2B2E38DB"/>
    <w:multiLevelType w:val="hybridMultilevel"/>
    <w:tmpl w:val="CD663F88"/>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6">
    <w:nsid w:val="2C47605F"/>
    <w:multiLevelType w:val="hybridMultilevel"/>
    <w:tmpl w:val="81B69A42"/>
    <w:lvl w:ilvl="0" w:tplc="FC1EB35C">
      <w:start w:val="1"/>
      <w:numFmt w:val="decimal"/>
      <w:lvlText w:val="%1."/>
      <w:lvlJc w:val="left"/>
      <w:pPr>
        <w:ind w:left="2312" w:hanging="360"/>
      </w:pPr>
      <w:rPr>
        <w:rFonts w:hint="default"/>
      </w:rPr>
    </w:lvl>
    <w:lvl w:ilvl="1" w:tplc="04210019" w:tentative="1">
      <w:start w:val="1"/>
      <w:numFmt w:val="lowerLetter"/>
      <w:lvlText w:val="%2."/>
      <w:lvlJc w:val="left"/>
      <w:pPr>
        <w:ind w:left="3032" w:hanging="360"/>
      </w:pPr>
    </w:lvl>
    <w:lvl w:ilvl="2" w:tplc="0421001B" w:tentative="1">
      <w:start w:val="1"/>
      <w:numFmt w:val="lowerRoman"/>
      <w:lvlText w:val="%3."/>
      <w:lvlJc w:val="right"/>
      <w:pPr>
        <w:ind w:left="3752" w:hanging="180"/>
      </w:pPr>
    </w:lvl>
    <w:lvl w:ilvl="3" w:tplc="0421000F" w:tentative="1">
      <w:start w:val="1"/>
      <w:numFmt w:val="decimal"/>
      <w:lvlText w:val="%4."/>
      <w:lvlJc w:val="left"/>
      <w:pPr>
        <w:ind w:left="4472" w:hanging="360"/>
      </w:pPr>
    </w:lvl>
    <w:lvl w:ilvl="4" w:tplc="04210019" w:tentative="1">
      <w:start w:val="1"/>
      <w:numFmt w:val="lowerLetter"/>
      <w:lvlText w:val="%5."/>
      <w:lvlJc w:val="left"/>
      <w:pPr>
        <w:ind w:left="5192" w:hanging="360"/>
      </w:pPr>
    </w:lvl>
    <w:lvl w:ilvl="5" w:tplc="0421001B" w:tentative="1">
      <w:start w:val="1"/>
      <w:numFmt w:val="lowerRoman"/>
      <w:lvlText w:val="%6."/>
      <w:lvlJc w:val="right"/>
      <w:pPr>
        <w:ind w:left="5912" w:hanging="180"/>
      </w:pPr>
    </w:lvl>
    <w:lvl w:ilvl="6" w:tplc="0421000F" w:tentative="1">
      <w:start w:val="1"/>
      <w:numFmt w:val="decimal"/>
      <w:lvlText w:val="%7."/>
      <w:lvlJc w:val="left"/>
      <w:pPr>
        <w:ind w:left="6632" w:hanging="360"/>
      </w:pPr>
    </w:lvl>
    <w:lvl w:ilvl="7" w:tplc="04210019" w:tentative="1">
      <w:start w:val="1"/>
      <w:numFmt w:val="lowerLetter"/>
      <w:lvlText w:val="%8."/>
      <w:lvlJc w:val="left"/>
      <w:pPr>
        <w:ind w:left="7352" w:hanging="360"/>
      </w:pPr>
    </w:lvl>
    <w:lvl w:ilvl="8" w:tplc="0421001B" w:tentative="1">
      <w:start w:val="1"/>
      <w:numFmt w:val="lowerRoman"/>
      <w:lvlText w:val="%9."/>
      <w:lvlJc w:val="right"/>
      <w:pPr>
        <w:ind w:left="8072" w:hanging="180"/>
      </w:pPr>
    </w:lvl>
  </w:abstractNum>
  <w:abstractNum w:abstractNumId="57">
    <w:nsid w:val="2CB55A7C"/>
    <w:multiLevelType w:val="hybridMultilevel"/>
    <w:tmpl w:val="62AE14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2F0042D9"/>
    <w:multiLevelType w:val="hybridMultilevel"/>
    <w:tmpl w:val="B67A0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2F226122"/>
    <w:multiLevelType w:val="hybridMultilevel"/>
    <w:tmpl w:val="4ECE9CF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0">
    <w:nsid w:val="31F832DE"/>
    <w:multiLevelType w:val="hybridMultilevel"/>
    <w:tmpl w:val="71C619CE"/>
    <w:lvl w:ilvl="0" w:tplc="73562E00">
      <w:start w:val="1"/>
      <w:numFmt w:val="lowerLetter"/>
      <w:lvlText w:val="%1."/>
      <w:lvlJc w:val="left"/>
      <w:pPr>
        <w:ind w:left="0" w:hanging="360"/>
      </w:pPr>
      <w:rPr>
        <w:rFonts w:ascii="Times New Roman" w:eastAsia="Times New Roman" w:hAnsi="Times New Roman" w:cs="Times New Roman"/>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1">
    <w:nsid w:val="31F83A55"/>
    <w:multiLevelType w:val="hybridMultilevel"/>
    <w:tmpl w:val="0D54B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32BE71D1"/>
    <w:multiLevelType w:val="hybridMultilevel"/>
    <w:tmpl w:val="7D98BB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32FA6C2B"/>
    <w:multiLevelType w:val="multilevel"/>
    <w:tmpl w:val="C03E88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33A672E"/>
    <w:multiLevelType w:val="hybridMultilevel"/>
    <w:tmpl w:val="6AAE1244"/>
    <w:lvl w:ilvl="0" w:tplc="544A11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5">
    <w:nsid w:val="33864B5C"/>
    <w:multiLevelType w:val="hybridMultilevel"/>
    <w:tmpl w:val="ADD070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33FD36D7"/>
    <w:multiLevelType w:val="hybridMultilevel"/>
    <w:tmpl w:val="4F6447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34A55100"/>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AF6459"/>
    <w:multiLevelType w:val="multilevel"/>
    <w:tmpl w:val="13A85A6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6035706"/>
    <w:multiLevelType w:val="hybridMultilevel"/>
    <w:tmpl w:val="993E72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362B44CF"/>
    <w:multiLevelType w:val="multilevel"/>
    <w:tmpl w:val="1E24B766"/>
    <w:lvl w:ilvl="0">
      <w:start w:val="1"/>
      <w:numFmt w:val="lowerLetter"/>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7543D45"/>
    <w:multiLevelType w:val="hybridMultilevel"/>
    <w:tmpl w:val="97A8997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2">
    <w:nsid w:val="37741EDA"/>
    <w:multiLevelType w:val="hybridMultilevel"/>
    <w:tmpl w:val="7734A530"/>
    <w:lvl w:ilvl="0" w:tplc="04210017">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3">
    <w:nsid w:val="384B58A6"/>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8C51B1E"/>
    <w:multiLevelType w:val="multilevel"/>
    <w:tmpl w:val="78C0D8F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92B7121"/>
    <w:multiLevelType w:val="hybridMultilevel"/>
    <w:tmpl w:val="CBF4D7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3B0976B9"/>
    <w:multiLevelType w:val="hybridMultilevel"/>
    <w:tmpl w:val="E16205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3BAD275D"/>
    <w:multiLevelType w:val="hybridMultilevel"/>
    <w:tmpl w:val="F00CA8A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3BBB2E1B"/>
    <w:multiLevelType w:val="hybridMultilevel"/>
    <w:tmpl w:val="33800F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3BBC5F38"/>
    <w:multiLevelType w:val="hybridMultilevel"/>
    <w:tmpl w:val="3C9467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3C512994"/>
    <w:multiLevelType w:val="hybridMultilevel"/>
    <w:tmpl w:val="8F565ED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1">
    <w:nsid w:val="3D49624A"/>
    <w:multiLevelType w:val="hybridMultilevel"/>
    <w:tmpl w:val="433A7C80"/>
    <w:lvl w:ilvl="0" w:tplc="987064E6">
      <w:start w:val="1"/>
      <w:numFmt w:val="lowerLetter"/>
      <w:lvlText w:val="%1."/>
      <w:lvlJc w:val="left"/>
      <w:pPr>
        <w:ind w:left="361" w:hanging="360"/>
      </w:pPr>
      <w:rPr>
        <w:rFonts w:ascii="Times New Roman" w:eastAsia="Times New Roman" w:hAnsi="Times New Roman" w:cs="Times New Roman"/>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82">
    <w:nsid w:val="3D6C166D"/>
    <w:multiLevelType w:val="hybridMultilevel"/>
    <w:tmpl w:val="085E824C"/>
    <w:lvl w:ilvl="0" w:tplc="4524DB94">
      <w:start w:val="1"/>
      <w:numFmt w:val="lowerLetter"/>
      <w:lvlText w:val="%1."/>
      <w:lvlJc w:val="right"/>
      <w:pPr>
        <w:ind w:left="1364" w:hanging="360"/>
      </w:pPr>
      <w:rPr>
        <w:rFonts w:ascii="Times New Roman" w:eastAsia="Times New Roman"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3">
    <w:nsid w:val="3D9F2B31"/>
    <w:multiLevelType w:val="multilevel"/>
    <w:tmpl w:val="1FFC7934"/>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F0F60C1"/>
    <w:multiLevelType w:val="hybridMultilevel"/>
    <w:tmpl w:val="0FD47BCC"/>
    <w:lvl w:ilvl="0" w:tplc="75187E62">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85">
    <w:nsid w:val="41494627"/>
    <w:multiLevelType w:val="hybridMultilevel"/>
    <w:tmpl w:val="F174B2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42F747BF"/>
    <w:multiLevelType w:val="hybridMultilevel"/>
    <w:tmpl w:val="7D7C5BE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43A9717F"/>
    <w:multiLevelType w:val="hybridMultilevel"/>
    <w:tmpl w:val="A3C8D276"/>
    <w:lvl w:ilvl="0" w:tplc="8B6C5A0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4590799D"/>
    <w:multiLevelType w:val="hybridMultilevel"/>
    <w:tmpl w:val="BDE23F0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9">
    <w:nsid w:val="459F23AE"/>
    <w:multiLevelType w:val="hybridMultilevel"/>
    <w:tmpl w:val="E3E0913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461F6359"/>
    <w:multiLevelType w:val="hybridMultilevel"/>
    <w:tmpl w:val="3B62718C"/>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1">
    <w:nsid w:val="46531C16"/>
    <w:multiLevelType w:val="hybridMultilevel"/>
    <w:tmpl w:val="84A67808"/>
    <w:lvl w:ilvl="0" w:tplc="C60EB918">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92">
    <w:nsid w:val="46625D26"/>
    <w:multiLevelType w:val="multilevel"/>
    <w:tmpl w:val="58E6D19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6667A9A"/>
    <w:multiLevelType w:val="hybridMultilevel"/>
    <w:tmpl w:val="57B4F4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4">
    <w:nsid w:val="46BE257D"/>
    <w:multiLevelType w:val="hybridMultilevel"/>
    <w:tmpl w:val="1FE87CD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47821AAC"/>
    <w:multiLevelType w:val="hybridMultilevel"/>
    <w:tmpl w:val="EF8C5EB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479F6E0B"/>
    <w:multiLevelType w:val="multilevel"/>
    <w:tmpl w:val="AA96A8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ascii="Times New Roman" w:eastAsiaTheme="minorHAnsi" w:hAnsi="Times New Roman" w:cs="Times New Roman"/>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90A5B60"/>
    <w:multiLevelType w:val="hybridMultilevel"/>
    <w:tmpl w:val="053E958E"/>
    <w:lvl w:ilvl="0" w:tplc="9E2432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8">
    <w:nsid w:val="49C420A0"/>
    <w:multiLevelType w:val="multilevel"/>
    <w:tmpl w:val="B8A891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AB6644B"/>
    <w:multiLevelType w:val="hybridMultilevel"/>
    <w:tmpl w:val="96EC4CF0"/>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00">
    <w:nsid w:val="4C115B90"/>
    <w:multiLevelType w:val="hybridMultilevel"/>
    <w:tmpl w:val="F5686244"/>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1">
    <w:nsid w:val="4C6D3769"/>
    <w:multiLevelType w:val="hybridMultilevel"/>
    <w:tmpl w:val="A3C8D276"/>
    <w:lvl w:ilvl="0" w:tplc="8B6C5A08">
      <w:start w:val="1"/>
      <w:numFmt w:val="upp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4ED04DEC"/>
    <w:multiLevelType w:val="hybridMultilevel"/>
    <w:tmpl w:val="3B7EDF90"/>
    <w:lvl w:ilvl="0" w:tplc="17764E6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3">
    <w:nsid w:val="4EDE6BE7"/>
    <w:multiLevelType w:val="multilevel"/>
    <w:tmpl w:val="279CDB0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0F80FF1"/>
    <w:multiLevelType w:val="hybridMultilevel"/>
    <w:tmpl w:val="17F2D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5203164C"/>
    <w:multiLevelType w:val="hybridMultilevel"/>
    <w:tmpl w:val="44E8C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52D32873"/>
    <w:multiLevelType w:val="multilevel"/>
    <w:tmpl w:val="967204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3536553"/>
    <w:multiLevelType w:val="hybridMultilevel"/>
    <w:tmpl w:val="FB06CD9A"/>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8">
    <w:nsid w:val="536F14AD"/>
    <w:multiLevelType w:val="hybridMultilevel"/>
    <w:tmpl w:val="4FA4B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54EB7BD5"/>
    <w:multiLevelType w:val="hybridMultilevel"/>
    <w:tmpl w:val="BE5415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0">
    <w:nsid w:val="565674DD"/>
    <w:multiLevelType w:val="hybridMultilevel"/>
    <w:tmpl w:val="15B88C80"/>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1">
    <w:nsid w:val="56B51BBA"/>
    <w:multiLevelType w:val="hybridMultilevel"/>
    <w:tmpl w:val="D134535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2">
    <w:nsid w:val="57897A72"/>
    <w:multiLevelType w:val="hybridMultilevel"/>
    <w:tmpl w:val="828811F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nsid w:val="587137F3"/>
    <w:multiLevelType w:val="hybridMultilevel"/>
    <w:tmpl w:val="48880498"/>
    <w:lvl w:ilvl="0" w:tplc="04210017">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4">
    <w:nsid w:val="5A4A17E0"/>
    <w:multiLevelType w:val="multilevel"/>
    <w:tmpl w:val="27C40160"/>
    <w:lvl w:ilvl="0">
      <w:start w:val="1"/>
      <w:numFmt w:val="low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B6164A6"/>
    <w:multiLevelType w:val="hybridMultilevel"/>
    <w:tmpl w:val="1210442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5C1A2AC7"/>
    <w:multiLevelType w:val="multilevel"/>
    <w:tmpl w:val="AE48AC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eastAsia="Times New Roman" w:hAnsi="Times New Roman" w:cs="Times New Roman"/>
        <w:b/>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5FCA1445"/>
    <w:multiLevelType w:val="multilevel"/>
    <w:tmpl w:val="FD787AB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1C62DCA"/>
    <w:multiLevelType w:val="hybridMultilevel"/>
    <w:tmpl w:val="C62868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61FE1288"/>
    <w:multiLevelType w:val="hybridMultilevel"/>
    <w:tmpl w:val="69A2D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nsid w:val="62080E59"/>
    <w:multiLevelType w:val="hybridMultilevel"/>
    <w:tmpl w:val="236EA7A8"/>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1">
    <w:nsid w:val="62D302D4"/>
    <w:multiLevelType w:val="hybridMultilevel"/>
    <w:tmpl w:val="4BF2F280"/>
    <w:lvl w:ilvl="0" w:tplc="2CF4D6E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2">
    <w:nsid w:val="62DF4755"/>
    <w:multiLevelType w:val="hybridMultilevel"/>
    <w:tmpl w:val="5EF2E6C0"/>
    <w:lvl w:ilvl="0" w:tplc="2640E810">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23">
    <w:nsid w:val="650C4C36"/>
    <w:multiLevelType w:val="hybridMultilevel"/>
    <w:tmpl w:val="D49AB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nsid w:val="659E35DA"/>
    <w:multiLevelType w:val="hybridMultilevel"/>
    <w:tmpl w:val="344A8CCE"/>
    <w:lvl w:ilvl="0" w:tplc="04210019">
      <w:start w:val="1"/>
      <w:numFmt w:val="lowerLetter"/>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67031C80"/>
    <w:multiLevelType w:val="hybridMultilevel"/>
    <w:tmpl w:val="3AA89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670F6BFF"/>
    <w:multiLevelType w:val="hybridMultilevel"/>
    <w:tmpl w:val="AC56CE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nsid w:val="67F5658B"/>
    <w:multiLevelType w:val="multilevel"/>
    <w:tmpl w:val="43C42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8F962B9"/>
    <w:multiLevelType w:val="hybridMultilevel"/>
    <w:tmpl w:val="5A5E1EF6"/>
    <w:lvl w:ilvl="0" w:tplc="04210017">
      <w:start w:val="1"/>
      <w:numFmt w:val="lowerLetter"/>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9">
    <w:nsid w:val="691D42FF"/>
    <w:multiLevelType w:val="hybridMultilevel"/>
    <w:tmpl w:val="71EABDB8"/>
    <w:lvl w:ilvl="0" w:tplc="D240704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0">
    <w:nsid w:val="69813E80"/>
    <w:multiLevelType w:val="hybridMultilevel"/>
    <w:tmpl w:val="659ED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nsid w:val="69AD5D93"/>
    <w:multiLevelType w:val="hybridMultilevel"/>
    <w:tmpl w:val="19AC3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nsid w:val="6A44055F"/>
    <w:multiLevelType w:val="hybridMultilevel"/>
    <w:tmpl w:val="9CB8B342"/>
    <w:lvl w:ilvl="0" w:tplc="9D625EF0">
      <w:start w:val="1"/>
      <w:numFmt w:val="decimal"/>
      <w:lvlText w:val="%1."/>
      <w:lvlJc w:val="left"/>
      <w:pPr>
        <w:ind w:left="644" w:hanging="360"/>
      </w:pPr>
      <w:rPr>
        <w:rFonts w:eastAsia="Arial"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3">
    <w:nsid w:val="6A686D57"/>
    <w:multiLevelType w:val="multilevel"/>
    <w:tmpl w:val="1414970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6E492E72"/>
    <w:multiLevelType w:val="multilevel"/>
    <w:tmpl w:val="119A887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i/>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F166730"/>
    <w:multiLevelType w:val="hybridMultilevel"/>
    <w:tmpl w:val="6150C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nsid w:val="70997F7E"/>
    <w:multiLevelType w:val="hybridMultilevel"/>
    <w:tmpl w:val="A07C2EA2"/>
    <w:lvl w:ilvl="0" w:tplc="04210019">
      <w:start w:val="1"/>
      <w:numFmt w:val="lowerLetter"/>
      <w:lvlText w:val="%1."/>
      <w:lvlJc w:val="left"/>
      <w:pPr>
        <w:ind w:left="1214" w:hanging="360"/>
      </w:pPr>
      <w:rPr>
        <w:rFonts w:hint="default"/>
        <w:color w:val="333333"/>
      </w:rPr>
    </w:lvl>
    <w:lvl w:ilvl="1" w:tplc="04210019" w:tentative="1">
      <w:start w:val="1"/>
      <w:numFmt w:val="lowerLetter"/>
      <w:lvlText w:val="%2."/>
      <w:lvlJc w:val="left"/>
      <w:pPr>
        <w:ind w:left="1934" w:hanging="360"/>
      </w:pPr>
    </w:lvl>
    <w:lvl w:ilvl="2" w:tplc="0421001B" w:tentative="1">
      <w:start w:val="1"/>
      <w:numFmt w:val="lowerRoman"/>
      <w:lvlText w:val="%3."/>
      <w:lvlJc w:val="right"/>
      <w:pPr>
        <w:ind w:left="2654" w:hanging="180"/>
      </w:pPr>
    </w:lvl>
    <w:lvl w:ilvl="3" w:tplc="0421000F" w:tentative="1">
      <w:start w:val="1"/>
      <w:numFmt w:val="decimal"/>
      <w:lvlText w:val="%4."/>
      <w:lvlJc w:val="left"/>
      <w:pPr>
        <w:ind w:left="3374" w:hanging="360"/>
      </w:pPr>
    </w:lvl>
    <w:lvl w:ilvl="4" w:tplc="04210019" w:tentative="1">
      <w:start w:val="1"/>
      <w:numFmt w:val="lowerLetter"/>
      <w:lvlText w:val="%5."/>
      <w:lvlJc w:val="left"/>
      <w:pPr>
        <w:ind w:left="4094" w:hanging="360"/>
      </w:pPr>
    </w:lvl>
    <w:lvl w:ilvl="5" w:tplc="0421001B" w:tentative="1">
      <w:start w:val="1"/>
      <w:numFmt w:val="lowerRoman"/>
      <w:lvlText w:val="%6."/>
      <w:lvlJc w:val="right"/>
      <w:pPr>
        <w:ind w:left="4814" w:hanging="180"/>
      </w:pPr>
    </w:lvl>
    <w:lvl w:ilvl="6" w:tplc="0421000F" w:tentative="1">
      <w:start w:val="1"/>
      <w:numFmt w:val="decimal"/>
      <w:lvlText w:val="%7."/>
      <w:lvlJc w:val="left"/>
      <w:pPr>
        <w:ind w:left="5534" w:hanging="360"/>
      </w:pPr>
    </w:lvl>
    <w:lvl w:ilvl="7" w:tplc="04210019" w:tentative="1">
      <w:start w:val="1"/>
      <w:numFmt w:val="lowerLetter"/>
      <w:lvlText w:val="%8."/>
      <w:lvlJc w:val="left"/>
      <w:pPr>
        <w:ind w:left="6254" w:hanging="360"/>
      </w:pPr>
    </w:lvl>
    <w:lvl w:ilvl="8" w:tplc="0421001B" w:tentative="1">
      <w:start w:val="1"/>
      <w:numFmt w:val="lowerRoman"/>
      <w:lvlText w:val="%9."/>
      <w:lvlJc w:val="right"/>
      <w:pPr>
        <w:ind w:left="6974" w:hanging="180"/>
      </w:pPr>
    </w:lvl>
  </w:abstractNum>
  <w:abstractNum w:abstractNumId="137">
    <w:nsid w:val="70AC558E"/>
    <w:multiLevelType w:val="multilevel"/>
    <w:tmpl w:val="E054A952"/>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71115B2D"/>
    <w:multiLevelType w:val="hybridMultilevel"/>
    <w:tmpl w:val="E5D485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nsid w:val="71523089"/>
    <w:multiLevelType w:val="multilevel"/>
    <w:tmpl w:val="656A092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33058D8"/>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487491"/>
    <w:multiLevelType w:val="hybridMultilevel"/>
    <w:tmpl w:val="665A25CA"/>
    <w:lvl w:ilvl="0" w:tplc="04210017">
      <w:start w:val="1"/>
      <w:numFmt w:val="lowerLetter"/>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42">
    <w:nsid w:val="74A667A4"/>
    <w:multiLevelType w:val="hybridMultilevel"/>
    <w:tmpl w:val="E6C0EF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3">
    <w:nsid w:val="74BD35AC"/>
    <w:multiLevelType w:val="hybridMultilevel"/>
    <w:tmpl w:val="BEC8B60A"/>
    <w:lvl w:ilvl="0" w:tplc="0C76593A">
      <w:start w:val="1"/>
      <w:numFmt w:val="upperLetter"/>
      <w:lvlText w:val="%1."/>
      <w:lvlJc w:val="left"/>
      <w:pPr>
        <w:ind w:left="644" w:hanging="360"/>
      </w:pPr>
      <w:rPr>
        <w:rFonts w:ascii="Times New Roman" w:eastAsia="Times New Roman"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4">
    <w:nsid w:val="75231983"/>
    <w:multiLevelType w:val="hybridMultilevel"/>
    <w:tmpl w:val="B76C400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nsid w:val="76CD5CC2"/>
    <w:multiLevelType w:val="hybridMultilevel"/>
    <w:tmpl w:val="6D0271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nsid w:val="7A6E127D"/>
    <w:multiLevelType w:val="hybridMultilevel"/>
    <w:tmpl w:val="034E23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nsid w:val="7AD807E5"/>
    <w:multiLevelType w:val="hybridMultilevel"/>
    <w:tmpl w:val="1B04DD36"/>
    <w:lvl w:ilvl="0" w:tplc="9D24F858">
      <w:start w:val="1"/>
      <w:numFmt w:val="upperLetter"/>
      <w:lvlText w:val="%1."/>
      <w:lvlJc w:val="left"/>
      <w:pPr>
        <w:ind w:left="720" w:hanging="360"/>
      </w:pPr>
      <w:rPr>
        <w:rFonts w:hint="default"/>
        <w:b/>
      </w:rPr>
    </w:lvl>
    <w:lvl w:ilvl="1" w:tplc="1AFC8AB8">
      <w:start w:val="1"/>
      <w:numFmt w:val="lowerLetter"/>
      <w:lvlText w:val="%2."/>
      <w:lvlJc w:val="left"/>
      <w:pPr>
        <w:ind w:left="1440" w:hanging="360"/>
      </w:pPr>
      <w:rPr>
        <w:rFonts w:ascii="Times New Roman" w:eastAsia="Times New Roman"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8">
    <w:nsid w:val="7B2218B1"/>
    <w:multiLevelType w:val="hybridMultilevel"/>
    <w:tmpl w:val="661E0B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nsid w:val="7C6A47B1"/>
    <w:multiLevelType w:val="hybridMultilevel"/>
    <w:tmpl w:val="72BAAC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nsid w:val="7DD22401"/>
    <w:multiLevelType w:val="multilevel"/>
    <w:tmpl w:val="8C46CE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upperLetter"/>
      <w:lvlText w:val="%5."/>
      <w:lvlJc w:val="left"/>
      <w:pPr>
        <w:ind w:left="3600" w:hanging="360"/>
      </w:pPr>
      <w:rPr>
        <w:rFonts w:hint="default"/>
        <w:b/>
        <w:i/>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EF84A78"/>
    <w:multiLevelType w:val="hybridMultilevel"/>
    <w:tmpl w:val="BFBE9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2">
    <w:nsid w:val="7EFA04C2"/>
    <w:multiLevelType w:val="multilevel"/>
    <w:tmpl w:val="A9E4273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50"/>
  </w:num>
  <w:num w:numId="3">
    <w:abstractNumId w:val="24"/>
  </w:num>
  <w:num w:numId="4">
    <w:abstractNumId w:val="133"/>
  </w:num>
  <w:num w:numId="5">
    <w:abstractNumId w:val="12"/>
  </w:num>
  <w:num w:numId="6">
    <w:abstractNumId w:val="149"/>
  </w:num>
  <w:num w:numId="7">
    <w:abstractNumId w:val="60"/>
  </w:num>
  <w:num w:numId="8">
    <w:abstractNumId w:val="102"/>
  </w:num>
  <w:num w:numId="9">
    <w:abstractNumId w:val="32"/>
  </w:num>
  <w:num w:numId="10">
    <w:abstractNumId w:val="8"/>
  </w:num>
  <w:num w:numId="11">
    <w:abstractNumId w:val="150"/>
  </w:num>
  <w:num w:numId="12">
    <w:abstractNumId w:val="0"/>
  </w:num>
  <w:num w:numId="13">
    <w:abstractNumId w:val="21"/>
  </w:num>
  <w:num w:numId="14">
    <w:abstractNumId w:val="92"/>
  </w:num>
  <w:num w:numId="15">
    <w:abstractNumId w:val="37"/>
  </w:num>
  <w:num w:numId="16">
    <w:abstractNumId w:val="26"/>
  </w:num>
  <w:num w:numId="17">
    <w:abstractNumId w:val="11"/>
  </w:num>
  <w:num w:numId="18">
    <w:abstractNumId w:val="46"/>
  </w:num>
  <w:num w:numId="19">
    <w:abstractNumId w:val="9"/>
  </w:num>
  <w:num w:numId="20">
    <w:abstractNumId w:val="53"/>
  </w:num>
  <w:num w:numId="21">
    <w:abstractNumId w:val="49"/>
  </w:num>
  <w:num w:numId="22">
    <w:abstractNumId w:val="127"/>
  </w:num>
  <w:num w:numId="23">
    <w:abstractNumId w:val="83"/>
  </w:num>
  <w:num w:numId="24">
    <w:abstractNumId w:val="101"/>
  </w:num>
  <w:num w:numId="25">
    <w:abstractNumId w:val="106"/>
  </w:num>
  <w:num w:numId="26">
    <w:abstractNumId w:val="40"/>
  </w:num>
  <w:num w:numId="27">
    <w:abstractNumId w:val="68"/>
  </w:num>
  <w:num w:numId="28">
    <w:abstractNumId w:val="137"/>
  </w:num>
  <w:num w:numId="29">
    <w:abstractNumId w:val="103"/>
  </w:num>
  <w:num w:numId="30">
    <w:abstractNumId w:val="116"/>
  </w:num>
  <w:num w:numId="31">
    <w:abstractNumId w:val="54"/>
  </w:num>
  <w:num w:numId="32">
    <w:abstractNumId w:val="79"/>
  </w:num>
  <w:num w:numId="33">
    <w:abstractNumId w:val="94"/>
  </w:num>
  <w:num w:numId="34">
    <w:abstractNumId w:val="17"/>
  </w:num>
  <w:num w:numId="35">
    <w:abstractNumId w:val="91"/>
  </w:num>
  <w:num w:numId="36">
    <w:abstractNumId w:val="81"/>
  </w:num>
  <w:num w:numId="37">
    <w:abstractNumId w:val="29"/>
  </w:num>
  <w:num w:numId="38">
    <w:abstractNumId w:val="35"/>
  </w:num>
  <w:num w:numId="39">
    <w:abstractNumId w:val="63"/>
  </w:num>
  <w:num w:numId="40">
    <w:abstractNumId w:val="13"/>
  </w:num>
  <w:num w:numId="41">
    <w:abstractNumId w:val="30"/>
  </w:num>
  <w:num w:numId="42">
    <w:abstractNumId w:val="44"/>
  </w:num>
  <w:num w:numId="43">
    <w:abstractNumId w:val="51"/>
  </w:num>
  <w:num w:numId="44">
    <w:abstractNumId w:val="67"/>
  </w:num>
  <w:num w:numId="45">
    <w:abstractNumId w:val="152"/>
  </w:num>
  <w:num w:numId="46">
    <w:abstractNumId w:val="96"/>
  </w:num>
  <w:num w:numId="47">
    <w:abstractNumId w:val="138"/>
  </w:num>
  <w:num w:numId="48">
    <w:abstractNumId w:val="2"/>
  </w:num>
  <w:num w:numId="49">
    <w:abstractNumId w:val="97"/>
  </w:num>
  <w:num w:numId="50">
    <w:abstractNumId w:val="129"/>
  </w:num>
  <w:num w:numId="51">
    <w:abstractNumId w:val="5"/>
  </w:num>
  <w:num w:numId="52">
    <w:abstractNumId w:val="64"/>
  </w:num>
  <w:num w:numId="53">
    <w:abstractNumId w:val="125"/>
  </w:num>
  <w:num w:numId="54">
    <w:abstractNumId w:val="58"/>
  </w:num>
  <w:num w:numId="55">
    <w:abstractNumId w:val="84"/>
  </w:num>
  <w:num w:numId="56">
    <w:abstractNumId w:val="105"/>
  </w:num>
  <w:num w:numId="57">
    <w:abstractNumId w:val="122"/>
  </w:num>
  <w:num w:numId="58">
    <w:abstractNumId w:val="119"/>
  </w:num>
  <w:num w:numId="59">
    <w:abstractNumId w:val="75"/>
  </w:num>
  <w:num w:numId="60">
    <w:abstractNumId w:val="108"/>
  </w:num>
  <w:num w:numId="61">
    <w:abstractNumId w:val="10"/>
  </w:num>
  <w:num w:numId="62">
    <w:abstractNumId w:val="143"/>
  </w:num>
  <w:num w:numId="63">
    <w:abstractNumId w:val="56"/>
  </w:num>
  <w:num w:numId="64">
    <w:abstractNumId w:val="18"/>
  </w:num>
  <w:num w:numId="65">
    <w:abstractNumId w:val="48"/>
  </w:num>
  <w:num w:numId="66">
    <w:abstractNumId w:val="151"/>
  </w:num>
  <w:num w:numId="67">
    <w:abstractNumId w:val="33"/>
  </w:num>
  <w:num w:numId="68">
    <w:abstractNumId w:val="132"/>
  </w:num>
  <w:num w:numId="69">
    <w:abstractNumId w:val="45"/>
  </w:num>
  <w:num w:numId="70">
    <w:abstractNumId w:val="16"/>
  </w:num>
  <w:num w:numId="71">
    <w:abstractNumId w:val="65"/>
  </w:num>
  <w:num w:numId="72">
    <w:abstractNumId w:val="78"/>
  </w:num>
  <w:num w:numId="73">
    <w:abstractNumId w:val="57"/>
  </w:num>
  <w:num w:numId="74">
    <w:abstractNumId w:val="52"/>
  </w:num>
  <w:num w:numId="75">
    <w:abstractNumId w:val="34"/>
  </w:num>
  <w:num w:numId="76">
    <w:abstractNumId w:val="3"/>
  </w:num>
  <w:num w:numId="77">
    <w:abstractNumId w:val="121"/>
  </w:num>
  <w:num w:numId="78">
    <w:abstractNumId w:val="148"/>
  </w:num>
  <w:num w:numId="79">
    <w:abstractNumId w:val="28"/>
  </w:num>
  <w:num w:numId="80">
    <w:abstractNumId w:val="139"/>
  </w:num>
  <w:num w:numId="81">
    <w:abstractNumId w:val="70"/>
  </w:num>
  <w:num w:numId="82">
    <w:abstractNumId w:val="36"/>
  </w:num>
  <w:num w:numId="83">
    <w:abstractNumId w:val="86"/>
  </w:num>
  <w:num w:numId="84">
    <w:abstractNumId w:val="22"/>
  </w:num>
  <w:num w:numId="85">
    <w:abstractNumId w:val="71"/>
  </w:num>
  <w:num w:numId="86">
    <w:abstractNumId w:val="61"/>
  </w:num>
  <w:num w:numId="87">
    <w:abstractNumId w:val="146"/>
  </w:num>
  <w:num w:numId="88">
    <w:abstractNumId w:val="88"/>
  </w:num>
  <w:num w:numId="89">
    <w:abstractNumId w:val="134"/>
  </w:num>
  <w:num w:numId="90">
    <w:abstractNumId w:val="124"/>
  </w:num>
  <w:num w:numId="91">
    <w:abstractNumId w:val="126"/>
  </w:num>
  <w:num w:numId="92">
    <w:abstractNumId w:val="93"/>
  </w:num>
  <w:num w:numId="93">
    <w:abstractNumId w:val="69"/>
  </w:num>
  <w:num w:numId="94">
    <w:abstractNumId w:val="117"/>
  </w:num>
  <w:num w:numId="95">
    <w:abstractNumId w:val="136"/>
  </w:num>
  <w:num w:numId="96">
    <w:abstractNumId w:val="145"/>
  </w:num>
  <w:num w:numId="97">
    <w:abstractNumId w:val="76"/>
  </w:num>
  <w:num w:numId="98">
    <w:abstractNumId w:val="114"/>
  </w:num>
  <w:num w:numId="99">
    <w:abstractNumId w:val="73"/>
  </w:num>
  <w:num w:numId="100">
    <w:abstractNumId w:val="85"/>
  </w:num>
  <w:num w:numId="101">
    <w:abstractNumId w:val="123"/>
  </w:num>
  <w:num w:numId="102">
    <w:abstractNumId w:val="43"/>
  </w:num>
  <w:num w:numId="103">
    <w:abstractNumId w:val="47"/>
  </w:num>
  <w:num w:numId="104">
    <w:abstractNumId w:val="142"/>
  </w:num>
  <w:num w:numId="105">
    <w:abstractNumId w:val="7"/>
  </w:num>
  <w:num w:numId="106">
    <w:abstractNumId w:val="135"/>
  </w:num>
  <w:num w:numId="107">
    <w:abstractNumId w:val="62"/>
  </w:num>
  <w:num w:numId="108">
    <w:abstractNumId w:val="41"/>
  </w:num>
  <w:num w:numId="109">
    <w:abstractNumId w:val="82"/>
  </w:num>
  <w:num w:numId="110">
    <w:abstractNumId w:val="147"/>
  </w:num>
  <w:num w:numId="111">
    <w:abstractNumId w:val="131"/>
  </w:num>
  <w:num w:numId="112">
    <w:abstractNumId w:val="66"/>
  </w:num>
  <w:num w:numId="113">
    <w:abstractNumId w:val="98"/>
  </w:num>
  <w:num w:numId="114">
    <w:abstractNumId w:val="6"/>
  </w:num>
  <w:num w:numId="115">
    <w:abstractNumId w:val="74"/>
  </w:num>
  <w:num w:numId="116">
    <w:abstractNumId w:val="25"/>
  </w:num>
  <w:num w:numId="117">
    <w:abstractNumId w:val="4"/>
  </w:num>
  <w:num w:numId="118">
    <w:abstractNumId w:val="55"/>
  </w:num>
  <w:num w:numId="119">
    <w:abstractNumId w:val="128"/>
  </w:num>
  <w:num w:numId="120">
    <w:abstractNumId w:val="120"/>
  </w:num>
  <w:num w:numId="121">
    <w:abstractNumId w:val="14"/>
  </w:num>
  <w:num w:numId="122">
    <w:abstractNumId w:val="110"/>
  </w:num>
  <w:num w:numId="123">
    <w:abstractNumId w:val="23"/>
  </w:num>
  <w:num w:numId="124">
    <w:abstractNumId w:val="39"/>
  </w:num>
  <w:num w:numId="125">
    <w:abstractNumId w:val="100"/>
  </w:num>
  <w:num w:numId="126">
    <w:abstractNumId w:val="19"/>
  </w:num>
  <w:num w:numId="127">
    <w:abstractNumId w:val="38"/>
  </w:num>
  <w:num w:numId="128">
    <w:abstractNumId w:val="111"/>
  </w:num>
  <w:num w:numId="129">
    <w:abstractNumId w:val="59"/>
  </w:num>
  <w:num w:numId="130">
    <w:abstractNumId w:val="42"/>
  </w:num>
  <w:num w:numId="131">
    <w:abstractNumId w:val="72"/>
  </w:num>
  <w:num w:numId="132">
    <w:abstractNumId w:val="107"/>
  </w:num>
  <w:num w:numId="133">
    <w:abstractNumId w:val="1"/>
  </w:num>
  <w:num w:numId="134">
    <w:abstractNumId w:val="20"/>
  </w:num>
  <w:num w:numId="135">
    <w:abstractNumId w:val="144"/>
  </w:num>
  <w:num w:numId="136">
    <w:abstractNumId w:val="118"/>
  </w:num>
  <w:num w:numId="137">
    <w:abstractNumId w:val="112"/>
  </w:num>
  <w:num w:numId="138">
    <w:abstractNumId w:val="113"/>
  </w:num>
  <w:num w:numId="139">
    <w:abstractNumId w:val="27"/>
  </w:num>
  <w:num w:numId="140">
    <w:abstractNumId w:val="90"/>
  </w:num>
  <w:num w:numId="141">
    <w:abstractNumId w:val="80"/>
  </w:num>
  <w:num w:numId="142">
    <w:abstractNumId w:val="109"/>
  </w:num>
  <w:num w:numId="143">
    <w:abstractNumId w:val="15"/>
  </w:num>
  <w:num w:numId="144">
    <w:abstractNumId w:val="99"/>
  </w:num>
  <w:num w:numId="145">
    <w:abstractNumId w:val="141"/>
  </w:num>
  <w:num w:numId="146">
    <w:abstractNumId w:val="77"/>
  </w:num>
  <w:num w:numId="147">
    <w:abstractNumId w:val="31"/>
  </w:num>
  <w:num w:numId="148">
    <w:abstractNumId w:val="89"/>
  </w:num>
  <w:num w:numId="149">
    <w:abstractNumId w:val="95"/>
  </w:num>
  <w:num w:numId="150">
    <w:abstractNumId w:val="115"/>
  </w:num>
  <w:num w:numId="151">
    <w:abstractNumId w:val="104"/>
  </w:num>
  <w:num w:numId="152">
    <w:abstractNumId w:val="130"/>
  </w:num>
  <w:num w:numId="153">
    <w:abstractNumId w:val="140"/>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1"/>
    <w:footnote w:id="0"/>
  </w:footnotePr>
  <w:endnotePr>
    <w:endnote w:id="-1"/>
    <w:endnote w:id="0"/>
  </w:endnotePr>
  <w:compat/>
  <w:rsids>
    <w:rsidRoot w:val="00610984"/>
    <w:rsid w:val="00033A4E"/>
    <w:rsid w:val="00040226"/>
    <w:rsid w:val="0004390D"/>
    <w:rsid w:val="00052139"/>
    <w:rsid w:val="00057486"/>
    <w:rsid w:val="00085E69"/>
    <w:rsid w:val="00087829"/>
    <w:rsid w:val="000A15D5"/>
    <w:rsid w:val="000A1C10"/>
    <w:rsid w:val="000B5302"/>
    <w:rsid w:val="000C18D7"/>
    <w:rsid w:val="000C689B"/>
    <w:rsid w:val="000D4166"/>
    <w:rsid w:val="000E09BC"/>
    <w:rsid w:val="000E0B0F"/>
    <w:rsid w:val="000E4B00"/>
    <w:rsid w:val="001005D6"/>
    <w:rsid w:val="0012452F"/>
    <w:rsid w:val="0013396B"/>
    <w:rsid w:val="001515E2"/>
    <w:rsid w:val="00167BA6"/>
    <w:rsid w:val="00177903"/>
    <w:rsid w:val="001A5215"/>
    <w:rsid w:val="001B5980"/>
    <w:rsid w:val="001C640B"/>
    <w:rsid w:val="001C7125"/>
    <w:rsid w:val="002017F0"/>
    <w:rsid w:val="002023D8"/>
    <w:rsid w:val="00202E33"/>
    <w:rsid w:val="00211288"/>
    <w:rsid w:val="00247809"/>
    <w:rsid w:val="00250F38"/>
    <w:rsid w:val="002518B0"/>
    <w:rsid w:val="0027025F"/>
    <w:rsid w:val="00283DB7"/>
    <w:rsid w:val="002976F6"/>
    <w:rsid w:val="002B7ABE"/>
    <w:rsid w:val="002E2308"/>
    <w:rsid w:val="002F00CC"/>
    <w:rsid w:val="003012E1"/>
    <w:rsid w:val="003100F5"/>
    <w:rsid w:val="00312CED"/>
    <w:rsid w:val="00320113"/>
    <w:rsid w:val="003262EE"/>
    <w:rsid w:val="00335458"/>
    <w:rsid w:val="00385193"/>
    <w:rsid w:val="00387A45"/>
    <w:rsid w:val="003964B8"/>
    <w:rsid w:val="003C449B"/>
    <w:rsid w:val="003C6FD0"/>
    <w:rsid w:val="003D3A82"/>
    <w:rsid w:val="003E1DBB"/>
    <w:rsid w:val="00410401"/>
    <w:rsid w:val="00423013"/>
    <w:rsid w:val="0043293C"/>
    <w:rsid w:val="00441FB7"/>
    <w:rsid w:val="004421F6"/>
    <w:rsid w:val="00455E14"/>
    <w:rsid w:val="00483B29"/>
    <w:rsid w:val="004943A3"/>
    <w:rsid w:val="0049465A"/>
    <w:rsid w:val="004B5BD7"/>
    <w:rsid w:val="004D5C63"/>
    <w:rsid w:val="004E3181"/>
    <w:rsid w:val="004E3EC9"/>
    <w:rsid w:val="0050249F"/>
    <w:rsid w:val="00507B3B"/>
    <w:rsid w:val="00555A89"/>
    <w:rsid w:val="00560818"/>
    <w:rsid w:val="00564EC7"/>
    <w:rsid w:val="0057065B"/>
    <w:rsid w:val="0057794E"/>
    <w:rsid w:val="005B7389"/>
    <w:rsid w:val="005C166A"/>
    <w:rsid w:val="00601DE6"/>
    <w:rsid w:val="00605F35"/>
    <w:rsid w:val="00610984"/>
    <w:rsid w:val="00615CD5"/>
    <w:rsid w:val="006279A9"/>
    <w:rsid w:val="006356D4"/>
    <w:rsid w:val="00652BB6"/>
    <w:rsid w:val="00655AFE"/>
    <w:rsid w:val="00664E19"/>
    <w:rsid w:val="00682058"/>
    <w:rsid w:val="00692FC7"/>
    <w:rsid w:val="0069538A"/>
    <w:rsid w:val="00697DE6"/>
    <w:rsid w:val="006A11E1"/>
    <w:rsid w:val="006A28EA"/>
    <w:rsid w:val="006B40B0"/>
    <w:rsid w:val="006B4F4B"/>
    <w:rsid w:val="006C3575"/>
    <w:rsid w:val="006D72C5"/>
    <w:rsid w:val="006E10B5"/>
    <w:rsid w:val="0070300D"/>
    <w:rsid w:val="007149E4"/>
    <w:rsid w:val="007310B0"/>
    <w:rsid w:val="00732253"/>
    <w:rsid w:val="007449F9"/>
    <w:rsid w:val="007549C0"/>
    <w:rsid w:val="00764779"/>
    <w:rsid w:val="00783ACC"/>
    <w:rsid w:val="007847A9"/>
    <w:rsid w:val="00796161"/>
    <w:rsid w:val="00796C1C"/>
    <w:rsid w:val="007A1B54"/>
    <w:rsid w:val="007D200E"/>
    <w:rsid w:val="007D5D3B"/>
    <w:rsid w:val="007D5D46"/>
    <w:rsid w:val="007D613B"/>
    <w:rsid w:val="007D73DD"/>
    <w:rsid w:val="007F1EA6"/>
    <w:rsid w:val="008057DB"/>
    <w:rsid w:val="00815640"/>
    <w:rsid w:val="00816747"/>
    <w:rsid w:val="00827560"/>
    <w:rsid w:val="00831B73"/>
    <w:rsid w:val="00833D04"/>
    <w:rsid w:val="00835106"/>
    <w:rsid w:val="0084188F"/>
    <w:rsid w:val="0084799A"/>
    <w:rsid w:val="00852D5B"/>
    <w:rsid w:val="008738F2"/>
    <w:rsid w:val="00873A53"/>
    <w:rsid w:val="008812FB"/>
    <w:rsid w:val="008846C3"/>
    <w:rsid w:val="008959C9"/>
    <w:rsid w:val="008C30CD"/>
    <w:rsid w:val="008C5A82"/>
    <w:rsid w:val="008D208C"/>
    <w:rsid w:val="008D2123"/>
    <w:rsid w:val="008D4052"/>
    <w:rsid w:val="008D5435"/>
    <w:rsid w:val="008F22B8"/>
    <w:rsid w:val="008F519F"/>
    <w:rsid w:val="00903B68"/>
    <w:rsid w:val="0091639C"/>
    <w:rsid w:val="00926242"/>
    <w:rsid w:val="0092767C"/>
    <w:rsid w:val="00932E94"/>
    <w:rsid w:val="00933705"/>
    <w:rsid w:val="0095412C"/>
    <w:rsid w:val="00981FF3"/>
    <w:rsid w:val="009A2618"/>
    <w:rsid w:val="009B6320"/>
    <w:rsid w:val="009B7B00"/>
    <w:rsid w:val="009C092A"/>
    <w:rsid w:val="009C1D8F"/>
    <w:rsid w:val="009C7EF2"/>
    <w:rsid w:val="009D1EB1"/>
    <w:rsid w:val="009E6ADF"/>
    <w:rsid w:val="009F7368"/>
    <w:rsid w:val="00A05EFF"/>
    <w:rsid w:val="00A17F3D"/>
    <w:rsid w:val="00A255EE"/>
    <w:rsid w:val="00A52947"/>
    <w:rsid w:val="00A57B4D"/>
    <w:rsid w:val="00A617A7"/>
    <w:rsid w:val="00A727C4"/>
    <w:rsid w:val="00A80C09"/>
    <w:rsid w:val="00A82923"/>
    <w:rsid w:val="00A93F3A"/>
    <w:rsid w:val="00A956E8"/>
    <w:rsid w:val="00AA4E41"/>
    <w:rsid w:val="00AC55DF"/>
    <w:rsid w:val="00AC7A42"/>
    <w:rsid w:val="00AE0838"/>
    <w:rsid w:val="00AE6C3B"/>
    <w:rsid w:val="00AF6C78"/>
    <w:rsid w:val="00B063D5"/>
    <w:rsid w:val="00B11009"/>
    <w:rsid w:val="00B207EB"/>
    <w:rsid w:val="00B4334A"/>
    <w:rsid w:val="00B43523"/>
    <w:rsid w:val="00B44845"/>
    <w:rsid w:val="00B45C27"/>
    <w:rsid w:val="00B470AD"/>
    <w:rsid w:val="00B472B8"/>
    <w:rsid w:val="00B67D00"/>
    <w:rsid w:val="00B829EB"/>
    <w:rsid w:val="00B87FBE"/>
    <w:rsid w:val="00B97EE6"/>
    <w:rsid w:val="00BA46B7"/>
    <w:rsid w:val="00BA774A"/>
    <w:rsid w:val="00BC5E66"/>
    <w:rsid w:val="00BC72EB"/>
    <w:rsid w:val="00BD2FF3"/>
    <w:rsid w:val="00BD4784"/>
    <w:rsid w:val="00BE03C7"/>
    <w:rsid w:val="00BE5252"/>
    <w:rsid w:val="00BF0F02"/>
    <w:rsid w:val="00BF6911"/>
    <w:rsid w:val="00C03424"/>
    <w:rsid w:val="00C56007"/>
    <w:rsid w:val="00C750B1"/>
    <w:rsid w:val="00C824AF"/>
    <w:rsid w:val="00CA0083"/>
    <w:rsid w:val="00CA04E2"/>
    <w:rsid w:val="00CA4C0E"/>
    <w:rsid w:val="00CB4BA4"/>
    <w:rsid w:val="00CC074B"/>
    <w:rsid w:val="00CC4048"/>
    <w:rsid w:val="00CC5902"/>
    <w:rsid w:val="00CD0FD5"/>
    <w:rsid w:val="00CF3342"/>
    <w:rsid w:val="00D07B0A"/>
    <w:rsid w:val="00D14014"/>
    <w:rsid w:val="00D253E9"/>
    <w:rsid w:val="00D51BB1"/>
    <w:rsid w:val="00D54DCF"/>
    <w:rsid w:val="00D57323"/>
    <w:rsid w:val="00D5781B"/>
    <w:rsid w:val="00D57B50"/>
    <w:rsid w:val="00D63A36"/>
    <w:rsid w:val="00D65EF3"/>
    <w:rsid w:val="00D66CD7"/>
    <w:rsid w:val="00D83261"/>
    <w:rsid w:val="00D938C8"/>
    <w:rsid w:val="00D93AD9"/>
    <w:rsid w:val="00DA6184"/>
    <w:rsid w:val="00DD68A7"/>
    <w:rsid w:val="00DE1389"/>
    <w:rsid w:val="00DE448C"/>
    <w:rsid w:val="00DE5065"/>
    <w:rsid w:val="00E03B62"/>
    <w:rsid w:val="00E25FB6"/>
    <w:rsid w:val="00E6142C"/>
    <w:rsid w:val="00E9245B"/>
    <w:rsid w:val="00E928B0"/>
    <w:rsid w:val="00EB1AF4"/>
    <w:rsid w:val="00EC1A3F"/>
    <w:rsid w:val="00EC686B"/>
    <w:rsid w:val="00ED0900"/>
    <w:rsid w:val="00ED67D7"/>
    <w:rsid w:val="00ED68E0"/>
    <w:rsid w:val="00ED7E3F"/>
    <w:rsid w:val="00EE7A9F"/>
    <w:rsid w:val="00EF2655"/>
    <w:rsid w:val="00EF4B43"/>
    <w:rsid w:val="00F07018"/>
    <w:rsid w:val="00F14934"/>
    <w:rsid w:val="00F21D84"/>
    <w:rsid w:val="00F36536"/>
    <w:rsid w:val="00F41A3E"/>
    <w:rsid w:val="00F448BB"/>
    <w:rsid w:val="00F46F04"/>
    <w:rsid w:val="00F52964"/>
    <w:rsid w:val="00F55BE5"/>
    <w:rsid w:val="00F61452"/>
    <w:rsid w:val="00F70FBA"/>
    <w:rsid w:val="00F72DD1"/>
    <w:rsid w:val="00F74FE5"/>
    <w:rsid w:val="00F8469B"/>
    <w:rsid w:val="00F9705F"/>
    <w:rsid w:val="00FA02E9"/>
    <w:rsid w:val="00FB5318"/>
    <w:rsid w:val="00FE2911"/>
    <w:rsid w:val="00FE5077"/>
    <w:rsid w:val="00FF56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38"/>
  </w:style>
  <w:style w:type="paragraph" w:styleId="Heading1">
    <w:name w:val="heading 1"/>
    <w:basedOn w:val="Normal"/>
    <w:next w:val="Normal"/>
    <w:link w:val="Heading1Char"/>
    <w:uiPriority w:val="9"/>
    <w:qFormat/>
    <w:rsid w:val="00F52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943A3"/>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0984"/>
    <w:pPr>
      <w:ind w:left="720"/>
      <w:contextualSpacing/>
    </w:pPr>
  </w:style>
  <w:style w:type="character" w:customStyle="1" w:styleId="apple-converted-space">
    <w:name w:val="apple-converted-space"/>
    <w:basedOn w:val="DefaultParagraphFont"/>
    <w:rsid w:val="00610984"/>
  </w:style>
  <w:style w:type="paragraph" w:styleId="NormalWeb">
    <w:name w:val="Normal (Web)"/>
    <w:basedOn w:val="Normal"/>
    <w:uiPriority w:val="99"/>
    <w:unhideWhenUsed/>
    <w:rsid w:val="007310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7310B0"/>
    <w:rPr>
      <w:i/>
      <w:iCs/>
    </w:rPr>
  </w:style>
  <w:style w:type="character" w:styleId="Strong">
    <w:name w:val="Strong"/>
    <w:basedOn w:val="DefaultParagraphFont"/>
    <w:uiPriority w:val="22"/>
    <w:qFormat/>
    <w:rsid w:val="007310B0"/>
    <w:rPr>
      <w:b/>
      <w:bCs/>
    </w:rPr>
  </w:style>
  <w:style w:type="character" w:customStyle="1" w:styleId="skimlinks-unlinked">
    <w:name w:val="skimlinks-unlinked"/>
    <w:basedOn w:val="DefaultParagraphFont"/>
    <w:rsid w:val="0057065B"/>
  </w:style>
  <w:style w:type="character" w:customStyle="1" w:styleId="Heading3Char">
    <w:name w:val="Heading 3 Char"/>
    <w:basedOn w:val="DefaultParagraphFont"/>
    <w:link w:val="Heading3"/>
    <w:uiPriority w:val="9"/>
    <w:rsid w:val="004943A3"/>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D0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B0A"/>
    <w:rPr>
      <w:rFonts w:ascii="Tahoma" w:hAnsi="Tahoma" w:cs="Tahoma"/>
      <w:sz w:val="16"/>
      <w:szCs w:val="16"/>
    </w:rPr>
  </w:style>
  <w:style w:type="character" w:styleId="FootnoteReference">
    <w:name w:val="footnote reference"/>
    <w:basedOn w:val="DefaultParagraphFont"/>
    <w:uiPriority w:val="99"/>
    <w:semiHidden/>
    <w:unhideWhenUsed/>
    <w:rsid w:val="009E6ADF"/>
  </w:style>
  <w:style w:type="character" w:customStyle="1" w:styleId="fullpost">
    <w:name w:val="fullpost"/>
    <w:basedOn w:val="DefaultParagraphFont"/>
    <w:rsid w:val="009E6ADF"/>
  </w:style>
  <w:style w:type="character" w:styleId="Hyperlink">
    <w:name w:val="Hyperlink"/>
    <w:basedOn w:val="DefaultParagraphFont"/>
    <w:unhideWhenUsed/>
    <w:rsid w:val="009E6ADF"/>
    <w:rPr>
      <w:color w:val="0000FF"/>
      <w:u w:val="single"/>
    </w:rPr>
  </w:style>
  <w:style w:type="character" w:customStyle="1" w:styleId="copyright">
    <w:name w:val="copyright"/>
    <w:basedOn w:val="DefaultParagraphFont"/>
    <w:rsid w:val="007D5D46"/>
  </w:style>
  <w:style w:type="character" w:customStyle="1" w:styleId="apple-style-span">
    <w:name w:val="apple-style-span"/>
    <w:basedOn w:val="DefaultParagraphFont"/>
    <w:rsid w:val="00D938C8"/>
  </w:style>
  <w:style w:type="paragraph" w:styleId="BodyText">
    <w:name w:val="Body Text"/>
    <w:basedOn w:val="Normal"/>
    <w:link w:val="BodyTextChar"/>
    <w:rsid w:val="003D3A82"/>
    <w:pPr>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3A82"/>
    <w:rPr>
      <w:rFonts w:ascii="Times New Roman" w:eastAsia="Times New Roman" w:hAnsi="Times New Roman" w:cs="Times New Roman"/>
      <w:sz w:val="24"/>
      <w:szCs w:val="24"/>
    </w:rPr>
  </w:style>
  <w:style w:type="paragraph" w:customStyle="1" w:styleId="Default">
    <w:name w:val="Default"/>
    <w:rsid w:val="00EF2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_"/>
    <w:basedOn w:val="DefaultParagraphFont"/>
    <w:rsid w:val="00085E69"/>
  </w:style>
  <w:style w:type="character" w:customStyle="1" w:styleId="ff3">
    <w:name w:val="ff3"/>
    <w:basedOn w:val="DefaultParagraphFont"/>
    <w:rsid w:val="00BC5E66"/>
  </w:style>
  <w:style w:type="character" w:customStyle="1" w:styleId="ff2">
    <w:name w:val="ff2"/>
    <w:basedOn w:val="DefaultParagraphFont"/>
    <w:rsid w:val="00BC5E66"/>
  </w:style>
  <w:style w:type="character" w:customStyle="1" w:styleId="axshare-total">
    <w:name w:val="axshare-total"/>
    <w:basedOn w:val="DefaultParagraphFont"/>
    <w:rsid w:val="0091639C"/>
  </w:style>
  <w:style w:type="character" w:customStyle="1" w:styleId="count">
    <w:name w:val="count"/>
    <w:basedOn w:val="DefaultParagraphFont"/>
    <w:rsid w:val="0091639C"/>
  </w:style>
  <w:style w:type="paragraph" w:customStyle="1" w:styleId="headline">
    <w:name w:val="headline"/>
    <w:basedOn w:val="Normal"/>
    <w:rsid w:val="0027025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date">
    <w:name w:val="date"/>
    <w:basedOn w:val="DefaultParagraphFont"/>
    <w:rsid w:val="0027025F"/>
  </w:style>
  <w:style w:type="character" w:customStyle="1" w:styleId="subtitle">
    <w:name w:val="subtitle"/>
    <w:basedOn w:val="DefaultParagraphFont"/>
    <w:rsid w:val="006A28EA"/>
  </w:style>
  <w:style w:type="character" w:customStyle="1" w:styleId="copy01">
    <w:name w:val="copy01"/>
    <w:basedOn w:val="DefaultParagraphFont"/>
    <w:rsid w:val="00A17F3D"/>
  </w:style>
  <w:style w:type="character" w:customStyle="1" w:styleId="Heading1Char">
    <w:name w:val="Heading 1 Char"/>
    <w:basedOn w:val="DefaultParagraphFont"/>
    <w:link w:val="Heading1"/>
    <w:uiPriority w:val="9"/>
    <w:rsid w:val="00F5296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D40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4052"/>
  </w:style>
  <w:style w:type="paragraph" w:styleId="Footer">
    <w:name w:val="footer"/>
    <w:basedOn w:val="Normal"/>
    <w:link w:val="FooterChar"/>
    <w:uiPriority w:val="99"/>
    <w:unhideWhenUsed/>
    <w:rsid w:val="008D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052"/>
  </w:style>
</w:styles>
</file>

<file path=word/webSettings.xml><?xml version="1.0" encoding="utf-8"?>
<w:webSettings xmlns:r="http://schemas.openxmlformats.org/officeDocument/2006/relationships" xmlns:w="http://schemas.openxmlformats.org/wordprocessingml/2006/main">
  <w:divs>
    <w:div w:id="1788138">
      <w:bodyDiv w:val="1"/>
      <w:marLeft w:val="0"/>
      <w:marRight w:val="0"/>
      <w:marTop w:val="0"/>
      <w:marBottom w:val="0"/>
      <w:divBdr>
        <w:top w:val="none" w:sz="0" w:space="0" w:color="auto"/>
        <w:left w:val="none" w:sz="0" w:space="0" w:color="auto"/>
        <w:bottom w:val="none" w:sz="0" w:space="0" w:color="auto"/>
        <w:right w:val="none" w:sz="0" w:space="0" w:color="auto"/>
      </w:divBdr>
      <w:divsChild>
        <w:div w:id="1156337345">
          <w:marLeft w:val="0"/>
          <w:marRight w:val="0"/>
          <w:marTop w:val="0"/>
          <w:marBottom w:val="0"/>
          <w:divBdr>
            <w:top w:val="none" w:sz="0" w:space="0" w:color="auto"/>
            <w:left w:val="none" w:sz="0" w:space="0" w:color="auto"/>
            <w:bottom w:val="none" w:sz="0" w:space="0" w:color="auto"/>
            <w:right w:val="none" w:sz="0" w:space="0" w:color="auto"/>
          </w:divBdr>
        </w:div>
        <w:div w:id="1490635217">
          <w:marLeft w:val="0"/>
          <w:marRight w:val="0"/>
          <w:marTop w:val="0"/>
          <w:marBottom w:val="0"/>
          <w:divBdr>
            <w:top w:val="none" w:sz="0" w:space="0" w:color="auto"/>
            <w:left w:val="none" w:sz="0" w:space="0" w:color="auto"/>
            <w:bottom w:val="none" w:sz="0" w:space="0" w:color="auto"/>
            <w:right w:val="none" w:sz="0" w:space="0" w:color="auto"/>
          </w:divBdr>
        </w:div>
        <w:div w:id="1027217708">
          <w:marLeft w:val="0"/>
          <w:marRight w:val="0"/>
          <w:marTop w:val="0"/>
          <w:marBottom w:val="0"/>
          <w:divBdr>
            <w:top w:val="none" w:sz="0" w:space="0" w:color="auto"/>
            <w:left w:val="none" w:sz="0" w:space="0" w:color="auto"/>
            <w:bottom w:val="none" w:sz="0" w:space="0" w:color="auto"/>
            <w:right w:val="none" w:sz="0" w:space="0" w:color="auto"/>
          </w:divBdr>
        </w:div>
        <w:div w:id="756436487">
          <w:marLeft w:val="0"/>
          <w:marRight w:val="0"/>
          <w:marTop w:val="100"/>
          <w:marBottom w:val="100"/>
          <w:divBdr>
            <w:top w:val="none" w:sz="0" w:space="0" w:color="auto"/>
            <w:left w:val="none" w:sz="0" w:space="0" w:color="auto"/>
            <w:bottom w:val="none" w:sz="0" w:space="0" w:color="auto"/>
            <w:right w:val="none" w:sz="0" w:space="0" w:color="auto"/>
          </w:divBdr>
        </w:div>
        <w:div w:id="680426325">
          <w:marLeft w:val="0"/>
          <w:marRight w:val="0"/>
          <w:marTop w:val="0"/>
          <w:marBottom w:val="0"/>
          <w:divBdr>
            <w:top w:val="none" w:sz="0" w:space="0" w:color="auto"/>
            <w:left w:val="none" w:sz="0" w:space="0" w:color="auto"/>
            <w:bottom w:val="none" w:sz="0" w:space="0" w:color="auto"/>
            <w:right w:val="none" w:sz="0" w:space="0" w:color="auto"/>
          </w:divBdr>
        </w:div>
        <w:div w:id="344551251">
          <w:marLeft w:val="720"/>
          <w:marRight w:val="0"/>
          <w:marTop w:val="0"/>
          <w:marBottom w:val="0"/>
          <w:divBdr>
            <w:top w:val="none" w:sz="0" w:space="0" w:color="auto"/>
            <w:left w:val="none" w:sz="0" w:space="0" w:color="auto"/>
            <w:bottom w:val="none" w:sz="0" w:space="0" w:color="auto"/>
            <w:right w:val="none" w:sz="0" w:space="0" w:color="auto"/>
          </w:divBdr>
        </w:div>
        <w:div w:id="2120252040">
          <w:marLeft w:val="720"/>
          <w:marRight w:val="0"/>
          <w:marTop w:val="0"/>
          <w:marBottom w:val="0"/>
          <w:divBdr>
            <w:top w:val="none" w:sz="0" w:space="0" w:color="auto"/>
            <w:left w:val="none" w:sz="0" w:space="0" w:color="auto"/>
            <w:bottom w:val="none" w:sz="0" w:space="0" w:color="auto"/>
            <w:right w:val="none" w:sz="0" w:space="0" w:color="auto"/>
          </w:divBdr>
        </w:div>
        <w:div w:id="1466656282">
          <w:marLeft w:val="720"/>
          <w:marRight w:val="0"/>
          <w:marTop w:val="0"/>
          <w:marBottom w:val="0"/>
          <w:divBdr>
            <w:top w:val="none" w:sz="0" w:space="0" w:color="auto"/>
            <w:left w:val="none" w:sz="0" w:space="0" w:color="auto"/>
            <w:bottom w:val="none" w:sz="0" w:space="0" w:color="auto"/>
            <w:right w:val="none" w:sz="0" w:space="0" w:color="auto"/>
          </w:divBdr>
        </w:div>
        <w:div w:id="511648385">
          <w:marLeft w:val="0"/>
          <w:marRight w:val="0"/>
          <w:marTop w:val="0"/>
          <w:marBottom w:val="0"/>
          <w:divBdr>
            <w:top w:val="none" w:sz="0" w:space="0" w:color="auto"/>
            <w:left w:val="none" w:sz="0" w:space="0" w:color="auto"/>
            <w:bottom w:val="none" w:sz="0" w:space="0" w:color="auto"/>
            <w:right w:val="none" w:sz="0" w:space="0" w:color="auto"/>
          </w:divBdr>
        </w:div>
        <w:div w:id="1189873232">
          <w:marLeft w:val="0"/>
          <w:marRight w:val="0"/>
          <w:marTop w:val="0"/>
          <w:marBottom w:val="0"/>
          <w:divBdr>
            <w:top w:val="none" w:sz="0" w:space="0" w:color="auto"/>
            <w:left w:val="none" w:sz="0" w:space="0" w:color="auto"/>
            <w:bottom w:val="none" w:sz="0" w:space="0" w:color="auto"/>
            <w:right w:val="none" w:sz="0" w:space="0" w:color="auto"/>
          </w:divBdr>
        </w:div>
        <w:div w:id="649790157">
          <w:marLeft w:val="540"/>
          <w:marRight w:val="0"/>
          <w:marTop w:val="0"/>
          <w:marBottom w:val="0"/>
          <w:divBdr>
            <w:top w:val="none" w:sz="0" w:space="0" w:color="auto"/>
            <w:left w:val="none" w:sz="0" w:space="0" w:color="auto"/>
            <w:bottom w:val="none" w:sz="0" w:space="0" w:color="auto"/>
            <w:right w:val="none" w:sz="0" w:space="0" w:color="auto"/>
          </w:divBdr>
        </w:div>
        <w:div w:id="222178808">
          <w:marLeft w:val="540"/>
          <w:marRight w:val="0"/>
          <w:marTop w:val="0"/>
          <w:marBottom w:val="0"/>
          <w:divBdr>
            <w:top w:val="none" w:sz="0" w:space="0" w:color="auto"/>
            <w:left w:val="none" w:sz="0" w:space="0" w:color="auto"/>
            <w:bottom w:val="none" w:sz="0" w:space="0" w:color="auto"/>
            <w:right w:val="none" w:sz="0" w:space="0" w:color="auto"/>
          </w:divBdr>
        </w:div>
        <w:div w:id="227038270">
          <w:marLeft w:val="180"/>
          <w:marRight w:val="0"/>
          <w:marTop w:val="0"/>
          <w:marBottom w:val="0"/>
          <w:divBdr>
            <w:top w:val="none" w:sz="0" w:space="0" w:color="auto"/>
            <w:left w:val="none" w:sz="0" w:space="0" w:color="auto"/>
            <w:bottom w:val="none" w:sz="0" w:space="0" w:color="auto"/>
            <w:right w:val="none" w:sz="0" w:space="0" w:color="auto"/>
          </w:divBdr>
        </w:div>
        <w:div w:id="1949123964">
          <w:marLeft w:val="540"/>
          <w:marRight w:val="0"/>
          <w:marTop w:val="0"/>
          <w:marBottom w:val="0"/>
          <w:divBdr>
            <w:top w:val="none" w:sz="0" w:space="0" w:color="auto"/>
            <w:left w:val="none" w:sz="0" w:space="0" w:color="auto"/>
            <w:bottom w:val="none" w:sz="0" w:space="0" w:color="auto"/>
            <w:right w:val="none" w:sz="0" w:space="0" w:color="auto"/>
          </w:divBdr>
        </w:div>
        <w:div w:id="902790452">
          <w:marLeft w:val="540"/>
          <w:marRight w:val="0"/>
          <w:marTop w:val="0"/>
          <w:marBottom w:val="0"/>
          <w:divBdr>
            <w:top w:val="none" w:sz="0" w:space="0" w:color="auto"/>
            <w:left w:val="none" w:sz="0" w:space="0" w:color="auto"/>
            <w:bottom w:val="none" w:sz="0" w:space="0" w:color="auto"/>
            <w:right w:val="none" w:sz="0" w:space="0" w:color="auto"/>
          </w:divBdr>
        </w:div>
        <w:div w:id="1634363388">
          <w:marLeft w:val="540"/>
          <w:marRight w:val="0"/>
          <w:marTop w:val="0"/>
          <w:marBottom w:val="0"/>
          <w:divBdr>
            <w:top w:val="none" w:sz="0" w:space="0" w:color="auto"/>
            <w:left w:val="none" w:sz="0" w:space="0" w:color="auto"/>
            <w:bottom w:val="none" w:sz="0" w:space="0" w:color="auto"/>
            <w:right w:val="none" w:sz="0" w:space="0" w:color="auto"/>
          </w:divBdr>
        </w:div>
        <w:div w:id="1291088476">
          <w:marLeft w:val="540"/>
          <w:marRight w:val="0"/>
          <w:marTop w:val="0"/>
          <w:marBottom w:val="0"/>
          <w:divBdr>
            <w:top w:val="none" w:sz="0" w:space="0" w:color="auto"/>
            <w:left w:val="none" w:sz="0" w:space="0" w:color="auto"/>
            <w:bottom w:val="none" w:sz="0" w:space="0" w:color="auto"/>
            <w:right w:val="none" w:sz="0" w:space="0" w:color="auto"/>
          </w:divBdr>
        </w:div>
        <w:div w:id="1276786253">
          <w:marLeft w:val="360"/>
          <w:marRight w:val="0"/>
          <w:marTop w:val="0"/>
          <w:marBottom w:val="0"/>
          <w:divBdr>
            <w:top w:val="none" w:sz="0" w:space="0" w:color="auto"/>
            <w:left w:val="none" w:sz="0" w:space="0" w:color="auto"/>
            <w:bottom w:val="none" w:sz="0" w:space="0" w:color="auto"/>
            <w:right w:val="none" w:sz="0" w:space="0" w:color="auto"/>
          </w:divBdr>
        </w:div>
        <w:div w:id="967853902">
          <w:marLeft w:val="540"/>
          <w:marRight w:val="0"/>
          <w:marTop w:val="0"/>
          <w:marBottom w:val="0"/>
          <w:divBdr>
            <w:top w:val="none" w:sz="0" w:space="0" w:color="auto"/>
            <w:left w:val="none" w:sz="0" w:space="0" w:color="auto"/>
            <w:bottom w:val="none" w:sz="0" w:space="0" w:color="auto"/>
            <w:right w:val="none" w:sz="0" w:space="0" w:color="auto"/>
          </w:divBdr>
        </w:div>
        <w:div w:id="258221485">
          <w:marLeft w:val="540"/>
          <w:marRight w:val="0"/>
          <w:marTop w:val="0"/>
          <w:marBottom w:val="0"/>
          <w:divBdr>
            <w:top w:val="none" w:sz="0" w:space="0" w:color="auto"/>
            <w:left w:val="none" w:sz="0" w:space="0" w:color="auto"/>
            <w:bottom w:val="none" w:sz="0" w:space="0" w:color="auto"/>
            <w:right w:val="none" w:sz="0" w:space="0" w:color="auto"/>
          </w:divBdr>
        </w:div>
        <w:div w:id="1717700179">
          <w:marLeft w:val="540"/>
          <w:marRight w:val="0"/>
          <w:marTop w:val="0"/>
          <w:marBottom w:val="0"/>
          <w:divBdr>
            <w:top w:val="none" w:sz="0" w:space="0" w:color="auto"/>
            <w:left w:val="none" w:sz="0" w:space="0" w:color="auto"/>
            <w:bottom w:val="none" w:sz="0" w:space="0" w:color="auto"/>
            <w:right w:val="none" w:sz="0" w:space="0" w:color="auto"/>
          </w:divBdr>
        </w:div>
        <w:div w:id="574095883">
          <w:marLeft w:val="540"/>
          <w:marRight w:val="0"/>
          <w:marTop w:val="0"/>
          <w:marBottom w:val="0"/>
          <w:divBdr>
            <w:top w:val="none" w:sz="0" w:space="0" w:color="auto"/>
            <w:left w:val="none" w:sz="0" w:space="0" w:color="auto"/>
            <w:bottom w:val="none" w:sz="0" w:space="0" w:color="auto"/>
            <w:right w:val="none" w:sz="0" w:space="0" w:color="auto"/>
          </w:divBdr>
        </w:div>
        <w:div w:id="2009942538">
          <w:marLeft w:val="540"/>
          <w:marRight w:val="0"/>
          <w:marTop w:val="0"/>
          <w:marBottom w:val="0"/>
          <w:divBdr>
            <w:top w:val="none" w:sz="0" w:space="0" w:color="auto"/>
            <w:left w:val="none" w:sz="0" w:space="0" w:color="auto"/>
            <w:bottom w:val="none" w:sz="0" w:space="0" w:color="auto"/>
            <w:right w:val="none" w:sz="0" w:space="0" w:color="auto"/>
          </w:divBdr>
        </w:div>
        <w:div w:id="177476503">
          <w:marLeft w:val="540"/>
          <w:marRight w:val="0"/>
          <w:marTop w:val="0"/>
          <w:marBottom w:val="0"/>
          <w:divBdr>
            <w:top w:val="none" w:sz="0" w:space="0" w:color="auto"/>
            <w:left w:val="none" w:sz="0" w:space="0" w:color="auto"/>
            <w:bottom w:val="none" w:sz="0" w:space="0" w:color="auto"/>
            <w:right w:val="none" w:sz="0" w:space="0" w:color="auto"/>
          </w:divBdr>
        </w:div>
        <w:div w:id="529687420">
          <w:marLeft w:val="540"/>
          <w:marRight w:val="0"/>
          <w:marTop w:val="0"/>
          <w:marBottom w:val="0"/>
          <w:divBdr>
            <w:top w:val="none" w:sz="0" w:space="0" w:color="auto"/>
            <w:left w:val="none" w:sz="0" w:space="0" w:color="auto"/>
            <w:bottom w:val="none" w:sz="0" w:space="0" w:color="auto"/>
            <w:right w:val="none" w:sz="0" w:space="0" w:color="auto"/>
          </w:divBdr>
        </w:div>
        <w:div w:id="801000820">
          <w:marLeft w:val="540"/>
          <w:marRight w:val="0"/>
          <w:marTop w:val="0"/>
          <w:marBottom w:val="0"/>
          <w:divBdr>
            <w:top w:val="none" w:sz="0" w:space="0" w:color="auto"/>
            <w:left w:val="none" w:sz="0" w:space="0" w:color="auto"/>
            <w:bottom w:val="none" w:sz="0" w:space="0" w:color="auto"/>
            <w:right w:val="none" w:sz="0" w:space="0" w:color="auto"/>
          </w:divBdr>
        </w:div>
      </w:divsChild>
    </w:div>
    <w:div w:id="6177514">
      <w:bodyDiv w:val="1"/>
      <w:marLeft w:val="0"/>
      <w:marRight w:val="0"/>
      <w:marTop w:val="0"/>
      <w:marBottom w:val="0"/>
      <w:divBdr>
        <w:top w:val="none" w:sz="0" w:space="0" w:color="auto"/>
        <w:left w:val="none" w:sz="0" w:space="0" w:color="auto"/>
        <w:bottom w:val="none" w:sz="0" w:space="0" w:color="auto"/>
        <w:right w:val="none" w:sz="0" w:space="0" w:color="auto"/>
      </w:divBdr>
      <w:divsChild>
        <w:div w:id="467747206">
          <w:marLeft w:val="432"/>
          <w:marRight w:val="0"/>
          <w:marTop w:val="115"/>
          <w:marBottom w:val="0"/>
          <w:divBdr>
            <w:top w:val="none" w:sz="0" w:space="0" w:color="auto"/>
            <w:left w:val="none" w:sz="0" w:space="0" w:color="auto"/>
            <w:bottom w:val="none" w:sz="0" w:space="0" w:color="auto"/>
            <w:right w:val="none" w:sz="0" w:space="0" w:color="auto"/>
          </w:divBdr>
        </w:div>
        <w:div w:id="1179392358">
          <w:marLeft w:val="432"/>
          <w:marRight w:val="0"/>
          <w:marTop w:val="115"/>
          <w:marBottom w:val="0"/>
          <w:divBdr>
            <w:top w:val="none" w:sz="0" w:space="0" w:color="auto"/>
            <w:left w:val="none" w:sz="0" w:space="0" w:color="auto"/>
            <w:bottom w:val="none" w:sz="0" w:space="0" w:color="auto"/>
            <w:right w:val="none" w:sz="0" w:space="0" w:color="auto"/>
          </w:divBdr>
        </w:div>
      </w:divsChild>
    </w:div>
    <w:div w:id="17661184">
      <w:marLeft w:val="1800"/>
      <w:marRight w:val="0"/>
      <w:marTop w:val="0"/>
      <w:marBottom w:val="138"/>
      <w:divBdr>
        <w:top w:val="none" w:sz="0" w:space="0" w:color="auto"/>
        <w:left w:val="none" w:sz="0" w:space="0" w:color="auto"/>
        <w:bottom w:val="none" w:sz="0" w:space="0" w:color="auto"/>
        <w:right w:val="none" w:sz="0" w:space="0" w:color="auto"/>
      </w:divBdr>
    </w:div>
    <w:div w:id="27728147">
      <w:marLeft w:val="1636"/>
      <w:marRight w:val="0"/>
      <w:marTop w:val="0"/>
      <w:marBottom w:val="138"/>
      <w:divBdr>
        <w:top w:val="none" w:sz="0" w:space="0" w:color="auto"/>
        <w:left w:val="none" w:sz="0" w:space="0" w:color="auto"/>
        <w:bottom w:val="none" w:sz="0" w:space="0" w:color="auto"/>
        <w:right w:val="none" w:sz="0" w:space="0" w:color="auto"/>
      </w:divBdr>
    </w:div>
    <w:div w:id="40829565">
      <w:marLeft w:val="1418"/>
      <w:marRight w:val="0"/>
      <w:marTop w:val="0"/>
      <w:marBottom w:val="0"/>
      <w:divBdr>
        <w:top w:val="none" w:sz="0" w:space="0" w:color="auto"/>
        <w:left w:val="none" w:sz="0" w:space="0" w:color="auto"/>
        <w:bottom w:val="none" w:sz="0" w:space="0" w:color="auto"/>
        <w:right w:val="none" w:sz="0" w:space="0" w:color="auto"/>
      </w:divBdr>
    </w:div>
    <w:div w:id="51538012">
      <w:marLeft w:val="709"/>
      <w:marRight w:val="0"/>
      <w:marTop w:val="0"/>
      <w:marBottom w:val="138"/>
      <w:divBdr>
        <w:top w:val="none" w:sz="0" w:space="0" w:color="auto"/>
        <w:left w:val="none" w:sz="0" w:space="0" w:color="auto"/>
        <w:bottom w:val="none" w:sz="0" w:space="0" w:color="auto"/>
        <w:right w:val="none" w:sz="0" w:space="0" w:color="auto"/>
      </w:divBdr>
    </w:div>
    <w:div w:id="53696497">
      <w:bodyDiv w:val="1"/>
      <w:marLeft w:val="0"/>
      <w:marRight w:val="0"/>
      <w:marTop w:val="0"/>
      <w:marBottom w:val="0"/>
      <w:divBdr>
        <w:top w:val="none" w:sz="0" w:space="0" w:color="auto"/>
        <w:left w:val="none" w:sz="0" w:space="0" w:color="auto"/>
        <w:bottom w:val="none" w:sz="0" w:space="0" w:color="auto"/>
        <w:right w:val="none" w:sz="0" w:space="0" w:color="auto"/>
      </w:divBdr>
    </w:div>
    <w:div w:id="63798967">
      <w:bodyDiv w:val="1"/>
      <w:marLeft w:val="0"/>
      <w:marRight w:val="0"/>
      <w:marTop w:val="0"/>
      <w:marBottom w:val="0"/>
      <w:divBdr>
        <w:top w:val="none" w:sz="0" w:space="0" w:color="auto"/>
        <w:left w:val="none" w:sz="0" w:space="0" w:color="auto"/>
        <w:bottom w:val="none" w:sz="0" w:space="0" w:color="auto"/>
        <w:right w:val="none" w:sz="0" w:space="0" w:color="auto"/>
      </w:divBdr>
      <w:divsChild>
        <w:div w:id="437792638">
          <w:marLeft w:val="0"/>
          <w:marRight w:val="0"/>
          <w:marTop w:val="0"/>
          <w:marBottom w:val="0"/>
          <w:divBdr>
            <w:top w:val="none" w:sz="0" w:space="0" w:color="auto"/>
            <w:left w:val="none" w:sz="0" w:space="0" w:color="auto"/>
            <w:bottom w:val="none" w:sz="0" w:space="0" w:color="auto"/>
            <w:right w:val="none" w:sz="0" w:space="0" w:color="auto"/>
          </w:divBdr>
          <w:divsChild>
            <w:div w:id="166674847">
              <w:marLeft w:val="0"/>
              <w:marRight w:val="0"/>
              <w:marTop w:val="0"/>
              <w:marBottom w:val="0"/>
              <w:divBdr>
                <w:top w:val="none" w:sz="0" w:space="0" w:color="auto"/>
                <w:left w:val="none" w:sz="0" w:space="0" w:color="auto"/>
                <w:bottom w:val="none" w:sz="0" w:space="0" w:color="auto"/>
                <w:right w:val="none" w:sz="0" w:space="0" w:color="auto"/>
              </w:divBdr>
              <w:divsChild>
                <w:div w:id="1672681735">
                  <w:marLeft w:val="0"/>
                  <w:marRight w:val="0"/>
                  <w:marTop w:val="0"/>
                  <w:marBottom w:val="0"/>
                  <w:divBdr>
                    <w:top w:val="none" w:sz="0" w:space="0" w:color="auto"/>
                    <w:left w:val="none" w:sz="0" w:space="0" w:color="auto"/>
                    <w:bottom w:val="none" w:sz="0" w:space="0" w:color="auto"/>
                    <w:right w:val="none" w:sz="0" w:space="0" w:color="auto"/>
                  </w:divBdr>
                </w:div>
                <w:div w:id="1049454882">
                  <w:marLeft w:val="0"/>
                  <w:marRight w:val="0"/>
                  <w:marTop w:val="0"/>
                  <w:marBottom w:val="0"/>
                  <w:divBdr>
                    <w:top w:val="none" w:sz="0" w:space="0" w:color="auto"/>
                    <w:left w:val="none" w:sz="0" w:space="0" w:color="auto"/>
                    <w:bottom w:val="none" w:sz="0" w:space="0" w:color="auto"/>
                    <w:right w:val="none" w:sz="0" w:space="0" w:color="auto"/>
                  </w:divBdr>
                </w:div>
                <w:div w:id="1654214852">
                  <w:marLeft w:val="0"/>
                  <w:marRight w:val="0"/>
                  <w:marTop w:val="0"/>
                  <w:marBottom w:val="0"/>
                  <w:divBdr>
                    <w:top w:val="none" w:sz="0" w:space="0" w:color="auto"/>
                    <w:left w:val="none" w:sz="0" w:space="0" w:color="auto"/>
                    <w:bottom w:val="none" w:sz="0" w:space="0" w:color="auto"/>
                    <w:right w:val="none" w:sz="0" w:space="0" w:color="auto"/>
                  </w:divBdr>
                </w:div>
                <w:div w:id="535313063">
                  <w:marLeft w:val="0"/>
                  <w:marRight w:val="0"/>
                  <w:marTop w:val="0"/>
                  <w:marBottom w:val="0"/>
                  <w:divBdr>
                    <w:top w:val="none" w:sz="0" w:space="0" w:color="auto"/>
                    <w:left w:val="none" w:sz="0" w:space="0" w:color="auto"/>
                    <w:bottom w:val="none" w:sz="0" w:space="0" w:color="auto"/>
                    <w:right w:val="none" w:sz="0" w:space="0" w:color="auto"/>
                  </w:divBdr>
                </w:div>
                <w:div w:id="836572585">
                  <w:marLeft w:val="0"/>
                  <w:marRight w:val="0"/>
                  <w:marTop w:val="0"/>
                  <w:marBottom w:val="0"/>
                  <w:divBdr>
                    <w:top w:val="none" w:sz="0" w:space="0" w:color="auto"/>
                    <w:left w:val="none" w:sz="0" w:space="0" w:color="auto"/>
                    <w:bottom w:val="none" w:sz="0" w:space="0" w:color="auto"/>
                    <w:right w:val="none" w:sz="0" w:space="0" w:color="auto"/>
                  </w:divBdr>
                </w:div>
                <w:div w:id="353193147">
                  <w:marLeft w:val="0"/>
                  <w:marRight w:val="0"/>
                  <w:marTop w:val="0"/>
                  <w:marBottom w:val="0"/>
                  <w:divBdr>
                    <w:top w:val="none" w:sz="0" w:space="0" w:color="auto"/>
                    <w:left w:val="none" w:sz="0" w:space="0" w:color="auto"/>
                    <w:bottom w:val="none" w:sz="0" w:space="0" w:color="auto"/>
                    <w:right w:val="none" w:sz="0" w:space="0" w:color="auto"/>
                  </w:divBdr>
                </w:div>
                <w:div w:id="1400711986">
                  <w:marLeft w:val="0"/>
                  <w:marRight w:val="0"/>
                  <w:marTop w:val="0"/>
                  <w:marBottom w:val="0"/>
                  <w:divBdr>
                    <w:top w:val="none" w:sz="0" w:space="0" w:color="auto"/>
                    <w:left w:val="none" w:sz="0" w:space="0" w:color="auto"/>
                    <w:bottom w:val="none" w:sz="0" w:space="0" w:color="auto"/>
                    <w:right w:val="none" w:sz="0" w:space="0" w:color="auto"/>
                  </w:divBdr>
                </w:div>
                <w:div w:id="924607343">
                  <w:marLeft w:val="0"/>
                  <w:marRight w:val="0"/>
                  <w:marTop w:val="0"/>
                  <w:marBottom w:val="0"/>
                  <w:divBdr>
                    <w:top w:val="none" w:sz="0" w:space="0" w:color="auto"/>
                    <w:left w:val="none" w:sz="0" w:space="0" w:color="auto"/>
                    <w:bottom w:val="none" w:sz="0" w:space="0" w:color="auto"/>
                    <w:right w:val="none" w:sz="0" w:space="0" w:color="auto"/>
                  </w:divBdr>
                </w:div>
                <w:div w:id="1181316565">
                  <w:marLeft w:val="0"/>
                  <w:marRight w:val="0"/>
                  <w:marTop w:val="0"/>
                  <w:marBottom w:val="0"/>
                  <w:divBdr>
                    <w:top w:val="none" w:sz="0" w:space="0" w:color="auto"/>
                    <w:left w:val="none" w:sz="0" w:space="0" w:color="auto"/>
                    <w:bottom w:val="none" w:sz="0" w:space="0" w:color="auto"/>
                    <w:right w:val="none" w:sz="0" w:space="0" w:color="auto"/>
                  </w:divBdr>
                </w:div>
                <w:div w:id="690423635">
                  <w:marLeft w:val="0"/>
                  <w:marRight w:val="0"/>
                  <w:marTop w:val="0"/>
                  <w:marBottom w:val="0"/>
                  <w:divBdr>
                    <w:top w:val="none" w:sz="0" w:space="0" w:color="auto"/>
                    <w:left w:val="none" w:sz="0" w:space="0" w:color="auto"/>
                    <w:bottom w:val="none" w:sz="0" w:space="0" w:color="auto"/>
                    <w:right w:val="none" w:sz="0" w:space="0" w:color="auto"/>
                  </w:divBdr>
                </w:div>
                <w:div w:id="1941793247">
                  <w:marLeft w:val="0"/>
                  <w:marRight w:val="0"/>
                  <w:marTop w:val="0"/>
                  <w:marBottom w:val="0"/>
                  <w:divBdr>
                    <w:top w:val="none" w:sz="0" w:space="0" w:color="auto"/>
                    <w:left w:val="none" w:sz="0" w:space="0" w:color="auto"/>
                    <w:bottom w:val="none" w:sz="0" w:space="0" w:color="auto"/>
                    <w:right w:val="none" w:sz="0" w:space="0" w:color="auto"/>
                  </w:divBdr>
                </w:div>
                <w:div w:id="917324659">
                  <w:marLeft w:val="0"/>
                  <w:marRight w:val="0"/>
                  <w:marTop w:val="0"/>
                  <w:marBottom w:val="0"/>
                  <w:divBdr>
                    <w:top w:val="none" w:sz="0" w:space="0" w:color="auto"/>
                    <w:left w:val="none" w:sz="0" w:space="0" w:color="auto"/>
                    <w:bottom w:val="none" w:sz="0" w:space="0" w:color="auto"/>
                    <w:right w:val="none" w:sz="0" w:space="0" w:color="auto"/>
                  </w:divBdr>
                </w:div>
                <w:div w:id="864906378">
                  <w:marLeft w:val="0"/>
                  <w:marRight w:val="0"/>
                  <w:marTop w:val="0"/>
                  <w:marBottom w:val="0"/>
                  <w:divBdr>
                    <w:top w:val="none" w:sz="0" w:space="0" w:color="auto"/>
                    <w:left w:val="none" w:sz="0" w:space="0" w:color="auto"/>
                    <w:bottom w:val="none" w:sz="0" w:space="0" w:color="auto"/>
                    <w:right w:val="none" w:sz="0" w:space="0" w:color="auto"/>
                  </w:divBdr>
                </w:div>
                <w:div w:id="198397139">
                  <w:marLeft w:val="0"/>
                  <w:marRight w:val="0"/>
                  <w:marTop w:val="0"/>
                  <w:marBottom w:val="0"/>
                  <w:divBdr>
                    <w:top w:val="none" w:sz="0" w:space="0" w:color="auto"/>
                    <w:left w:val="none" w:sz="0" w:space="0" w:color="auto"/>
                    <w:bottom w:val="none" w:sz="0" w:space="0" w:color="auto"/>
                    <w:right w:val="none" w:sz="0" w:space="0" w:color="auto"/>
                  </w:divBdr>
                </w:div>
                <w:div w:id="1608922209">
                  <w:marLeft w:val="0"/>
                  <w:marRight w:val="0"/>
                  <w:marTop w:val="0"/>
                  <w:marBottom w:val="0"/>
                  <w:divBdr>
                    <w:top w:val="none" w:sz="0" w:space="0" w:color="auto"/>
                    <w:left w:val="none" w:sz="0" w:space="0" w:color="auto"/>
                    <w:bottom w:val="none" w:sz="0" w:space="0" w:color="auto"/>
                    <w:right w:val="none" w:sz="0" w:space="0" w:color="auto"/>
                  </w:divBdr>
                </w:div>
                <w:div w:id="303510875">
                  <w:marLeft w:val="0"/>
                  <w:marRight w:val="0"/>
                  <w:marTop w:val="0"/>
                  <w:marBottom w:val="0"/>
                  <w:divBdr>
                    <w:top w:val="none" w:sz="0" w:space="0" w:color="auto"/>
                    <w:left w:val="none" w:sz="0" w:space="0" w:color="auto"/>
                    <w:bottom w:val="none" w:sz="0" w:space="0" w:color="auto"/>
                    <w:right w:val="none" w:sz="0" w:space="0" w:color="auto"/>
                  </w:divBdr>
                </w:div>
                <w:div w:id="221986685">
                  <w:marLeft w:val="0"/>
                  <w:marRight w:val="0"/>
                  <w:marTop w:val="0"/>
                  <w:marBottom w:val="0"/>
                  <w:divBdr>
                    <w:top w:val="none" w:sz="0" w:space="0" w:color="auto"/>
                    <w:left w:val="none" w:sz="0" w:space="0" w:color="auto"/>
                    <w:bottom w:val="none" w:sz="0" w:space="0" w:color="auto"/>
                    <w:right w:val="none" w:sz="0" w:space="0" w:color="auto"/>
                  </w:divBdr>
                </w:div>
                <w:div w:id="716127049">
                  <w:marLeft w:val="0"/>
                  <w:marRight w:val="0"/>
                  <w:marTop w:val="0"/>
                  <w:marBottom w:val="0"/>
                  <w:divBdr>
                    <w:top w:val="none" w:sz="0" w:space="0" w:color="auto"/>
                    <w:left w:val="none" w:sz="0" w:space="0" w:color="auto"/>
                    <w:bottom w:val="none" w:sz="0" w:space="0" w:color="auto"/>
                    <w:right w:val="none" w:sz="0" w:space="0" w:color="auto"/>
                  </w:divBdr>
                </w:div>
                <w:div w:id="1753117502">
                  <w:marLeft w:val="0"/>
                  <w:marRight w:val="0"/>
                  <w:marTop w:val="0"/>
                  <w:marBottom w:val="0"/>
                  <w:divBdr>
                    <w:top w:val="none" w:sz="0" w:space="0" w:color="auto"/>
                    <w:left w:val="none" w:sz="0" w:space="0" w:color="auto"/>
                    <w:bottom w:val="none" w:sz="0" w:space="0" w:color="auto"/>
                    <w:right w:val="none" w:sz="0" w:space="0" w:color="auto"/>
                  </w:divBdr>
                </w:div>
                <w:div w:id="944580240">
                  <w:marLeft w:val="0"/>
                  <w:marRight w:val="0"/>
                  <w:marTop w:val="0"/>
                  <w:marBottom w:val="0"/>
                  <w:divBdr>
                    <w:top w:val="none" w:sz="0" w:space="0" w:color="auto"/>
                    <w:left w:val="none" w:sz="0" w:space="0" w:color="auto"/>
                    <w:bottom w:val="none" w:sz="0" w:space="0" w:color="auto"/>
                    <w:right w:val="none" w:sz="0" w:space="0" w:color="auto"/>
                  </w:divBdr>
                </w:div>
                <w:div w:id="2059232754">
                  <w:marLeft w:val="0"/>
                  <w:marRight w:val="0"/>
                  <w:marTop w:val="0"/>
                  <w:marBottom w:val="0"/>
                  <w:divBdr>
                    <w:top w:val="none" w:sz="0" w:space="0" w:color="auto"/>
                    <w:left w:val="none" w:sz="0" w:space="0" w:color="auto"/>
                    <w:bottom w:val="none" w:sz="0" w:space="0" w:color="auto"/>
                    <w:right w:val="none" w:sz="0" w:space="0" w:color="auto"/>
                  </w:divBdr>
                </w:div>
                <w:div w:id="194781627">
                  <w:marLeft w:val="0"/>
                  <w:marRight w:val="0"/>
                  <w:marTop w:val="0"/>
                  <w:marBottom w:val="0"/>
                  <w:divBdr>
                    <w:top w:val="none" w:sz="0" w:space="0" w:color="auto"/>
                    <w:left w:val="none" w:sz="0" w:space="0" w:color="auto"/>
                    <w:bottom w:val="none" w:sz="0" w:space="0" w:color="auto"/>
                    <w:right w:val="none" w:sz="0" w:space="0" w:color="auto"/>
                  </w:divBdr>
                </w:div>
                <w:div w:id="562644907">
                  <w:marLeft w:val="0"/>
                  <w:marRight w:val="0"/>
                  <w:marTop w:val="0"/>
                  <w:marBottom w:val="0"/>
                  <w:divBdr>
                    <w:top w:val="none" w:sz="0" w:space="0" w:color="auto"/>
                    <w:left w:val="none" w:sz="0" w:space="0" w:color="auto"/>
                    <w:bottom w:val="none" w:sz="0" w:space="0" w:color="auto"/>
                    <w:right w:val="none" w:sz="0" w:space="0" w:color="auto"/>
                  </w:divBdr>
                </w:div>
                <w:div w:id="3547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8046">
      <w:bodyDiv w:val="1"/>
      <w:marLeft w:val="0"/>
      <w:marRight w:val="0"/>
      <w:marTop w:val="0"/>
      <w:marBottom w:val="0"/>
      <w:divBdr>
        <w:top w:val="none" w:sz="0" w:space="0" w:color="auto"/>
        <w:left w:val="none" w:sz="0" w:space="0" w:color="auto"/>
        <w:bottom w:val="none" w:sz="0" w:space="0" w:color="auto"/>
        <w:right w:val="none" w:sz="0" w:space="0" w:color="auto"/>
      </w:divBdr>
    </w:div>
    <w:div w:id="75398321">
      <w:bodyDiv w:val="1"/>
      <w:marLeft w:val="0"/>
      <w:marRight w:val="0"/>
      <w:marTop w:val="0"/>
      <w:marBottom w:val="0"/>
      <w:divBdr>
        <w:top w:val="none" w:sz="0" w:space="0" w:color="auto"/>
        <w:left w:val="none" w:sz="0" w:space="0" w:color="auto"/>
        <w:bottom w:val="none" w:sz="0" w:space="0" w:color="auto"/>
        <w:right w:val="none" w:sz="0" w:space="0" w:color="auto"/>
      </w:divBdr>
    </w:div>
    <w:div w:id="77597515">
      <w:marLeft w:val="1276"/>
      <w:marRight w:val="0"/>
      <w:marTop w:val="0"/>
      <w:marBottom w:val="138"/>
      <w:divBdr>
        <w:top w:val="none" w:sz="0" w:space="0" w:color="auto"/>
        <w:left w:val="none" w:sz="0" w:space="0" w:color="auto"/>
        <w:bottom w:val="none" w:sz="0" w:space="0" w:color="auto"/>
        <w:right w:val="none" w:sz="0" w:space="0" w:color="auto"/>
      </w:divBdr>
    </w:div>
    <w:div w:id="89666945">
      <w:bodyDiv w:val="1"/>
      <w:marLeft w:val="0"/>
      <w:marRight w:val="0"/>
      <w:marTop w:val="0"/>
      <w:marBottom w:val="0"/>
      <w:divBdr>
        <w:top w:val="none" w:sz="0" w:space="0" w:color="auto"/>
        <w:left w:val="none" w:sz="0" w:space="0" w:color="auto"/>
        <w:bottom w:val="none" w:sz="0" w:space="0" w:color="auto"/>
        <w:right w:val="none" w:sz="0" w:space="0" w:color="auto"/>
      </w:divBdr>
    </w:div>
    <w:div w:id="92942695">
      <w:bodyDiv w:val="1"/>
      <w:marLeft w:val="0"/>
      <w:marRight w:val="0"/>
      <w:marTop w:val="0"/>
      <w:marBottom w:val="0"/>
      <w:divBdr>
        <w:top w:val="none" w:sz="0" w:space="0" w:color="auto"/>
        <w:left w:val="none" w:sz="0" w:space="0" w:color="auto"/>
        <w:bottom w:val="none" w:sz="0" w:space="0" w:color="auto"/>
        <w:right w:val="none" w:sz="0" w:space="0" w:color="auto"/>
      </w:divBdr>
      <w:divsChild>
        <w:div w:id="22094101">
          <w:marLeft w:val="0"/>
          <w:marRight w:val="0"/>
          <w:marTop w:val="0"/>
          <w:marBottom w:val="0"/>
          <w:divBdr>
            <w:top w:val="none" w:sz="0" w:space="0" w:color="auto"/>
            <w:left w:val="none" w:sz="0" w:space="0" w:color="auto"/>
            <w:bottom w:val="none" w:sz="0" w:space="0" w:color="auto"/>
            <w:right w:val="none" w:sz="0" w:space="0" w:color="auto"/>
          </w:divBdr>
          <w:divsChild>
            <w:div w:id="1550343368">
              <w:marLeft w:val="0"/>
              <w:marRight w:val="0"/>
              <w:marTop w:val="0"/>
              <w:marBottom w:val="0"/>
              <w:divBdr>
                <w:top w:val="none" w:sz="0" w:space="0" w:color="auto"/>
                <w:left w:val="none" w:sz="0" w:space="0" w:color="auto"/>
                <w:bottom w:val="none" w:sz="0" w:space="0" w:color="auto"/>
                <w:right w:val="none" w:sz="0" w:space="0" w:color="auto"/>
              </w:divBdr>
              <w:divsChild>
                <w:div w:id="376776871">
                  <w:marLeft w:val="0"/>
                  <w:marRight w:val="0"/>
                  <w:marTop w:val="0"/>
                  <w:marBottom w:val="0"/>
                  <w:divBdr>
                    <w:top w:val="none" w:sz="0" w:space="0" w:color="auto"/>
                    <w:left w:val="none" w:sz="0" w:space="0" w:color="auto"/>
                    <w:bottom w:val="none" w:sz="0" w:space="0" w:color="auto"/>
                    <w:right w:val="none" w:sz="0" w:space="0" w:color="auto"/>
                  </w:divBdr>
                </w:div>
                <w:div w:id="288629884">
                  <w:marLeft w:val="0"/>
                  <w:marRight w:val="0"/>
                  <w:marTop w:val="0"/>
                  <w:marBottom w:val="0"/>
                  <w:divBdr>
                    <w:top w:val="none" w:sz="0" w:space="0" w:color="auto"/>
                    <w:left w:val="none" w:sz="0" w:space="0" w:color="auto"/>
                    <w:bottom w:val="none" w:sz="0" w:space="0" w:color="auto"/>
                    <w:right w:val="none" w:sz="0" w:space="0" w:color="auto"/>
                  </w:divBdr>
                </w:div>
                <w:div w:id="1251936852">
                  <w:marLeft w:val="0"/>
                  <w:marRight w:val="0"/>
                  <w:marTop w:val="0"/>
                  <w:marBottom w:val="0"/>
                  <w:divBdr>
                    <w:top w:val="none" w:sz="0" w:space="0" w:color="auto"/>
                    <w:left w:val="none" w:sz="0" w:space="0" w:color="auto"/>
                    <w:bottom w:val="none" w:sz="0" w:space="0" w:color="auto"/>
                    <w:right w:val="none" w:sz="0" w:space="0" w:color="auto"/>
                  </w:divBdr>
                </w:div>
                <w:div w:id="992098000">
                  <w:marLeft w:val="0"/>
                  <w:marRight w:val="0"/>
                  <w:marTop w:val="0"/>
                  <w:marBottom w:val="0"/>
                  <w:divBdr>
                    <w:top w:val="none" w:sz="0" w:space="0" w:color="auto"/>
                    <w:left w:val="none" w:sz="0" w:space="0" w:color="auto"/>
                    <w:bottom w:val="none" w:sz="0" w:space="0" w:color="auto"/>
                    <w:right w:val="none" w:sz="0" w:space="0" w:color="auto"/>
                  </w:divBdr>
                </w:div>
                <w:div w:id="1878001631">
                  <w:marLeft w:val="0"/>
                  <w:marRight w:val="0"/>
                  <w:marTop w:val="0"/>
                  <w:marBottom w:val="0"/>
                  <w:divBdr>
                    <w:top w:val="none" w:sz="0" w:space="0" w:color="auto"/>
                    <w:left w:val="none" w:sz="0" w:space="0" w:color="auto"/>
                    <w:bottom w:val="none" w:sz="0" w:space="0" w:color="auto"/>
                    <w:right w:val="none" w:sz="0" w:space="0" w:color="auto"/>
                  </w:divBdr>
                </w:div>
                <w:div w:id="57363280">
                  <w:marLeft w:val="0"/>
                  <w:marRight w:val="0"/>
                  <w:marTop w:val="0"/>
                  <w:marBottom w:val="0"/>
                  <w:divBdr>
                    <w:top w:val="none" w:sz="0" w:space="0" w:color="auto"/>
                    <w:left w:val="none" w:sz="0" w:space="0" w:color="auto"/>
                    <w:bottom w:val="none" w:sz="0" w:space="0" w:color="auto"/>
                    <w:right w:val="none" w:sz="0" w:space="0" w:color="auto"/>
                  </w:divBdr>
                </w:div>
                <w:div w:id="1317999269">
                  <w:marLeft w:val="0"/>
                  <w:marRight w:val="0"/>
                  <w:marTop w:val="0"/>
                  <w:marBottom w:val="0"/>
                  <w:divBdr>
                    <w:top w:val="none" w:sz="0" w:space="0" w:color="auto"/>
                    <w:left w:val="none" w:sz="0" w:space="0" w:color="auto"/>
                    <w:bottom w:val="none" w:sz="0" w:space="0" w:color="auto"/>
                    <w:right w:val="none" w:sz="0" w:space="0" w:color="auto"/>
                  </w:divBdr>
                </w:div>
                <w:div w:id="1573739544">
                  <w:marLeft w:val="0"/>
                  <w:marRight w:val="0"/>
                  <w:marTop w:val="0"/>
                  <w:marBottom w:val="0"/>
                  <w:divBdr>
                    <w:top w:val="none" w:sz="0" w:space="0" w:color="auto"/>
                    <w:left w:val="none" w:sz="0" w:space="0" w:color="auto"/>
                    <w:bottom w:val="none" w:sz="0" w:space="0" w:color="auto"/>
                    <w:right w:val="none" w:sz="0" w:space="0" w:color="auto"/>
                  </w:divBdr>
                </w:div>
                <w:div w:id="971442527">
                  <w:marLeft w:val="0"/>
                  <w:marRight w:val="0"/>
                  <w:marTop w:val="0"/>
                  <w:marBottom w:val="0"/>
                  <w:divBdr>
                    <w:top w:val="none" w:sz="0" w:space="0" w:color="auto"/>
                    <w:left w:val="none" w:sz="0" w:space="0" w:color="auto"/>
                    <w:bottom w:val="none" w:sz="0" w:space="0" w:color="auto"/>
                    <w:right w:val="none" w:sz="0" w:space="0" w:color="auto"/>
                  </w:divBdr>
                </w:div>
                <w:div w:id="299851189">
                  <w:marLeft w:val="0"/>
                  <w:marRight w:val="0"/>
                  <w:marTop w:val="0"/>
                  <w:marBottom w:val="0"/>
                  <w:divBdr>
                    <w:top w:val="none" w:sz="0" w:space="0" w:color="auto"/>
                    <w:left w:val="none" w:sz="0" w:space="0" w:color="auto"/>
                    <w:bottom w:val="none" w:sz="0" w:space="0" w:color="auto"/>
                    <w:right w:val="none" w:sz="0" w:space="0" w:color="auto"/>
                  </w:divBdr>
                </w:div>
                <w:div w:id="2046169956">
                  <w:marLeft w:val="0"/>
                  <w:marRight w:val="0"/>
                  <w:marTop w:val="0"/>
                  <w:marBottom w:val="0"/>
                  <w:divBdr>
                    <w:top w:val="none" w:sz="0" w:space="0" w:color="auto"/>
                    <w:left w:val="none" w:sz="0" w:space="0" w:color="auto"/>
                    <w:bottom w:val="none" w:sz="0" w:space="0" w:color="auto"/>
                    <w:right w:val="none" w:sz="0" w:space="0" w:color="auto"/>
                  </w:divBdr>
                </w:div>
                <w:div w:id="1581403298">
                  <w:marLeft w:val="0"/>
                  <w:marRight w:val="0"/>
                  <w:marTop w:val="0"/>
                  <w:marBottom w:val="0"/>
                  <w:divBdr>
                    <w:top w:val="none" w:sz="0" w:space="0" w:color="auto"/>
                    <w:left w:val="none" w:sz="0" w:space="0" w:color="auto"/>
                    <w:bottom w:val="none" w:sz="0" w:space="0" w:color="auto"/>
                    <w:right w:val="none" w:sz="0" w:space="0" w:color="auto"/>
                  </w:divBdr>
                </w:div>
                <w:div w:id="87388703">
                  <w:marLeft w:val="0"/>
                  <w:marRight w:val="0"/>
                  <w:marTop w:val="0"/>
                  <w:marBottom w:val="0"/>
                  <w:divBdr>
                    <w:top w:val="none" w:sz="0" w:space="0" w:color="auto"/>
                    <w:left w:val="none" w:sz="0" w:space="0" w:color="auto"/>
                    <w:bottom w:val="none" w:sz="0" w:space="0" w:color="auto"/>
                    <w:right w:val="none" w:sz="0" w:space="0" w:color="auto"/>
                  </w:divBdr>
                </w:div>
                <w:div w:id="912590470">
                  <w:marLeft w:val="0"/>
                  <w:marRight w:val="0"/>
                  <w:marTop w:val="0"/>
                  <w:marBottom w:val="0"/>
                  <w:divBdr>
                    <w:top w:val="none" w:sz="0" w:space="0" w:color="auto"/>
                    <w:left w:val="none" w:sz="0" w:space="0" w:color="auto"/>
                    <w:bottom w:val="none" w:sz="0" w:space="0" w:color="auto"/>
                    <w:right w:val="none" w:sz="0" w:space="0" w:color="auto"/>
                  </w:divBdr>
                </w:div>
                <w:div w:id="1047922265">
                  <w:marLeft w:val="0"/>
                  <w:marRight w:val="0"/>
                  <w:marTop w:val="0"/>
                  <w:marBottom w:val="0"/>
                  <w:divBdr>
                    <w:top w:val="none" w:sz="0" w:space="0" w:color="auto"/>
                    <w:left w:val="none" w:sz="0" w:space="0" w:color="auto"/>
                    <w:bottom w:val="none" w:sz="0" w:space="0" w:color="auto"/>
                    <w:right w:val="none" w:sz="0" w:space="0" w:color="auto"/>
                  </w:divBdr>
                </w:div>
                <w:div w:id="450250501">
                  <w:marLeft w:val="0"/>
                  <w:marRight w:val="0"/>
                  <w:marTop w:val="0"/>
                  <w:marBottom w:val="0"/>
                  <w:divBdr>
                    <w:top w:val="none" w:sz="0" w:space="0" w:color="auto"/>
                    <w:left w:val="none" w:sz="0" w:space="0" w:color="auto"/>
                    <w:bottom w:val="none" w:sz="0" w:space="0" w:color="auto"/>
                    <w:right w:val="none" w:sz="0" w:space="0" w:color="auto"/>
                  </w:divBdr>
                </w:div>
                <w:div w:id="465780823">
                  <w:marLeft w:val="0"/>
                  <w:marRight w:val="0"/>
                  <w:marTop w:val="0"/>
                  <w:marBottom w:val="0"/>
                  <w:divBdr>
                    <w:top w:val="none" w:sz="0" w:space="0" w:color="auto"/>
                    <w:left w:val="none" w:sz="0" w:space="0" w:color="auto"/>
                    <w:bottom w:val="none" w:sz="0" w:space="0" w:color="auto"/>
                    <w:right w:val="none" w:sz="0" w:space="0" w:color="auto"/>
                  </w:divBdr>
                </w:div>
                <w:div w:id="1729106252">
                  <w:marLeft w:val="0"/>
                  <w:marRight w:val="0"/>
                  <w:marTop w:val="0"/>
                  <w:marBottom w:val="0"/>
                  <w:divBdr>
                    <w:top w:val="none" w:sz="0" w:space="0" w:color="auto"/>
                    <w:left w:val="none" w:sz="0" w:space="0" w:color="auto"/>
                    <w:bottom w:val="none" w:sz="0" w:space="0" w:color="auto"/>
                    <w:right w:val="none" w:sz="0" w:space="0" w:color="auto"/>
                  </w:divBdr>
                </w:div>
                <w:div w:id="790782700">
                  <w:marLeft w:val="0"/>
                  <w:marRight w:val="0"/>
                  <w:marTop w:val="0"/>
                  <w:marBottom w:val="0"/>
                  <w:divBdr>
                    <w:top w:val="none" w:sz="0" w:space="0" w:color="auto"/>
                    <w:left w:val="none" w:sz="0" w:space="0" w:color="auto"/>
                    <w:bottom w:val="none" w:sz="0" w:space="0" w:color="auto"/>
                    <w:right w:val="none" w:sz="0" w:space="0" w:color="auto"/>
                  </w:divBdr>
                </w:div>
                <w:div w:id="344089994">
                  <w:marLeft w:val="0"/>
                  <w:marRight w:val="0"/>
                  <w:marTop w:val="0"/>
                  <w:marBottom w:val="0"/>
                  <w:divBdr>
                    <w:top w:val="none" w:sz="0" w:space="0" w:color="auto"/>
                    <w:left w:val="none" w:sz="0" w:space="0" w:color="auto"/>
                    <w:bottom w:val="none" w:sz="0" w:space="0" w:color="auto"/>
                    <w:right w:val="none" w:sz="0" w:space="0" w:color="auto"/>
                  </w:divBdr>
                </w:div>
                <w:div w:id="1932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7021">
          <w:marLeft w:val="0"/>
          <w:marRight w:val="0"/>
          <w:marTop w:val="0"/>
          <w:marBottom w:val="0"/>
          <w:divBdr>
            <w:top w:val="none" w:sz="0" w:space="0" w:color="auto"/>
            <w:left w:val="none" w:sz="0" w:space="0" w:color="auto"/>
            <w:bottom w:val="none" w:sz="0" w:space="0" w:color="auto"/>
            <w:right w:val="none" w:sz="0" w:space="0" w:color="auto"/>
          </w:divBdr>
          <w:divsChild>
            <w:div w:id="1357543015">
              <w:marLeft w:val="0"/>
              <w:marRight w:val="0"/>
              <w:marTop w:val="0"/>
              <w:marBottom w:val="0"/>
              <w:divBdr>
                <w:top w:val="none" w:sz="0" w:space="0" w:color="auto"/>
                <w:left w:val="none" w:sz="0" w:space="0" w:color="auto"/>
                <w:bottom w:val="none" w:sz="0" w:space="0" w:color="auto"/>
                <w:right w:val="none" w:sz="0" w:space="0" w:color="auto"/>
              </w:divBdr>
              <w:divsChild>
                <w:div w:id="11960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0817">
      <w:bodyDiv w:val="1"/>
      <w:marLeft w:val="0"/>
      <w:marRight w:val="0"/>
      <w:marTop w:val="0"/>
      <w:marBottom w:val="0"/>
      <w:divBdr>
        <w:top w:val="none" w:sz="0" w:space="0" w:color="auto"/>
        <w:left w:val="none" w:sz="0" w:space="0" w:color="auto"/>
        <w:bottom w:val="none" w:sz="0" w:space="0" w:color="auto"/>
        <w:right w:val="none" w:sz="0" w:space="0" w:color="auto"/>
      </w:divBdr>
    </w:div>
    <w:div w:id="132217063">
      <w:bodyDiv w:val="1"/>
      <w:marLeft w:val="0"/>
      <w:marRight w:val="0"/>
      <w:marTop w:val="0"/>
      <w:marBottom w:val="0"/>
      <w:divBdr>
        <w:top w:val="none" w:sz="0" w:space="0" w:color="auto"/>
        <w:left w:val="none" w:sz="0" w:space="0" w:color="auto"/>
        <w:bottom w:val="none" w:sz="0" w:space="0" w:color="auto"/>
        <w:right w:val="none" w:sz="0" w:space="0" w:color="auto"/>
      </w:divBdr>
    </w:div>
    <w:div w:id="138814477">
      <w:bodyDiv w:val="1"/>
      <w:marLeft w:val="0"/>
      <w:marRight w:val="0"/>
      <w:marTop w:val="0"/>
      <w:marBottom w:val="0"/>
      <w:divBdr>
        <w:top w:val="none" w:sz="0" w:space="0" w:color="auto"/>
        <w:left w:val="none" w:sz="0" w:space="0" w:color="auto"/>
        <w:bottom w:val="none" w:sz="0" w:space="0" w:color="auto"/>
        <w:right w:val="none" w:sz="0" w:space="0" w:color="auto"/>
      </w:divBdr>
    </w:div>
    <w:div w:id="148712698">
      <w:bodyDiv w:val="1"/>
      <w:marLeft w:val="0"/>
      <w:marRight w:val="0"/>
      <w:marTop w:val="0"/>
      <w:marBottom w:val="0"/>
      <w:divBdr>
        <w:top w:val="none" w:sz="0" w:space="0" w:color="auto"/>
        <w:left w:val="none" w:sz="0" w:space="0" w:color="auto"/>
        <w:bottom w:val="none" w:sz="0" w:space="0" w:color="auto"/>
        <w:right w:val="none" w:sz="0" w:space="0" w:color="auto"/>
      </w:divBdr>
    </w:div>
    <w:div w:id="158471651">
      <w:marLeft w:val="1440"/>
      <w:marRight w:val="0"/>
      <w:marTop w:val="0"/>
      <w:marBottom w:val="138"/>
      <w:divBdr>
        <w:top w:val="none" w:sz="0" w:space="0" w:color="auto"/>
        <w:left w:val="none" w:sz="0" w:space="0" w:color="auto"/>
        <w:bottom w:val="none" w:sz="0" w:space="0" w:color="auto"/>
        <w:right w:val="none" w:sz="0" w:space="0" w:color="auto"/>
      </w:divBdr>
    </w:div>
    <w:div w:id="160849834">
      <w:bodyDiv w:val="1"/>
      <w:marLeft w:val="0"/>
      <w:marRight w:val="0"/>
      <w:marTop w:val="0"/>
      <w:marBottom w:val="0"/>
      <w:divBdr>
        <w:top w:val="none" w:sz="0" w:space="0" w:color="auto"/>
        <w:left w:val="none" w:sz="0" w:space="0" w:color="auto"/>
        <w:bottom w:val="none" w:sz="0" w:space="0" w:color="auto"/>
        <w:right w:val="none" w:sz="0" w:space="0" w:color="auto"/>
      </w:divBdr>
    </w:div>
    <w:div w:id="180361451">
      <w:bodyDiv w:val="1"/>
      <w:marLeft w:val="0"/>
      <w:marRight w:val="0"/>
      <w:marTop w:val="0"/>
      <w:marBottom w:val="0"/>
      <w:divBdr>
        <w:top w:val="none" w:sz="0" w:space="0" w:color="auto"/>
        <w:left w:val="none" w:sz="0" w:space="0" w:color="auto"/>
        <w:bottom w:val="none" w:sz="0" w:space="0" w:color="auto"/>
        <w:right w:val="none" w:sz="0" w:space="0" w:color="auto"/>
      </w:divBdr>
      <w:divsChild>
        <w:div w:id="248737563">
          <w:marLeft w:val="0"/>
          <w:marRight w:val="0"/>
          <w:marTop w:val="0"/>
          <w:marBottom w:val="0"/>
          <w:divBdr>
            <w:top w:val="none" w:sz="0" w:space="0" w:color="auto"/>
            <w:left w:val="none" w:sz="0" w:space="0" w:color="auto"/>
            <w:bottom w:val="none" w:sz="0" w:space="0" w:color="auto"/>
            <w:right w:val="none" w:sz="0" w:space="0" w:color="auto"/>
          </w:divBdr>
          <w:divsChild>
            <w:div w:id="45884062">
              <w:marLeft w:val="0"/>
              <w:marRight w:val="0"/>
              <w:marTop w:val="0"/>
              <w:marBottom w:val="0"/>
              <w:divBdr>
                <w:top w:val="none" w:sz="0" w:space="0" w:color="auto"/>
                <w:left w:val="none" w:sz="0" w:space="0" w:color="auto"/>
                <w:bottom w:val="none" w:sz="0" w:space="0" w:color="auto"/>
                <w:right w:val="none" w:sz="0" w:space="0" w:color="auto"/>
              </w:divBdr>
              <w:divsChild>
                <w:div w:id="1316059244">
                  <w:marLeft w:val="0"/>
                  <w:marRight w:val="0"/>
                  <w:marTop w:val="0"/>
                  <w:marBottom w:val="0"/>
                  <w:divBdr>
                    <w:top w:val="none" w:sz="0" w:space="0" w:color="auto"/>
                    <w:left w:val="none" w:sz="0" w:space="0" w:color="auto"/>
                    <w:bottom w:val="none" w:sz="0" w:space="0" w:color="auto"/>
                    <w:right w:val="none" w:sz="0" w:space="0" w:color="auto"/>
                  </w:divBdr>
                </w:div>
                <w:div w:id="21364959">
                  <w:marLeft w:val="0"/>
                  <w:marRight w:val="0"/>
                  <w:marTop w:val="0"/>
                  <w:marBottom w:val="0"/>
                  <w:divBdr>
                    <w:top w:val="none" w:sz="0" w:space="0" w:color="auto"/>
                    <w:left w:val="none" w:sz="0" w:space="0" w:color="auto"/>
                    <w:bottom w:val="none" w:sz="0" w:space="0" w:color="auto"/>
                    <w:right w:val="none" w:sz="0" w:space="0" w:color="auto"/>
                  </w:divBdr>
                </w:div>
                <w:div w:id="1624844180">
                  <w:marLeft w:val="0"/>
                  <w:marRight w:val="0"/>
                  <w:marTop w:val="0"/>
                  <w:marBottom w:val="0"/>
                  <w:divBdr>
                    <w:top w:val="none" w:sz="0" w:space="0" w:color="auto"/>
                    <w:left w:val="none" w:sz="0" w:space="0" w:color="auto"/>
                    <w:bottom w:val="none" w:sz="0" w:space="0" w:color="auto"/>
                    <w:right w:val="none" w:sz="0" w:space="0" w:color="auto"/>
                  </w:divBdr>
                </w:div>
                <w:div w:id="1817063919">
                  <w:marLeft w:val="0"/>
                  <w:marRight w:val="0"/>
                  <w:marTop w:val="0"/>
                  <w:marBottom w:val="0"/>
                  <w:divBdr>
                    <w:top w:val="none" w:sz="0" w:space="0" w:color="auto"/>
                    <w:left w:val="none" w:sz="0" w:space="0" w:color="auto"/>
                    <w:bottom w:val="none" w:sz="0" w:space="0" w:color="auto"/>
                    <w:right w:val="none" w:sz="0" w:space="0" w:color="auto"/>
                  </w:divBdr>
                </w:div>
                <w:div w:id="817501040">
                  <w:marLeft w:val="0"/>
                  <w:marRight w:val="0"/>
                  <w:marTop w:val="0"/>
                  <w:marBottom w:val="0"/>
                  <w:divBdr>
                    <w:top w:val="none" w:sz="0" w:space="0" w:color="auto"/>
                    <w:left w:val="none" w:sz="0" w:space="0" w:color="auto"/>
                    <w:bottom w:val="none" w:sz="0" w:space="0" w:color="auto"/>
                    <w:right w:val="none" w:sz="0" w:space="0" w:color="auto"/>
                  </w:divBdr>
                </w:div>
                <w:div w:id="1062563274">
                  <w:marLeft w:val="0"/>
                  <w:marRight w:val="0"/>
                  <w:marTop w:val="0"/>
                  <w:marBottom w:val="0"/>
                  <w:divBdr>
                    <w:top w:val="none" w:sz="0" w:space="0" w:color="auto"/>
                    <w:left w:val="none" w:sz="0" w:space="0" w:color="auto"/>
                    <w:bottom w:val="none" w:sz="0" w:space="0" w:color="auto"/>
                    <w:right w:val="none" w:sz="0" w:space="0" w:color="auto"/>
                  </w:divBdr>
                </w:div>
                <w:div w:id="199393223">
                  <w:marLeft w:val="0"/>
                  <w:marRight w:val="0"/>
                  <w:marTop w:val="0"/>
                  <w:marBottom w:val="0"/>
                  <w:divBdr>
                    <w:top w:val="none" w:sz="0" w:space="0" w:color="auto"/>
                    <w:left w:val="none" w:sz="0" w:space="0" w:color="auto"/>
                    <w:bottom w:val="none" w:sz="0" w:space="0" w:color="auto"/>
                    <w:right w:val="none" w:sz="0" w:space="0" w:color="auto"/>
                  </w:divBdr>
                </w:div>
                <w:div w:id="527908453">
                  <w:marLeft w:val="0"/>
                  <w:marRight w:val="0"/>
                  <w:marTop w:val="0"/>
                  <w:marBottom w:val="0"/>
                  <w:divBdr>
                    <w:top w:val="none" w:sz="0" w:space="0" w:color="auto"/>
                    <w:left w:val="none" w:sz="0" w:space="0" w:color="auto"/>
                    <w:bottom w:val="none" w:sz="0" w:space="0" w:color="auto"/>
                    <w:right w:val="none" w:sz="0" w:space="0" w:color="auto"/>
                  </w:divBdr>
                </w:div>
                <w:div w:id="1078944774">
                  <w:marLeft w:val="0"/>
                  <w:marRight w:val="0"/>
                  <w:marTop w:val="0"/>
                  <w:marBottom w:val="0"/>
                  <w:divBdr>
                    <w:top w:val="none" w:sz="0" w:space="0" w:color="auto"/>
                    <w:left w:val="none" w:sz="0" w:space="0" w:color="auto"/>
                    <w:bottom w:val="none" w:sz="0" w:space="0" w:color="auto"/>
                    <w:right w:val="none" w:sz="0" w:space="0" w:color="auto"/>
                  </w:divBdr>
                </w:div>
                <w:div w:id="1510875898">
                  <w:marLeft w:val="0"/>
                  <w:marRight w:val="0"/>
                  <w:marTop w:val="0"/>
                  <w:marBottom w:val="0"/>
                  <w:divBdr>
                    <w:top w:val="none" w:sz="0" w:space="0" w:color="auto"/>
                    <w:left w:val="none" w:sz="0" w:space="0" w:color="auto"/>
                    <w:bottom w:val="none" w:sz="0" w:space="0" w:color="auto"/>
                    <w:right w:val="none" w:sz="0" w:space="0" w:color="auto"/>
                  </w:divBdr>
                </w:div>
                <w:div w:id="1582179590">
                  <w:marLeft w:val="0"/>
                  <w:marRight w:val="0"/>
                  <w:marTop w:val="0"/>
                  <w:marBottom w:val="0"/>
                  <w:divBdr>
                    <w:top w:val="none" w:sz="0" w:space="0" w:color="auto"/>
                    <w:left w:val="none" w:sz="0" w:space="0" w:color="auto"/>
                    <w:bottom w:val="none" w:sz="0" w:space="0" w:color="auto"/>
                    <w:right w:val="none" w:sz="0" w:space="0" w:color="auto"/>
                  </w:divBdr>
                </w:div>
                <w:div w:id="1785419547">
                  <w:marLeft w:val="0"/>
                  <w:marRight w:val="0"/>
                  <w:marTop w:val="0"/>
                  <w:marBottom w:val="0"/>
                  <w:divBdr>
                    <w:top w:val="none" w:sz="0" w:space="0" w:color="auto"/>
                    <w:left w:val="none" w:sz="0" w:space="0" w:color="auto"/>
                    <w:bottom w:val="none" w:sz="0" w:space="0" w:color="auto"/>
                    <w:right w:val="none" w:sz="0" w:space="0" w:color="auto"/>
                  </w:divBdr>
                </w:div>
                <w:div w:id="1275866989">
                  <w:marLeft w:val="0"/>
                  <w:marRight w:val="0"/>
                  <w:marTop w:val="0"/>
                  <w:marBottom w:val="0"/>
                  <w:divBdr>
                    <w:top w:val="none" w:sz="0" w:space="0" w:color="auto"/>
                    <w:left w:val="none" w:sz="0" w:space="0" w:color="auto"/>
                    <w:bottom w:val="none" w:sz="0" w:space="0" w:color="auto"/>
                    <w:right w:val="none" w:sz="0" w:space="0" w:color="auto"/>
                  </w:divBdr>
                </w:div>
                <w:div w:id="2119711408">
                  <w:marLeft w:val="0"/>
                  <w:marRight w:val="0"/>
                  <w:marTop w:val="0"/>
                  <w:marBottom w:val="0"/>
                  <w:divBdr>
                    <w:top w:val="none" w:sz="0" w:space="0" w:color="auto"/>
                    <w:left w:val="none" w:sz="0" w:space="0" w:color="auto"/>
                    <w:bottom w:val="none" w:sz="0" w:space="0" w:color="auto"/>
                    <w:right w:val="none" w:sz="0" w:space="0" w:color="auto"/>
                  </w:divBdr>
                </w:div>
                <w:div w:id="227425790">
                  <w:marLeft w:val="0"/>
                  <w:marRight w:val="0"/>
                  <w:marTop w:val="0"/>
                  <w:marBottom w:val="0"/>
                  <w:divBdr>
                    <w:top w:val="none" w:sz="0" w:space="0" w:color="auto"/>
                    <w:left w:val="none" w:sz="0" w:space="0" w:color="auto"/>
                    <w:bottom w:val="none" w:sz="0" w:space="0" w:color="auto"/>
                    <w:right w:val="none" w:sz="0" w:space="0" w:color="auto"/>
                  </w:divBdr>
                </w:div>
                <w:div w:id="1284581800">
                  <w:marLeft w:val="0"/>
                  <w:marRight w:val="0"/>
                  <w:marTop w:val="0"/>
                  <w:marBottom w:val="0"/>
                  <w:divBdr>
                    <w:top w:val="none" w:sz="0" w:space="0" w:color="auto"/>
                    <w:left w:val="none" w:sz="0" w:space="0" w:color="auto"/>
                    <w:bottom w:val="none" w:sz="0" w:space="0" w:color="auto"/>
                    <w:right w:val="none" w:sz="0" w:space="0" w:color="auto"/>
                  </w:divBdr>
                </w:div>
                <w:div w:id="546067126">
                  <w:marLeft w:val="0"/>
                  <w:marRight w:val="0"/>
                  <w:marTop w:val="0"/>
                  <w:marBottom w:val="0"/>
                  <w:divBdr>
                    <w:top w:val="none" w:sz="0" w:space="0" w:color="auto"/>
                    <w:left w:val="none" w:sz="0" w:space="0" w:color="auto"/>
                    <w:bottom w:val="none" w:sz="0" w:space="0" w:color="auto"/>
                    <w:right w:val="none" w:sz="0" w:space="0" w:color="auto"/>
                  </w:divBdr>
                </w:div>
                <w:div w:id="106915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083">
      <w:bodyDiv w:val="1"/>
      <w:marLeft w:val="0"/>
      <w:marRight w:val="0"/>
      <w:marTop w:val="0"/>
      <w:marBottom w:val="0"/>
      <w:divBdr>
        <w:top w:val="none" w:sz="0" w:space="0" w:color="auto"/>
        <w:left w:val="none" w:sz="0" w:space="0" w:color="auto"/>
        <w:bottom w:val="none" w:sz="0" w:space="0" w:color="auto"/>
        <w:right w:val="none" w:sz="0" w:space="0" w:color="auto"/>
      </w:divBdr>
      <w:divsChild>
        <w:div w:id="172955987">
          <w:marLeft w:val="0"/>
          <w:marRight w:val="0"/>
          <w:marTop w:val="0"/>
          <w:marBottom w:val="0"/>
          <w:divBdr>
            <w:top w:val="none" w:sz="0" w:space="0" w:color="auto"/>
            <w:left w:val="none" w:sz="0" w:space="0" w:color="auto"/>
            <w:bottom w:val="none" w:sz="0" w:space="0" w:color="auto"/>
            <w:right w:val="none" w:sz="0" w:space="0" w:color="auto"/>
          </w:divBdr>
        </w:div>
      </w:divsChild>
    </w:div>
    <w:div w:id="235945115">
      <w:bodyDiv w:val="1"/>
      <w:marLeft w:val="0"/>
      <w:marRight w:val="0"/>
      <w:marTop w:val="0"/>
      <w:marBottom w:val="0"/>
      <w:divBdr>
        <w:top w:val="none" w:sz="0" w:space="0" w:color="auto"/>
        <w:left w:val="none" w:sz="0" w:space="0" w:color="auto"/>
        <w:bottom w:val="none" w:sz="0" w:space="0" w:color="auto"/>
        <w:right w:val="none" w:sz="0" w:space="0" w:color="auto"/>
      </w:divBdr>
    </w:div>
    <w:div w:id="244606372">
      <w:bodyDiv w:val="1"/>
      <w:marLeft w:val="0"/>
      <w:marRight w:val="0"/>
      <w:marTop w:val="0"/>
      <w:marBottom w:val="0"/>
      <w:divBdr>
        <w:top w:val="none" w:sz="0" w:space="0" w:color="auto"/>
        <w:left w:val="none" w:sz="0" w:space="0" w:color="auto"/>
        <w:bottom w:val="none" w:sz="0" w:space="0" w:color="auto"/>
        <w:right w:val="none" w:sz="0" w:space="0" w:color="auto"/>
      </w:divBdr>
      <w:divsChild>
        <w:div w:id="1356810624">
          <w:marLeft w:val="432"/>
          <w:marRight w:val="0"/>
          <w:marTop w:val="115"/>
          <w:marBottom w:val="0"/>
          <w:divBdr>
            <w:top w:val="none" w:sz="0" w:space="0" w:color="auto"/>
            <w:left w:val="none" w:sz="0" w:space="0" w:color="auto"/>
            <w:bottom w:val="none" w:sz="0" w:space="0" w:color="auto"/>
            <w:right w:val="none" w:sz="0" w:space="0" w:color="auto"/>
          </w:divBdr>
        </w:div>
        <w:div w:id="1538657417">
          <w:marLeft w:val="432"/>
          <w:marRight w:val="0"/>
          <w:marTop w:val="115"/>
          <w:marBottom w:val="0"/>
          <w:divBdr>
            <w:top w:val="none" w:sz="0" w:space="0" w:color="auto"/>
            <w:left w:val="none" w:sz="0" w:space="0" w:color="auto"/>
            <w:bottom w:val="none" w:sz="0" w:space="0" w:color="auto"/>
            <w:right w:val="none" w:sz="0" w:space="0" w:color="auto"/>
          </w:divBdr>
        </w:div>
        <w:div w:id="1618217550">
          <w:marLeft w:val="432"/>
          <w:marRight w:val="0"/>
          <w:marTop w:val="115"/>
          <w:marBottom w:val="0"/>
          <w:divBdr>
            <w:top w:val="none" w:sz="0" w:space="0" w:color="auto"/>
            <w:left w:val="none" w:sz="0" w:space="0" w:color="auto"/>
            <w:bottom w:val="none" w:sz="0" w:space="0" w:color="auto"/>
            <w:right w:val="none" w:sz="0" w:space="0" w:color="auto"/>
          </w:divBdr>
        </w:div>
        <w:div w:id="1816334861">
          <w:marLeft w:val="432"/>
          <w:marRight w:val="0"/>
          <w:marTop w:val="115"/>
          <w:marBottom w:val="0"/>
          <w:divBdr>
            <w:top w:val="none" w:sz="0" w:space="0" w:color="auto"/>
            <w:left w:val="none" w:sz="0" w:space="0" w:color="auto"/>
            <w:bottom w:val="none" w:sz="0" w:space="0" w:color="auto"/>
            <w:right w:val="none" w:sz="0" w:space="0" w:color="auto"/>
          </w:divBdr>
        </w:div>
      </w:divsChild>
    </w:div>
    <w:div w:id="245041538">
      <w:bodyDiv w:val="1"/>
      <w:marLeft w:val="0"/>
      <w:marRight w:val="0"/>
      <w:marTop w:val="0"/>
      <w:marBottom w:val="0"/>
      <w:divBdr>
        <w:top w:val="none" w:sz="0" w:space="0" w:color="auto"/>
        <w:left w:val="none" w:sz="0" w:space="0" w:color="auto"/>
        <w:bottom w:val="none" w:sz="0" w:space="0" w:color="auto"/>
        <w:right w:val="none" w:sz="0" w:space="0" w:color="auto"/>
      </w:divBdr>
      <w:divsChild>
        <w:div w:id="166097138">
          <w:marLeft w:val="0"/>
          <w:marRight w:val="18"/>
          <w:marTop w:val="0"/>
          <w:marBottom w:val="0"/>
          <w:divBdr>
            <w:top w:val="none" w:sz="0" w:space="0" w:color="auto"/>
            <w:left w:val="none" w:sz="0" w:space="0" w:color="auto"/>
            <w:bottom w:val="none" w:sz="0" w:space="0" w:color="auto"/>
            <w:right w:val="none" w:sz="0" w:space="0" w:color="auto"/>
          </w:divBdr>
        </w:div>
        <w:div w:id="541015138">
          <w:marLeft w:val="720"/>
          <w:marRight w:val="375"/>
          <w:marTop w:val="100"/>
          <w:marBottom w:val="100"/>
          <w:divBdr>
            <w:top w:val="none" w:sz="0" w:space="0" w:color="auto"/>
            <w:left w:val="none" w:sz="0" w:space="0" w:color="auto"/>
            <w:bottom w:val="none" w:sz="0" w:space="0" w:color="auto"/>
            <w:right w:val="none" w:sz="0" w:space="0" w:color="auto"/>
          </w:divBdr>
        </w:div>
        <w:div w:id="585959260">
          <w:marLeft w:val="1440"/>
          <w:marRight w:val="375"/>
          <w:marTop w:val="100"/>
          <w:marBottom w:val="100"/>
          <w:divBdr>
            <w:top w:val="none" w:sz="0" w:space="0" w:color="auto"/>
            <w:left w:val="none" w:sz="0" w:space="0" w:color="auto"/>
            <w:bottom w:val="none" w:sz="0" w:space="0" w:color="auto"/>
            <w:right w:val="none" w:sz="0" w:space="0" w:color="auto"/>
          </w:divBdr>
        </w:div>
        <w:div w:id="1401174022">
          <w:marLeft w:val="1440"/>
          <w:marRight w:val="375"/>
          <w:marTop w:val="100"/>
          <w:marBottom w:val="100"/>
          <w:divBdr>
            <w:top w:val="none" w:sz="0" w:space="0" w:color="auto"/>
            <w:left w:val="none" w:sz="0" w:space="0" w:color="auto"/>
            <w:bottom w:val="none" w:sz="0" w:space="0" w:color="auto"/>
            <w:right w:val="none" w:sz="0" w:space="0" w:color="auto"/>
          </w:divBdr>
        </w:div>
        <w:div w:id="1249778494">
          <w:marLeft w:val="1440"/>
          <w:marRight w:val="375"/>
          <w:marTop w:val="100"/>
          <w:marBottom w:val="100"/>
          <w:divBdr>
            <w:top w:val="none" w:sz="0" w:space="0" w:color="auto"/>
            <w:left w:val="none" w:sz="0" w:space="0" w:color="auto"/>
            <w:bottom w:val="none" w:sz="0" w:space="0" w:color="auto"/>
            <w:right w:val="none" w:sz="0" w:space="0" w:color="auto"/>
          </w:divBdr>
        </w:div>
        <w:div w:id="849831862">
          <w:marLeft w:val="1440"/>
          <w:marRight w:val="375"/>
          <w:marTop w:val="100"/>
          <w:marBottom w:val="100"/>
          <w:divBdr>
            <w:top w:val="none" w:sz="0" w:space="0" w:color="auto"/>
            <w:left w:val="none" w:sz="0" w:space="0" w:color="auto"/>
            <w:bottom w:val="none" w:sz="0" w:space="0" w:color="auto"/>
            <w:right w:val="none" w:sz="0" w:space="0" w:color="auto"/>
          </w:divBdr>
        </w:div>
        <w:div w:id="1386031384">
          <w:marLeft w:val="1440"/>
          <w:marRight w:val="375"/>
          <w:marTop w:val="100"/>
          <w:marBottom w:val="100"/>
          <w:divBdr>
            <w:top w:val="none" w:sz="0" w:space="0" w:color="auto"/>
            <w:left w:val="none" w:sz="0" w:space="0" w:color="auto"/>
            <w:bottom w:val="none" w:sz="0" w:space="0" w:color="auto"/>
            <w:right w:val="none" w:sz="0" w:space="0" w:color="auto"/>
          </w:divBdr>
        </w:div>
        <w:div w:id="2145196848">
          <w:marLeft w:val="0"/>
          <w:marRight w:val="375"/>
          <w:marTop w:val="100"/>
          <w:marBottom w:val="100"/>
          <w:divBdr>
            <w:top w:val="none" w:sz="0" w:space="0" w:color="auto"/>
            <w:left w:val="none" w:sz="0" w:space="0" w:color="auto"/>
            <w:bottom w:val="none" w:sz="0" w:space="0" w:color="auto"/>
            <w:right w:val="none" w:sz="0" w:space="0" w:color="auto"/>
          </w:divBdr>
        </w:div>
        <w:div w:id="368651516">
          <w:marLeft w:val="360"/>
          <w:marRight w:val="0"/>
          <w:marTop w:val="0"/>
          <w:marBottom w:val="0"/>
          <w:divBdr>
            <w:top w:val="none" w:sz="0" w:space="0" w:color="auto"/>
            <w:left w:val="none" w:sz="0" w:space="0" w:color="auto"/>
            <w:bottom w:val="none" w:sz="0" w:space="0" w:color="auto"/>
            <w:right w:val="none" w:sz="0" w:space="0" w:color="auto"/>
          </w:divBdr>
        </w:div>
        <w:div w:id="1524513280">
          <w:marLeft w:val="720"/>
          <w:marRight w:val="0"/>
          <w:marTop w:val="0"/>
          <w:marBottom w:val="0"/>
          <w:divBdr>
            <w:top w:val="none" w:sz="0" w:space="0" w:color="auto"/>
            <w:left w:val="none" w:sz="0" w:space="0" w:color="auto"/>
            <w:bottom w:val="none" w:sz="0" w:space="0" w:color="auto"/>
            <w:right w:val="none" w:sz="0" w:space="0" w:color="auto"/>
          </w:divBdr>
        </w:div>
        <w:div w:id="888347332">
          <w:marLeft w:val="720"/>
          <w:marRight w:val="0"/>
          <w:marTop w:val="0"/>
          <w:marBottom w:val="0"/>
          <w:divBdr>
            <w:top w:val="none" w:sz="0" w:space="0" w:color="auto"/>
            <w:left w:val="none" w:sz="0" w:space="0" w:color="auto"/>
            <w:bottom w:val="none" w:sz="0" w:space="0" w:color="auto"/>
            <w:right w:val="none" w:sz="0" w:space="0" w:color="auto"/>
          </w:divBdr>
        </w:div>
        <w:div w:id="1607730094">
          <w:marLeft w:val="720"/>
          <w:marRight w:val="0"/>
          <w:marTop w:val="0"/>
          <w:marBottom w:val="0"/>
          <w:divBdr>
            <w:top w:val="none" w:sz="0" w:space="0" w:color="auto"/>
            <w:left w:val="none" w:sz="0" w:space="0" w:color="auto"/>
            <w:bottom w:val="none" w:sz="0" w:space="0" w:color="auto"/>
            <w:right w:val="none" w:sz="0" w:space="0" w:color="auto"/>
          </w:divBdr>
        </w:div>
      </w:divsChild>
    </w:div>
    <w:div w:id="255290254">
      <w:marLeft w:val="1418"/>
      <w:marRight w:val="0"/>
      <w:marTop w:val="0"/>
      <w:marBottom w:val="0"/>
      <w:divBdr>
        <w:top w:val="none" w:sz="0" w:space="0" w:color="auto"/>
        <w:left w:val="none" w:sz="0" w:space="0" w:color="auto"/>
        <w:bottom w:val="none" w:sz="0" w:space="0" w:color="auto"/>
        <w:right w:val="none" w:sz="0" w:space="0" w:color="auto"/>
      </w:divBdr>
    </w:div>
    <w:div w:id="260376306">
      <w:marLeft w:val="1418"/>
      <w:marRight w:val="0"/>
      <w:marTop w:val="0"/>
      <w:marBottom w:val="0"/>
      <w:divBdr>
        <w:top w:val="none" w:sz="0" w:space="0" w:color="auto"/>
        <w:left w:val="none" w:sz="0" w:space="0" w:color="auto"/>
        <w:bottom w:val="none" w:sz="0" w:space="0" w:color="auto"/>
        <w:right w:val="none" w:sz="0" w:space="0" w:color="auto"/>
      </w:divBdr>
    </w:div>
    <w:div w:id="260572487">
      <w:bodyDiv w:val="1"/>
      <w:marLeft w:val="0"/>
      <w:marRight w:val="0"/>
      <w:marTop w:val="0"/>
      <w:marBottom w:val="0"/>
      <w:divBdr>
        <w:top w:val="none" w:sz="0" w:space="0" w:color="auto"/>
        <w:left w:val="none" w:sz="0" w:space="0" w:color="auto"/>
        <w:bottom w:val="none" w:sz="0" w:space="0" w:color="auto"/>
        <w:right w:val="none" w:sz="0" w:space="0" w:color="auto"/>
      </w:divBdr>
    </w:div>
    <w:div w:id="273559373">
      <w:bodyDiv w:val="1"/>
      <w:marLeft w:val="0"/>
      <w:marRight w:val="0"/>
      <w:marTop w:val="0"/>
      <w:marBottom w:val="0"/>
      <w:divBdr>
        <w:top w:val="none" w:sz="0" w:space="0" w:color="auto"/>
        <w:left w:val="none" w:sz="0" w:space="0" w:color="auto"/>
        <w:bottom w:val="none" w:sz="0" w:space="0" w:color="auto"/>
        <w:right w:val="none" w:sz="0" w:space="0" w:color="auto"/>
      </w:divBdr>
      <w:divsChild>
        <w:div w:id="1393888788">
          <w:marLeft w:val="0"/>
          <w:marRight w:val="0"/>
          <w:marTop w:val="0"/>
          <w:marBottom w:val="0"/>
          <w:divBdr>
            <w:top w:val="none" w:sz="0" w:space="0" w:color="auto"/>
            <w:left w:val="none" w:sz="0" w:space="0" w:color="auto"/>
            <w:bottom w:val="none" w:sz="0" w:space="0" w:color="auto"/>
            <w:right w:val="none" w:sz="0" w:space="0" w:color="auto"/>
          </w:divBdr>
        </w:div>
      </w:divsChild>
    </w:div>
    <w:div w:id="283854307">
      <w:marLeft w:val="1800"/>
      <w:marRight w:val="0"/>
      <w:marTop w:val="0"/>
      <w:marBottom w:val="138"/>
      <w:divBdr>
        <w:top w:val="none" w:sz="0" w:space="0" w:color="auto"/>
        <w:left w:val="none" w:sz="0" w:space="0" w:color="auto"/>
        <w:bottom w:val="none" w:sz="0" w:space="0" w:color="auto"/>
        <w:right w:val="none" w:sz="0" w:space="0" w:color="auto"/>
      </w:divBdr>
    </w:div>
    <w:div w:id="316493885">
      <w:bodyDiv w:val="1"/>
      <w:marLeft w:val="0"/>
      <w:marRight w:val="0"/>
      <w:marTop w:val="0"/>
      <w:marBottom w:val="0"/>
      <w:divBdr>
        <w:top w:val="none" w:sz="0" w:space="0" w:color="auto"/>
        <w:left w:val="none" w:sz="0" w:space="0" w:color="auto"/>
        <w:bottom w:val="none" w:sz="0" w:space="0" w:color="auto"/>
        <w:right w:val="none" w:sz="0" w:space="0" w:color="auto"/>
      </w:divBdr>
    </w:div>
    <w:div w:id="316612415">
      <w:bodyDiv w:val="1"/>
      <w:marLeft w:val="0"/>
      <w:marRight w:val="0"/>
      <w:marTop w:val="0"/>
      <w:marBottom w:val="0"/>
      <w:divBdr>
        <w:top w:val="none" w:sz="0" w:space="0" w:color="auto"/>
        <w:left w:val="none" w:sz="0" w:space="0" w:color="auto"/>
        <w:bottom w:val="none" w:sz="0" w:space="0" w:color="auto"/>
        <w:right w:val="none" w:sz="0" w:space="0" w:color="auto"/>
      </w:divBdr>
    </w:div>
    <w:div w:id="319887379">
      <w:bodyDiv w:val="1"/>
      <w:marLeft w:val="0"/>
      <w:marRight w:val="0"/>
      <w:marTop w:val="0"/>
      <w:marBottom w:val="0"/>
      <w:divBdr>
        <w:top w:val="none" w:sz="0" w:space="0" w:color="auto"/>
        <w:left w:val="none" w:sz="0" w:space="0" w:color="auto"/>
        <w:bottom w:val="none" w:sz="0" w:space="0" w:color="auto"/>
        <w:right w:val="none" w:sz="0" w:space="0" w:color="auto"/>
      </w:divBdr>
    </w:div>
    <w:div w:id="387849408">
      <w:marLeft w:val="1440"/>
      <w:marRight w:val="0"/>
      <w:marTop w:val="0"/>
      <w:marBottom w:val="138"/>
      <w:divBdr>
        <w:top w:val="none" w:sz="0" w:space="0" w:color="auto"/>
        <w:left w:val="none" w:sz="0" w:space="0" w:color="auto"/>
        <w:bottom w:val="none" w:sz="0" w:space="0" w:color="auto"/>
        <w:right w:val="none" w:sz="0" w:space="0" w:color="auto"/>
      </w:divBdr>
    </w:div>
    <w:div w:id="395930903">
      <w:bodyDiv w:val="1"/>
      <w:marLeft w:val="0"/>
      <w:marRight w:val="0"/>
      <w:marTop w:val="0"/>
      <w:marBottom w:val="0"/>
      <w:divBdr>
        <w:top w:val="none" w:sz="0" w:space="0" w:color="auto"/>
        <w:left w:val="none" w:sz="0" w:space="0" w:color="auto"/>
        <w:bottom w:val="none" w:sz="0" w:space="0" w:color="auto"/>
        <w:right w:val="none" w:sz="0" w:space="0" w:color="auto"/>
      </w:divBdr>
    </w:div>
    <w:div w:id="423040972">
      <w:marLeft w:val="1800"/>
      <w:marRight w:val="0"/>
      <w:marTop w:val="0"/>
      <w:marBottom w:val="138"/>
      <w:divBdr>
        <w:top w:val="none" w:sz="0" w:space="0" w:color="auto"/>
        <w:left w:val="none" w:sz="0" w:space="0" w:color="auto"/>
        <w:bottom w:val="none" w:sz="0" w:space="0" w:color="auto"/>
        <w:right w:val="none" w:sz="0" w:space="0" w:color="auto"/>
      </w:divBdr>
    </w:div>
    <w:div w:id="425032957">
      <w:bodyDiv w:val="1"/>
      <w:marLeft w:val="0"/>
      <w:marRight w:val="0"/>
      <w:marTop w:val="0"/>
      <w:marBottom w:val="0"/>
      <w:divBdr>
        <w:top w:val="none" w:sz="0" w:space="0" w:color="auto"/>
        <w:left w:val="none" w:sz="0" w:space="0" w:color="auto"/>
        <w:bottom w:val="none" w:sz="0" w:space="0" w:color="auto"/>
        <w:right w:val="none" w:sz="0" w:space="0" w:color="auto"/>
      </w:divBdr>
      <w:divsChild>
        <w:div w:id="488598911">
          <w:marLeft w:val="0"/>
          <w:marRight w:val="0"/>
          <w:marTop w:val="0"/>
          <w:marBottom w:val="0"/>
          <w:divBdr>
            <w:top w:val="none" w:sz="0" w:space="0" w:color="auto"/>
            <w:left w:val="none" w:sz="0" w:space="0" w:color="auto"/>
            <w:bottom w:val="none" w:sz="0" w:space="0" w:color="auto"/>
            <w:right w:val="none" w:sz="0" w:space="0" w:color="auto"/>
          </w:divBdr>
        </w:div>
        <w:div w:id="950162802">
          <w:marLeft w:val="0"/>
          <w:marRight w:val="0"/>
          <w:marTop w:val="0"/>
          <w:marBottom w:val="0"/>
          <w:divBdr>
            <w:top w:val="none" w:sz="0" w:space="0" w:color="auto"/>
            <w:left w:val="none" w:sz="0" w:space="0" w:color="auto"/>
            <w:bottom w:val="none" w:sz="0" w:space="0" w:color="auto"/>
            <w:right w:val="none" w:sz="0" w:space="0" w:color="auto"/>
          </w:divBdr>
        </w:div>
        <w:div w:id="312107517">
          <w:marLeft w:val="0"/>
          <w:marRight w:val="0"/>
          <w:marTop w:val="0"/>
          <w:marBottom w:val="0"/>
          <w:divBdr>
            <w:top w:val="none" w:sz="0" w:space="0" w:color="auto"/>
            <w:left w:val="none" w:sz="0" w:space="0" w:color="auto"/>
            <w:bottom w:val="none" w:sz="0" w:space="0" w:color="auto"/>
            <w:right w:val="none" w:sz="0" w:space="0" w:color="auto"/>
          </w:divBdr>
        </w:div>
        <w:div w:id="1002972306">
          <w:marLeft w:val="0"/>
          <w:marRight w:val="0"/>
          <w:marTop w:val="0"/>
          <w:marBottom w:val="0"/>
          <w:divBdr>
            <w:top w:val="none" w:sz="0" w:space="0" w:color="auto"/>
            <w:left w:val="none" w:sz="0" w:space="0" w:color="auto"/>
            <w:bottom w:val="none" w:sz="0" w:space="0" w:color="auto"/>
            <w:right w:val="none" w:sz="0" w:space="0" w:color="auto"/>
          </w:divBdr>
          <w:divsChild>
            <w:div w:id="522136477">
              <w:marLeft w:val="0"/>
              <w:marRight w:val="0"/>
              <w:marTop w:val="0"/>
              <w:marBottom w:val="0"/>
              <w:divBdr>
                <w:top w:val="none" w:sz="0" w:space="0" w:color="auto"/>
                <w:left w:val="none" w:sz="0" w:space="0" w:color="auto"/>
                <w:bottom w:val="none" w:sz="0" w:space="0" w:color="auto"/>
                <w:right w:val="none" w:sz="0" w:space="0" w:color="auto"/>
              </w:divBdr>
              <w:divsChild>
                <w:div w:id="1511333901">
                  <w:marLeft w:val="0"/>
                  <w:marRight w:val="0"/>
                  <w:marTop w:val="0"/>
                  <w:marBottom w:val="0"/>
                  <w:divBdr>
                    <w:top w:val="none" w:sz="0" w:space="0" w:color="auto"/>
                    <w:left w:val="none" w:sz="0" w:space="0" w:color="auto"/>
                    <w:bottom w:val="none" w:sz="0" w:space="0" w:color="auto"/>
                    <w:right w:val="none" w:sz="0" w:space="0" w:color="auto"/>
                  </w:divBdr>
                </w:div>
                <w:div w:id="398217006">
                  <w:marLeft w:val="0"/>
                  <w:marRight w:val="0"/>
                  <w:marTop w:val="0"/>
                  <w:marBottom w:val="0"/>
                  <w:divBdr>
                    <w:top w:val="none" w:sz="0" w:space="0" w:color="auto"/>
                    <w:left w:val="none" w:sz="0" w:space="0" w:color="auto"/>
                    <w:bottom w:val="none" w:sz="0" w:space="0" w:color="auto"/>
                    <w:right w:val="none" w:sz="0" w:space="0" w:color="auto"/>
                  </w:divBdr>
                </w:div>
                <w:div w:id="1056708168">
                  <w:marLeft w:val="0"/>
                  <w:marRight w:val="0"/>
                  <w:marTop w:val="0"/>
                  <w:marBottom w:val="0"/>
                  <w:divBdr>
                    <w:top w:val="none" w:sz="0" w:space="0" w:color="auto"/>
                    <w:left w:val="none" w:sz="0" w:space="0" w:color="auto"/>
                    <w:bottom w:val="none" w:sz="0" w:space="0" w:color="auto"/>
                    <w:right w:val="none" w:sz="0" w:space="0" w:color="auto"/>
                  </w:divBdr>
                </w:div>
                <w:div w:id="1596673391">
                  <w:marLeft w:val="0"/>
                  <w:marRight w:val="0"/>
                  <w:marTop w:val="0"/>
                  <w:marBottom w:val="0"/>
                  <w:divBdr>
                    <w:top w:val="none" w:sz="0" w:space="0" w:color="auto"/>
                    <w:left w:val="none" w:sz="0" w:space="0" w:color="auto"/>
                    <w:bottom w:val="none" w:sz="0" w:space="0" w:color="auto"/>
                    <w:right w:val="none" w:sz="0" w:space="0" w:color="auto"/>
                  </w:divBdr>
                </w:div>
                <w:div w:id="840388142">
                  <w:marLeft w:val="0"/>
                  <w:marRight w:val="0"/>
                  <w:marTop w:val="0"/>
                  <w:marBottom w:val="0"/>
                  <w:divBdr>
                    <w:top w:val="none" w:sz="0" w:space="0" w:color="auto"/>
                    <w:left w:val="none" w:sz="0" w:space="0" w:color="auto"/>
                    <w:bottom w:val="none" w:sz="0" w:space="0" w:color="auto"/>
                    <w:right w:val="none" w:sz="0" w:space="0" w:color="auto"/>
                  </w:divBdr>
                </w:div>
                <w:div w:id="1522547827">
                  <w:marLeft w:val="0"/>
                  <w:marRight w:val="0"/>
                  <w:marTop w:val="0"/>
                  <w:marBottom w:val="0"/>
                  <w:divBdr>
                    <w:top w:val="none" w:sz="0" w:space="0" w:color="auto"/>
                    <w:left w:val="none" w:sz="0" w:space="0" w:color="auto"/>
                    <w:bottom w:val="none" w:sz="0" w:space="0" w:color="auto"/>
                    <w:right w:val="none" w:sz="0" w:space="0" w:color="auto"/>
                  </w:divBdr>
                </w:div>
                <w:div w:id="807164593">
                  <w:marLeft w:val="0"/>
                  <w:marRight w:val="0"/>
                  <w:marTop w:val="0"/>
                  <w:marBottom w:val="0"/>
                  <w:divBdr>
                    <w:top w:val="none" w:sz="0" w:space="0" w:color="auto"/>
                    <w:left w:val="none" w:sz="0" w:space="0" w:color="auto"/>
                    <w:bottom w:val="none" w:sz="0" w:space="0" w:color="auto"/>
                    <w:right w:val="none" w:sz="0" w:space="0" w:color="auto"/>
                  </w:divBdr>
                  <w:divsChild>
                    <w:div w:id="274142851">
                      <w:marLeft w:val="0"/>
                      <w:marRight w:val="0"/>
                      <w:marTop w:val="0"/>
                      <w:marBottom w:val="0"/>
                      <w:divBdr>
                        <w:top w:val="none" w:sz="0" w:space="0" w:color="auto"/>
                        <w:left w:val="none" w:sz="0" w:space="0" w:color="auto"/>
                        <w:bottom w:val="none" w:sz="0" w:space="0" w:color="auto"/>
                        <w:right w:val="none" w:sz="0" w:space="0" w:color="auto"/>
                      </w:divBdr>
                    </w:div>
                    <w:div w:id="887640940">
                      <w:marLeft w:val="0"/>
                      <w:marRight w:val="0"/>
                      <w:marTop w:val="0"/>
                      <w:marBottom w:val="0"/>
                      <w:divBdr>
                        <w:top w:val="none" w:sz="0" w:space="0" w:color="auto"/>
                        <w:left w:val="none" w:sz="0" w:space="0" w:color="auto"/>
                        <w:bottom w:val="none" w:sz="0" w:space="0" w:color="auto"/>
                        <w:right w:val="none" w:sz="0" w:space="0" w:color="auto"/>
                      </w:divBdr>
                    </w:div>
                    <w:div w:id="1916670104">
                      <w:marLeft w:val="0"/>
                      <w:marRight w:val="0"/>
                      <w:marTop w:val="0"/>
                      <w:marBottom w:val="0"/>
                      <w:divBdr>
                        <w:top w:val="none" w:sz="0" w:space="0" w:color="auto"/>
                        <w:left w:val="none" w:sz="0" w:space="0" w:color="auto"/>
                        <w:bottom w:val="none" w:sz="0" w:space="0" w:color="auto"/>
                        <w:right w:val="none" w:sz="0" w:space="0" w:color="auto"/>
                      </w:divBdr>
                    </w:div>
                  </w:divsChild>
                </w:div>
                <w:div w:id="1728141888">
                  <w:marLeft w:val="0"/>
                  <w:marRight w:val="0"/>
                  <w:marTop w:val="0"/>
                  <w:marBottom w:val="0"/>
                  <w:divBdr>
                    <w:top w:val="none" w:sz="0" w:space="0" w:color="auto"/>
                    <w:left w:val="none" w:sz="0" w:space="0" w:color="auto"/>
                    <w:bottom w:val="none" w:sz="0" w:space="0" w:color="auto"/>
                    <w:right w:val="none" w:sz="0" w:space="0" w:color="auto"/>
                  </w:divBdr>
                </w:div>
                <w:div w:id="2048338273">
                  <w:marLeft w:val="0"/>
                  <w:marRight w:val="0"/>
                  <w:marTop w:val="0"/>
                  <w:marBottom w:val="0"/>
                  <w:divBdr>
                    <w:top w:val="none" w:sz="0" w:space="0" w:color="auto"/>
                    <w:left w:val="none" w:sz="0" w:space="0" w:color="auto"/>
                    <w:bottom w:val="none" w:sz="0" w:space="0" w:color="auto"/>
                    <w:right w:val="none" w:sz="0" w:space="0" w:color="auto"/>
                  </w:divBdr>
                </w:div>
                <w:div w:id="112674314">
                  <w:marLeft w:val="0"/>
                  <w:marRight w:val="0"/>
                  <w:marTop w:val="0"/>
                  <w:marBottom w:val="0"/>
                  <w:divBdr>
                    <w:top w:val="none" w:sz="0" w:space="0" w:color="auto"/>
                    <w:left w:val="none" w:sz="0" w:space="0" w:color="auto"/>
                    <w:bottom w:val="none" w:sz="0" w:space="0" w:color="auto"/>
                    <w:right w:val="none" w:sz="0" w:space="0" w:color="auto"/>
                  </w:divBdr>
                </w:div>
                <w:div w:id="339431394">
                  <w:marLeft w:val="0"/>
                  <w:marRight w:val="0"/>
                  <w:marTop w:val="0"/>
                  <w:marBottom w:val="0"/>
                  <w:divBdr>
                    <w:top w:val="none" w:sz="0" w:space="0" w:color="auto"/>
                    <w:left w:val="none" w:sz="0" w:space="0" w:color="auto"/>
                    <w:bottom w:val="none" w:sz="0" w:space="0" w:color="auto"/>
                    <w:right w:val="none" w:sz="0" w:space="0" w:color="auto"/>
                  </w:divBdr>
                </w:div>
                <w:div w:id="1450859589">
                  <w:marLeft w:val="0"/>
                  <w:marRight w:val="0"/>
                  <w:marTop w:val="0"/>
                  <w:marBottom w:val="0"/>
                  <w:divBdr>
                    <w:top w:val="none" w:sz="0" w:space="0" w:color="auto"/>
                    <w:left w:val="none" w:sz="0" w:space="0" w:color="auto"/>
                    <w:bottom w:val="none" w:sz="0" w:space="0" w:color="auto"/>
                    <w:right w:val="none" w:sz="0" w:space="0" w:color="auto"/>
                  </w:divBdr>
                </w:div>
                <w:div w:id="1609584067">
                  <w:marLeft w:val="0"/>
                  <w:marRight w:val="0"/>
                  <w:marTop w:val="0"/>
                  <w:marBottom w:val="0"/>
                  <w:divBdr>
                    <w:top w:val="none" w:sz="0" w:space="0" w:color="auto"/>
                    <w:left w:val="none" w:sz="0" w:space="0" w:color="auto"/>
                    <w:bottom w:val="none" w:sz="0" w:space="0" w:color="auto"/>
                    <w:right w:val="none" w:sz="0" w:space="0" w:color="auto"/>
                  </w:divBdr>
                </w:div>
                <w:div w:id="1213421143">
                  <w:marLeft w:val="0"/>
                  <w:marRight w:val="0"/>
                  <w:marTop w:val="0"/>
                  <w:marBottom w:val="0"/>
                  <w:divBdr>
                    <w:top w:val="none" w:sz="0" w:space="0" w:color="auto"/>
                    <w:left w:val="none" w:sz="0" w:space="0" w:color="auto"/>
                    <w:bottom w:val="none" w:sz="0" w:space="0" w:color="auto"/>
                    <w:right w:val="none" w:sz="0" w:space="0" w:color="auto"/>
                  </w:divBdr>
                </w:div>
                <w:div w:id="2038384747">
                  <w:marLeft w:val="0"/>
                  <w:marRight w:val="0"/>
                  <w:marTop w:val="0"/>
                  <w:marBottom w:val="0"/>
                  <w:divBdr>
                    <w:top w:val="none" w:sz="0" w:space="0" w:color="auto"/>
                    <w:left w:val="none" w:sz="0" w:space="0" w:color="auto"/>
                    <w:bottom w:val="none" w:sz="0" w:space="0" w:color="auto"/>
                    <w:right w:val="none" w:sz="0" w:space="0" w:color="auto"/>
                  </w:divBdr>
                </w:div>
                <w:div w:id="1385254338">
                  <w:marLeft w:val="0"/>
                  <w:marRight w:val="0"/>
                  <w:marTop w:val="0"/>
                  <w:marBottom w:val="0"/>
                  <w:divBdr>
                    <w:top w:val="none" w:sz="0" w:space="0" w:color="auto"/>
                    <w:left w:val="none" w:sz="0" w:space="0" w:color="auto"/>
                    <w:bottom w:val="none" w:sz="0" w:space="0" w:color="auto"/>
                    <w:right w:val="none" w:sz="0" w:space="0" w:color="auto"/>
                  </w:divBdr>
                </w:div>
                <w:div w:id="1094858599">
                  <w:marLeft w:val="0"/>
                  <w:marRight w:val="0"/>
                  <w:marTop w:val="0"/>
                  <w:marBottom w:val="0"/>
                  <w:divBdr>
                    <w:top w:val="none" w:sz="0" w:space="0" w:color="auto"/>
                    <w:left w:val="none" w:sz="0" w:space="0" w:color="auto"/>
                    <w:bottom w:val="none" w:sz="0" w:space="0" w:color="auto"/>
                    <w:right w:val="none" w:sz="0" w:space="0" w:color="auto"/>
                  </w:divBdr>
                </w:div>
                <w:div w:id="295644101">
                  <w:marLeft w:val="0"/>
                  <w:marRight w:val="0"/>
                  <w:marTop w:val="0"/>
                  <w:marBottom w:val="0"/>
                  <w:divBdr>
                    <w:top w:val="none" w:sz="0" w:space="0" w:color="auto"/>
                    <w:left w:val="none" w:sz="0" w:space="0" w:color="auto"/>
                    <w:bottom w:val="none" w:sz="0" w:space="0" w:color="auto"/>
                    <w:right w:val="none" w:sz="0" w:space="0" w:color="auto"/>
                  </w:divBdr>
                </w:div>
                <w:div w:id="792864377">
                  <w:marLeft w:val="0"/>
                  <w:marRight w:val="0"/>
                  <w:marTop w:val="0"/>
                  <w:marBottom w:val="0"/>
                  <w:divBdr>
                    <w:top w:val="none" w:sz="0" w:space="0" w:color="auto"/>
                    <w:left w:val="none" w:sz="0" w:space="0" w:color="auto"/>
                    <w:bottom w:val="none" w:sz="0" w:space="0" w:color="auto"/>
                    <w:right w:val="none" w:sz="0" w:space="0" w:color="auto"/>
                  </w:divBdr>
                </w:div>
                <w:div w:id="288518248">
                  <w:marLeft w:val="0"/>
                  <w:marRight w:val="0"/>
                  <w:marTop w:val="0"/>
                  <w:marBottom w:val="0"/>
                  <w:divBdr>
                    <w:top w:val="none" w:sz="0" w:space="0" w:color="auto"/>
                    <w:left w:val="none" w:sz="0" w:space="0" w:color="auto"/>
                    <w:bottom w:val="none" w:sz="0" w:space="0" w:color="auto"/>
                    <w:right w:val="none" w:sz="0" w:space="0" w:color="auto"/>
                  </w:divBdr>
                </w:div>
                <w:div w:id="844786189">
                  <w:marLeft w:val="0"/>
                  <w:marRight w:val="0"/>
                  <w:marTop w:val="0"/>
                  <w:marBottom w:val="0"/>
                  <w:divBdr>
                    <w:top w:val="none" w:sz="0" w:space="0" w:color="auto"/>
                    <w:left w:val="none" w:sz="0" w:space="0" w:color="auto"/>
                    <w:bottom w:val="none" w:sz="0" w:space="0" w:color="auto"/>
                    <w:right w:val="none" w:sz="0" w:space="0" w:color="auto"/>
                  </w:divBdr>
                </w:div>
                <w:div w:id="510491993">
                  <w:marLeft w:val="0"/>
                  <w:marRight w:val="0"/>
                  <w:marTop w:val="0"/>
                  <w:marBottom w:val="0"/>
                  <w:divBdr>
                    <w:top w:val="none" w:sz="0" w:space="0" w:color="auto"/>
                    <w:left w:val="none" w:sz="0" w:space="0" w:color="auto"/>
                    <w:bottom w:val="none" w:sz="0" w:space="0" w:color="auto"/>
                    <w:right w:val="none" w:sz="0" w:space="0" w:color="auto"/>
                  </w:divBdr>
                </w:div>
                <w:div w:id="1943149038">
                  <w:marLeft w:val="0"/>
                  <w:marRight w:val="0"/>
                  <w:marTop w:val="0"/>
                  <w:marBottom w:val="0"/>
                  <w:divBdr>
                    <w:top w:val="none" w:sz="0" w:space="0" w:color="auto"/>
                    <w:left w:val="none" w:sz="0" w:space="0" w:color="auto"/>
                    <w:bottom w:val="none" w:sz="0" w:space="0" w:color="auto"/>
                    <w:right w:val="none" w:sz="0" w:space="0" w:color="auto"/>
                  </w:divBdr>
                </w:div>
                <w:div w:id="1403134863">
                  <w:marLeft w:val="0"/>
                  <w:marRight w:val="0"/>
                  <w:marTop w:val="0"/>
                  <w:marBottom w:val="0"/>
                  <w:divBdr>
                    <w:top w:val="none" w:sz="0" w:space="0" w:color="auto"/>
                    <w:left w:val="none" w:sz="0" w:space="0" w:color="auto"/>
                    <w:bottom w:val="none" w:sz="0" w:space="0" w:color="auto"/>
                    <w:right w:val="none" w:sz="0" w:space="0" w:color="auto"/>
                  </w:divBdr>
                </w:div>
                <w:div w:id="842932093">
                  <w:marLeft w:val="0"/>
                  <w:marRight w:val="0"/>
                  <w:marTop w:val="0"/>
                  <w:marBottom w:val="0"/>
                  <w:divBdr>
                    <w:top w:val="none" w:sz="0" w:space="0" w:color="auto"/>
                    <w:left w:val="none" w:sz="0" w:space="0" w:color="auto"/>
                    <w:bottom w:val="none" w:sz="0" w:space="0" w:color="auto"/>
                    <w:right w:val="none" w:sz="0" w:space="0" w:color="auto"/>
                  </w:divBdr>
                </w:div>
                <w:div w:id="10450070">
                  <w:marLeft w:val="0"/>
                  <w:marRight w:val="0"/>
                  <w:marTop w:val="0"/>
                  <w:marBottom w:val="0"/>
                  <w:divBdr>
                    <w:top w:val="none" w:sz="0" w:space="0" w:color="auto"/>
                    <w:left w:val="none" w:sz="0" w:space="0" w:color="auto"/>
                    <w:bottom w:val="none" w:sz="0" w:space="0" w:color="auto"/>
                    <w:right w:val="none" w:sz="0" w:space="0" w:color="auto"/>
                  </w:divBdr>
                </w:div>
                <w:div w:id="1098794078">
                  <w:marLeft w:val="0"/>
                  <w:marRight w:val="0"/>
                  <w:marTop w:val="0"/>
                  <w:marBottom w:val="0"/>
                  <w:divBdr>
                    <w:top w:val="none" w:sz="0" w:space="0" w:color="auto"/>
                    <w:left w:val="none" w:sz="0" w:space="0" w:color="auto"/>
                    <w:bottom w:val="none" w:sz="0" w:space="0" w:color="auto"/>
                    <w:right w:val="none" w:sz="0" w:space="0" w:color="auto"/>
                  </w:divBdr>
                </w:div>
                <w:div w:id="1918977560">
                  <w:marLeft w:val="0"/>
                  <w:marRight w:val="0"/>
                  <w:marTop w:val="0"/>
                  <w:marBottom w:val="0"/>
                  <w:divBdr>
                    <w:top w:val="none" w:sz="0" w:space="0" w:color="auto"/>
                    <w:left w:val="none" w:sz="0" w:space="0" w:color="auto"/>
                    <w:bottom w:val="none" w:sz="0" w:space="0" w:color="auto"/>
                    <w:right w:val="none" w:sz="0" w:space="0" w:color="auto"/>
                  </w:divBdr>
                </w:div>
                <w:div w:id="868302217">
                  <w:marLeft w:val="0"/>
                  <w:marRight w:val="0"/>
                  <w:marTop w:val="0"/>
                  <w:marBottom w:val="0"/>
                  <w:divBdr>
                    <w:top w:val="none" w:sz="0" w:space="0" w:color="auto"/>
                    <w:left w:val="none" w:sz="0" w:space="0" w:color="auto"/>
                    <w:bottom w:val="none" w:sz="0" w:space="0" w:color="auto"/>
                    <w:right w:val="none" w:sz="0" w:space="0" w:color="auto"/>
                  </w:divBdr>
                </w:div>
                <w:div w:id="9961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8868">
      <w:bodyDiv w:val="1"/>
      <w:marLeft w:val="0"/>
      <w:marRight w:val="0"/>
      <w:marTop w:val="0"/>
      <w:marBottom w:val="0"/>
      <w:divBdr>
        <w:top w:val="none" w:sz="0" w:space="0" w:color="auto"/>
        <w:left w:val="none" w:sz="0" w:space="0" w:color="auto"/>
        <w:bottom w:val="none" w:sz="0" w:space="0" w:color="auto"/>
        <w:right w:val="none" w:sz="0" w:space="0" w:color="auto"/>
      </w:divBdr>
    </w:div>
    <w:div w:id="471097784">
      <w:bodyDiv w:val="1"/>
      <w:marLeft w:val="0"/>
      <w:marRight w:val="0"/>
      <w:marTop w:val="0"/>
      <w:marBottom w:val="0"/>
      <w:divBdr>
        <w:top w:val="none" w:sz="0" w:space="0" w:color="auto"/>
        <w:left w:val="none" w:sz="0" w:space="0" w:color="auto"/>
        <w:bottom w:val="none" w:sz="0" w:space="0" w:color="auto"/>
        <w:right w:val="none" w:sz="0" w:space="0" w:color="auto"/>
      </w:divBdr>
    </w:div>
    <w:div w:id="492379052">
      <w:marLeft w:val="1418"/>
      <w:marRight w:val="0"/>
      <w:marTop w:val="0"/>
      <w:marBottom w:val="0"/>
      <w:divBdr>
        <w:top w:val="none" w:sz="0" w:space="0" w:color="auto"/>
        <w:left w:val="none" w:sz="0" w:space="0" w:color="auto"/>
        <w:bottom w:val="none" w:sz="0" w:space="0" w:color="auto"/>
        <w:right w:val="none" w:sz="0" w:space="0" w:color="auto"/>
      </w:divBdr>
    </w:div>
    <w:div w:id="503205439">
      <w:bodyDiv w:val="1"/>
      <w:marLeft w:val="0"/>
      <w:marRight w:val="0"/>
      <w:marTop w:val="0"/>
      <w:marBottom w:val="0"/>
      <w:divBdr>
        <w:top w:val="none" w:sz="0" w:space="0" w:color="auto"/>
        <w:left w:val="none" w:sz="0" w:space="0" w:color="auto"/>
        <w:bottom w:val="none" w:sz="0" w:space="0" w:color="auto"/>
        <w:right w:val="none" w:sz="0" w:space="0" w:color="auto"/>
      </w:divBdr>
      <w:divsChild>
        <w:div w:id="1586570927">
          <w:marLeft w:val="0"/>
          <w:marRight w:val="0"/>
          <w:marTop w:val="0"/>
          <w:marBottom w:val="0"/>
          <w:divBdr>
            <w:top w:val="none" w:sz="0" w:space="0" w:color="auto"/>
            <w:left w:val="none" w:sz="0" w:space="0" w:color="auto"/>
            <w:bottom w:val="none" w:sz="0" w:space="0" w:color="auto"/>
            <w:right w:val="none" w:sz="0" w:space="0" w:color="auto"/>
          </w:divBdr>
          <w:divsChild>
            <w:div w:id="945236428">
              <w:marLeft w:val="0"/>
              <w:marRight w:val="0"/>
              <w:marTop w:val="0"/>
              <w:marBottom w:val="0"/>
              <w:divBdr>
                <w:top w:val="none" w:sz="0" w:space="0" w:color="auto"/>
                <w:left w:val="none" w:sz="0" w:space="0" w:color="auto"/>
                <w:bottom w:val="none" w:sz="0" w:space="0" w:color="auto"/>
                <w:right w:val="none" w:sz="0" w:space="0" w:color="auto"/>
              </w:divBdr>
            </w:div>
            <w:div w:id="2087410784">
              <w:marLeft w:val="0"/>
              <w:marRight w:val="0"/>
              <w:marTop w:val="0"/>
              <w:marBottom w:val="360"/>
              <w:divBdr>
                <w:top w:val="none" w:sz="0" w:space="0" w:color="auto"/>
                <w:left w:val="none" w:sz="0" w:space="0" w:color="auto"/>
                <w:bottom w:val="none" w:sz="0" w:space="0" w:color="auto"/>
                <w:right w:val="none" w:sz="0" w:space="0" w:color="auto"/>
              </w:divBdr>
            </w:div>
            <w:div w:id="33628154">
              <w:marLeft w:val="0"/>
              <w:marRight w:val="0"/>
              <w:marTop w:val="0"/>
              <w:marBottom w:val="360"/>
              <w:divBdr>
                <w:top w:val="none" w:sz="0" w:space="0" w:color="auto"/>
                <w:left w:val="none" w:sz="0" w:space="0" w:color="auto"/>
                <w:bottom w:val="none" w:sz="0" w:space="0" w:color="auto"/>
                <w:right w:val="none" w:sz="0" w:space="0" w:color="auto"/>
              </w:divBdr>
            </w:div>
            <w:div w:id="1219708121">
              <w:marLeft w:val="0"/>
              <w:marRight w:val="0"/>
              <w:marTop w:val="0"/>
              <w:marBottom w:val="360"/>
              <w:divBdr>
                <w:top w:val="none" w:sz="0" w:space="0" w:color="auto"/>
                <w:left w:val="none" w:sz="0" w:space="0" w:color="auto"/>
                <w:bottom w:val="none" w:sz="0" w:space="0" w:color="auto"/>
                <w:right w:val="none" w:sz="0" w:space="0" w:color="auto"/>
              </w:divBdr>
            </w:div>
            <w:div w:id="1600259924">
              <w:marLeft w:val="0"/>
              <w:marRight w:val="0"/>
              <w:marTop w:val="100"/>
              <w:marBottom w:val="120"/>
              <w:divBdr>
                <w:top w:val="none" w:sz="0" w:space="0" w:color="auto"/>
                <w:left w:val="none" w:sz="0" w:space="0" w:color="auto"/>
                <w:bottom w:val="none" w:sz="0" w:space="0" w:color="auto"/>
                <w:right w:val="none" w:sz="0" w:space="0" w:color="auto"/>
              </w:divBdr>
            </w:div>
            <w:div w:id="413012008">
              <w:marLeft w:val="0"/>
              <w:marRight w:val="0"/>
              <w:marTop w:val="0"/>
              <w:marBottom w:val="360"/>
              <w:divBdr>
                <w:top w:val="none" w:sz="0" w:space="0" w:color="auto"/>
                <w:left w:val="none" w:sz="0" w:space="0" w:color="auto"/>
                <w:bottom w:val="none" w:sz="0" w:space="0" w:color="auto"/>
                <w:right w:val="none" w:sz="0" w:space="0" w:color="auto"/>
              </w:divBdr>
            </w:div>
            <w:div w:id="1363432638">
              <w:marLeft w:val="0"/>
              <w:marRight w:val="0"/>
              <w:marTop w:val="100"/>
              <w:marBottom w:val="120"/>
              <w:divBdr>
                <w:top w:val="none" w:sz="0" w:space="0" w:color="auto"/>
                <w:left w:val="none" w:sz="0" w:space="0" w:color="auto"/>
                <w:bottom w:val="none" w:sz="0" w:space="0" w:color="auto"/>
                <w:right w:val="none" w:sz="0" w:space="0" w:color="auto"/>
              </w:divBdr>
            </w:div>
            <w:div w:id="757483698">
              <w:marLeft w:val="0"/>
              <w:marRight w:val="0"/>
              <w:marTop w:val="0"/>
              <w:marBottom w:val="360"/>
              <w:divBdr>
                <w:top w:val="none" w:sz="0" w:space="0" w:color="auto"/>
                <w:left w:val="none" w:sz="0" w:space="0" w:color="auto"/>
                <w:bottom w:val="none" w:sz="0" w:space="0" w:color="auto"/>
                <w:right w:val="none" w:sz="0" w:space="0" w:color="auto"/>
              </w:divBdr>
            </w:div>
            <w:div w:id="1826357847">
              <w:marLeft w:val="0"/>
              <w:marRight w:val="0"/>
              <w:marTop w:val="0"/>
              <w:marBottom w:val="0"/>
              <w:divBdr>
                <w:top w:val="none" w:sz="0" w:space="0" w:color="auto"/>
                <w:left w:val="none" w:sz="0" w:space="0" w:color="auto"/>
                <w:bottom w:val="none" w:sz="0" w:space="0" w:color="auto"/>
                <w:right w:val="none" w:sz="0" w:space="0" w:color="auto"/>
              </w:divBdr>
            </w:div>
            <w:div w:id="1188643202">
              <w:marLeft w:val="0"/>
              <w:marRight w:val="0"/>
              <w:marTop w:val="0"/>
              <w:marBottom w:val="0"/>
              <w:divBdr>
                <w:top w:val="none" w:sz="0" w:space="0" w:color="auto"/>
                <w:left w:val="none" w:sz="0" w:space="0" w:color="auto"/>
                <w:bottom w:val="none" w:sz="0" w:space="0" w:color="auto"/>
                <w:right w:val="none" w:sz="0" w:space="0" w:color="auto"/>
              </w:divBdr>
            </w:div>
            <w:div w:id="1009334522">
              <w:marLeft w:val="0"/>
              <w:marRight w:val="0"/>
              <w:marTop w:val="0"/>
              <w:marBottom w:val="0"/>
              <w:divBdr>
                <w:top w:val="none" w:sz="0" w:space="0" w:color="auto"/>
                <w:left w:val="none" w:sz="0" w:space="0" w:color="auto"/>
                <w:bottom w:val="none" w:sz="0" w:space="0" w:color="auto"/>
                <w:right w:val="none" w:sz="0" w:space="0" w:color="auto"/>
              </w:divBdr>
            </w:div>
            <w:div w:id="1807359220">
              <w:marLeft w:val="0"/>
              <w:marRight w:val="0"/>
              <w:marTop w:val="0"/>
              <w:marBottom w:val="0"/>
              <w:divBdr>
                <w:top w:val="none" w:sz="0" w:space="0" w:color="auto"/>
                <w:left w:val="none" w:sz="0" w:space="0" w:color="auto"/>
                <w:bottom w:val="none" w:sz="0" w:space="0" w:color="auto"/>
                <w:right w:val="none" w:sz="0" w:space="0" w:color="auto"/>
              </w:divBdr>
            </w:div>
            <w:div w:id="1381590638">
              <w:marLeft w:val="0"/>
              <w:marRight w:val="0"/>
              <w:marTop w:val="0"/>
              <w:marBottom w:val="0"/>
              <w:divBdr>
                <w:top w:val="none" w:sz="0" w:space="0" w:color="auto"/>
                <w:left w:val="none" w:sz="0" w:space="0" w:color="auto"/>
                <w:bottom w:val="none" w:sz="0" w:space="0" w:color="auto"/>
                <w:right w:val="none" w:sz="0" w:space="0" w:color="auto"/>
              </w:divBdr>
            </w:div>
            <w:div w:id="999187716">
              <w:marLeft w:val="0"/>
              <w:marRight w:val="0"/>
              <w:marTop w:val="0"/>
              <w:marBottom w:val="0"/>
              <w:divBdr>
                <w:top w:val="none" w:sz="0" w:space="0" w:color="auto"/>
                <w:left w:val="none" w:sz="0" w:space="0" w:color="auto"/>
                <w:bottom w:val="none" w:sz="0" w:space="0" w:color="auto"/>
                <w:right w:val="none" w:sz="0" w:space="0" w:color="auto"/>
              </w:divBdr>
            </w:div>
            <w:div w:id="203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5991">
      <w:bodyDiv w:val="1"/>
      <w:marLeft w:val="0"/>
      <w:marRight w:val="0"/>
      <w:marTop w:val="0"/>
      <w:marBottom w:val="0"/>
      <w:divBdr>
        <w:top w:val="none" w:sz="0" w:space="0" w:color="auto"/>
        <w:left w:val="none" w:sz="0" w:space="0" w:color="auto"/>
        <w:bottom w:val="none" w:sz="0" w:space="0" w:color="auto"/>
        <w:right w:val="none" w:sz="0" w:space="0" w:color="auto"/>
      </w:divBdr>
    </w:div>
    <w:div w:id="516890302">
      <w:bodyDiv w:val="1"/>
      <w:marLeft w:val="0"/>
      <w:marRight w:val="0"/>
      <w:marTop w:val="0"/>
      <w:marBottom w:val="0"/>
      <w:divBdr>
        <w:top w:val="none" w:sz="0" w:space="0" w:color="auto"/>
        <w:left w:val="none" w:sz="0" w:space="0" w:color="auto"/>
        <w:bottom w:val="none" w:sz="0" w:space="0" w:color="auto"/>
        <w:right w:val="none" w:sz="0" w:space="0" w:color="auto"/>
      </w:divBdr>
      <w:divsChild>
        <w:div w:id="261569421">
          <w:marLeft w:val="0"/>
          <w:marRight w:val="0"/>
          <w:marTop w:val="0"/>
          <w:marBottom w:val="30"/>
          <w:divBdr>
            <w:top w:val="none" w:sz="0" w:space="0" w:color="auto"/>
            <w:left w:val="none" w:sz="0" w:space="0" w:color="auto"/>
            <w:bottom w:val="none" w:sz="0" w:space="0" w:color="auto"/>
            <w:right w:val="none" w:sz="0" w:space="0" w:color="auto"/>
          </w:divBdr>
        </w:div>
        <w:div w:id="750733724">
          <w:marLeft w:val="0"/>
          <w:marRight w:val="0"/>
          <w:marTop w:val="0"/>
          <w:marBottom w:val="30"/>
          <w:divBdr>
            <w:top w:val="none" w:sz="0" w:space="0" w:color="auto"/>
            <w:left w:val="none" w:sz="0" w:space="0" w:color="auto"/>
            <w:bottom w:val="none" w:sz="0" w:space="0" w:color="auto"/>
            <w:right w:val="none" w:sz="0" w:space="0" w:color="auto"/>
          </w:divBdr>
        </w:div>
        <w:div w:id="1950433116">
          <w:marLeft w:val="0"/>
          <w:marRight w:val="0"/>
          <w:marTop w:val="0"/>
          <w:marBottom w:val="30"/>
          <w:divBdr>
            <w:top w:val="none" w:sz="0" w:space="0" w:color="auto"/>
            <w:left w:val="none" w:sz="0" w:space="0" w:color="auto"/>
            <w:bottom w:val="none" w:sz="0" w:space="0" w:color="auto"/>
            <w:right w:val="none" w:sz="0" w:space="0" w:color="auto"/>
          </w:divBdr>
        </w:div>
        <w:div w:id="1433471833">
          <w:marLeft w:val="0"/>
          <w:marRight w:val="0"/>
          <w:marTop w:val="0"/>
          <w:marBottom w:val="30"/>
          <w:divBdr>
            <w:top w:val="none" w:sz="0" w:space="0" w:color="auto"/>
            <w:left w:val="none" w:sz="0" w:space="0" w:color="auto"/>
            <w:bottom w:val="none" w:sz="0" w:space="0" w:color="auto"/>
            <w:right w:val="none" w:sz="0" w:space="0" w:color="auto"/>
          </w:divBdr>
        </w:div>
        <w:div w:id="1887253058">
          <w:marLeft w:val="0"/>
          <w:marRight w:val="0"/>
          <w:marTop w:val="0"/>
          <w:marBottom w:val="30"/>
          <w:divBdr>
            <w:top w:val="none" w:sz="0" w:space="0" w:color="auto"/>
            <w:left w:val="none" w:sz="0" w:space="0" w:color="auto"/>
            <w:bottom w:val="none" w:sz="0" w:space="0" w:color="auto"/>
            <w:right w:val="none" w:sz="0" w:space="0" w:color="auto"/>
          </w:divBdr>
        </w:div>
        <w:div w:id="553541149">
          <w:marLeft w:val="0"/>
          <w:marRight w:val="0"/>
          <w:marTop w:val="0"/>
          <w:marBottom w:val="30"/>
          <w:divBdr>
            <w:top w:val="none" w:sz="0" w:space="0" w:color="auto"/>
            <w:left w:val="none" w:sz="0" w:space="0" w:color="auto"/>
            <w:bottom w:val="none" w:sz="0" w:space="0" w:color="auto"/>
            <w:right w:val="none" w:sz="0" w:space="0" w:color="auto"/>
          </w:divBdr>
        </w:div>
        <w:div w:id="841043432">
          <w:marLeft w:val="0"/>
          <w:marRight w:val="0"/>
          <w:marTop w:val="0"/>
          <w:marBottom w:val="30"/>
          <w:divBdr>
            <w:top w:val="none" w:sz="0" w:space="0" w:color="auto"/>
            <w:left w:val="none" w:sz="0" w:space="0" w:color="auto"/>
            <w:bottom w:val="none" w:sz="0" w:space="0" w:color="auto"/>
            <w:right w:val="none" w:sz="0" w:space="0" w:color="auto"/>
          </w:divBdr>
        </w:div>
        <w:div w:id="1742799689">
          <w:marLeft w:val="0"/>
          <w:marRight w:val="0"/>
          <w:marTop w:val="0"/>
          <w:marBottom w:val="30"/>
          <w:divBdr>
            <w:top w:val="none" w:sz="0" w:space="0" w:color="auto"/>
            <w:left w:val="none" w:sz="0" w:space="0" w:color="auto"/>
            <w:bottom w:val="none" w:sz="0" w:space="0" w:color="auto"/>
            <w:right w:val="none" w:sz="0" w:space="0" w:color="auto"/>
          </w:divBdr>
        </w:div>
        <w:div w:id="595945268">
          <w:marLeft w:val="0"/>
          <w:marRight w:val="0"/>
          <w:marTop w:val="0"/>
          <w:marBottom w:val="30"/>
          <w:divBdr>
            <w:top w:val="none" w:sz="0" w:space="0" w:color="auto"/>
            <w:left w:val="none" w:sz="0" w:space="0" w:color="auto"/>
            <w:bottom w:val="none" w:sz="0" w:space="0" w:color="auto"/>
            <w:right w:val="none" w:sz="0" w:space="0" w:color="auto"/>
          </w:divBdr>
        </w:div>
        <w:div w:id="1485851003">
          <w:marLeft w:val="1080"/>
          <w:marRight w:val="0"/>
          <w:marTop w:val="0"/>
          <w:marBottom w:val="30"/>
          <w:divBdr>
            <w:top w:val="none" w:sz="0" w:space="0" w:color="auto"/>
            <w:left w:val="none" w:sz="0" w:space="0" w:color="auto"/>
            <w:bottom w:val="none" w:sz="0" w:space="0" w:color="auto"/>
            <w:right w:val="none" w:sz="0" w:space="0" w:color="auto"/>
          </w:divBdr>
        </w:div>
        <w:div w:id="109515524">
          <w:marLeft w:val="1080"/>
          <w:marRight w:val="0"/>
          <w:marTop w:val="0"/>
          <w:marBottom w:val="30"/>
          <w:divBdr>
            <w:top w:val="none" w:sz="0" w:space="0" w:color="auto"/>
            <w:left w:val="none" w:sz="0" w:space="0" w:color="auto"/>
            <w:bottom w:val="none" w:sz="0" w:space="0" w:color="auto"/>
            <w:right w:val="none" w:sz="0" w:space="0" w:color="auto"/>
          </w:divBdr>
        </w:div>
        <w:div w:id="546768233">
          <w:marLeft w:val="1080"/>
          <w:marRight w:val="0"/>
          <w:marTop w:val="0"/>
          <w:marBottom w:val="30"/>
          <w:divBdr>
            <w:top w:val="none" w:sz="0" w:space="0" w:color="auto"/>
            <w:left w:val="none" w:sz="0" w:space="0" w:color="auto"/>
            <w:bottom w:val="none" w:sz="0" w:space="0" w:color="auto"/>
            <w:right w:val="none" w:sz="0" w:space="0" w:color="auto"/>
          </w:divBdr>
        </w:div>
        <w:div w:id="111092597">
          <w:marLeft w:val="0"/>
          <w:marRight w:val="0"/>
          <w:marTop w:val="0"/>
          <w:marBottom w:val="30"/>
          <w:divBdr>
            <w:top w:val="none" w:sz="0" w:space="0" w:color="auto"/>
            <w:left w:val="none" w:sz="0" w:space="0" w:color="auto"/>
            <w:bottom w:val="none" w:sz="0" w:space="0" w:color="auto"/>
            <w:right w:val="none" w:sz="0" w:space="0" w:color="auto"/>
          </w:divBdr>
        </w:div>
        <w:div w:id="1273855710">
          <w:marLeft w:val="0"/>
          <w:marRight w:val="0"/>
          <w:marTop w:val="0"/>
          <w:marBottom w:val="30"/>
          <w:divBdr>
            <w:top w:val="none" w:sz="0" w:space="0" w:color="auto"/>
            <w:left w:val="none" w:sz="0" w:space="0" w:color="auto"/>
            <w:bottom w:val="none" w:sz="0" w:space="0" w:color="auto"/>
            <w:right w:val="none" w:sz="0" w:space="0" w:color="auto"/>
          </w:divBdr>
        </w:div>
        <w:div w:id="708605579">
          <w:marLeft w:val="0"/>
          <w:marRight w:val="0"/>
          <w:marTop w:val="0"/>
          <w:marBottom w:val="30"/>
          <w:divBdr>
            <w:top w:val="none" w:sz="0" w:space="0" w:color="auto"/>
            <w:left w:val="none" w:sz="0" w:space="0" w:color="auto"/>
            <w:bottom w:val="none" w:sz="0" w:space="0" w:color="auto"/>
            <w:right w:val="none" w:sz="0" w:space="0" w:color="auto"/>
          </w:divBdr>
        </w:div>
        <w:div w:id="1533424552">
          <w:marLeft w:val="1080"/>
          <w:marRight w:val="0"/>
          <w:marTop w:val="0"/>
          <w:marBottom w:val="30"/>
          <w:divBdr>
            <w:top w:val="none" w:sz="0" w:space="0" w:color="auto"/>
            <w:left w:val="none" w:sz="0" w:space="0" w:color="auto"/>
            <w:bottom w:val="none" w:sz="0" w:space="0" w:color="auto"/>
            <w:right w:val="none" w:sz="0" w:space="0" w:color="auto"/>
          </w:divBdr>
        </w:div>
        <w:div w:id="1297683783">
          <w:marLeft w:val="1080"/>
          <w:marRight w:val="0"/>
          <w:marTop w:val="0"/>
          <w:marBottom w:val="30"/>
          <w:divBdr>
            <w:top w:val="none" w:sz="0" w:space="0" w:color="auto"/>
            <w:left w:val="none" w:sz="0" w:space="0" w:color="auto"/>
            <w:bottom w:val="none" w:sz="0" w:space="0" w:color="auto"/>
            <w:right w:val="none" w:sz="0" w:space="0" w:color="auto"/>
          </w:divBdr>
        </w:div>
        <w:div w:id="1704404100">
          <w:marLeft w:val="1800"/>
          <w:marRight w:val="0"/>
          <w:marTop w:val="0"/>
          <w:marBottom w:val="30"/>
          <w:divBdr>
            <w:top w:val="none" w:sz="0" w:space="0" w:color="auto"/>
            <w:left w:val="none" w:sz="0" w:space="0" w:color="auto"/>
            <w:bottom w:val="none" w:sz="0" w:space="0" w:color="auto"/>
            <w:right w:val="none" w:sz="0" w:space="0" w:color="auto"/>
          </w:divBdr>
        </w:div>
        <w:div w:id="2026665369">
          <w:marLeft w:val="1800"/>
          <w:marRight w:val="0"/>
          <w:marTop w:val="0"/>
          <w:marBottom w:val="30"/>
          <w:divBdr>
            <w:top w:val="none" w:sz="0" w:space="0" w:color="auto"/>
            <w:left w:val="none" w:sz="0" w:space="0" w:color="auto"/>
            <w:bottom w:val="none" w:sz="0" w:space="0" w:color="auto"/>
            <w:right w:val="none" w:sz="0" w:space="0" w:color="auto"/>
          </w:divBdr>
        </w:div>
        <w:div w:id="693651155">
          <w:marLeft w:val="1800"/>
          <w:marRight w:val="0"/>
          <w:marTop w:val="0"/>
          <w:marBottom w:val="30"/>
          <w:divBdr>
            <w:top w:val="none" w:sz="0" w:space="0" w:color="auto"/>
            <w:left w:val="none" w:sz="0" w:space="0" w:color="auto"/>
            <w:bottom w:val="none" w:sz="0" w:space="0" w:color="auto"/>
            <w:right w:val="none" w:sz="0" w:space="0" w:color="auto"/>
          </w:divBdr>
        </w:div>
        <w:div w:id="799418134">
          <w:marLeft w:val="0"/>
          <w:marRight w:val="0"/>
          <w:marTop w:val="0"/>
          <w:marBottom w:val="30"/>
          <w:divBdr>
            <w:top w:val="none" w:sz="0" w:space="0" w:color="auto"/>
            <w:left w:val="none" w:sz="0" w:space="0" w:color="auto"/>
            <w:bottom w:val="none" w:sz="0" w:space="0" w:color="auto"/>
            <w:right w:val="none" w:sz="0" w:space="0" w:color="auto"/>
          </w:divBdr>
        </w:div>
        <w:div w:id="431897568">
          <w:marLeft w:val="0"/>
          <w:marRight w:val="0"/>
          <w:marTop w:val="0"/>
          <w:marBottom w:val="30"/>
          <w:divBdr>
            <w:top w:val="none" w:sz="0" w:space="0" w:color="auto"/>
            <w:left w:val="none" w:sz="0" w:space="0" w:color="auto"/>
            <w:bottom w:val="none" w:sz="0" w:space="0" w:color="auto"/>
            <w:right w:val="none" w:sz="0" w:space="0" w:color="auto"/>
          </w:divBdr>
        </w:div>
        <w:div w:id="431319962">
          <w:marLeft w:val="1080"/>
          <w:marRight w:val="0"/>
          <w:marTop w:val="0"/>
          <w:marBottom w:val="30"/>
          <w:divBdr>
            <w:top w:val="none" w:sz="0" w:space="0" w:color="auto"/>
            <w:left w:val="none" w:sz="0" w:space="0" w:color="auto"/>
            <w:bottom w:val="none" w:sz="0" w:space="0" w:color="auto"/>
            <w:right w:val="none" w:sz="0" w:space="0" w:color="auto"/>
          </w:divBdr>
        </w:div>
        <w:div w:id="669262185">
          <w:marLeft w:val="1080"/>
          <w:marRight w:val="0"/>
          <w:marTop w:val="0"/>
          <w:marBottom w:val="30"/>
          <w:divBdr>
            <w:top w:val="none" w:sz="0" w:space="0" w:color="auto"/>
            <w:left w:val="none" w:sz="0" w:space="0" w:color="auto"/>
            <w:bottom w:val="none" w:sz="0" w:space="0" w:color="auto"/>
            <w:right w:val="none" w:sz="0" w:space="0" w:color="auto"/>
          </w:divBdr>
        </w:div>
        <w:div w:id="1047030207">
          <w:marLeft w:val="1080"/>
          <w:marRight w:val="0"/>
          <w:marTop w:val="0"/>
          <w:marBottom w:val="30"/>
          <w:divBdr>
            <w:top w:val="none" w:sz="0" w:space="0" w:color="auto"/>
            <w:left w:val="none" w:sz="0" w:space="0" w:color="auto"/>
            <w:bottom w:val="none" w:sz="0" w:space="0" w:color="auto"/>
            <w:right w:val="none" w:sz="0" w:space="0" w:color="auto"/>
          </w:divBdr>
        </w:div>
        <w:div w:id="1632708555">
          <w:marLeft w:val="1080"/>
          <w:marRight w:val="0"/>
          <w:marTop w:val="0"/>
          <w:marBottom w:val="30"/>
          <w:divBdr>
            <w:top w:val="none" w:sz="0" w:space="0" w:color="auto"/>
            <w:left w:val="none" w:sz="0" w:space="0" w:color="auto"/>
            <w:bottom w:val="none" w:sz="0" w:space="0" w:color="auto"/>
            <w:right w:val="none" w:sz="0" w:space="0" w:color="auto"/>
          </w:divBdr>
        </w:div>
        <w:div w:id="1022241837">
          <w:marLeft w:val="1080"/>
          <w:marRight w:val="0"/>
          <w:marTop w:val="0"/>
          <w:marBottom w:val="30"/>
          <w:divBdr>
            <w:top w:val="none" w:sz="0" w:space="0" w:color="auto"/>
            <w:left w:val="none" w:sz="0" w:space="0" w:color="auto"/>
            <w:bottom w:val="none" w:sz="0" w:space="0" w:color="auto"/>
            <w:right w:val="none" w:sz="0" w:space="0" w:color="auto"/>
          </w:divBdr>
        </w:div>
        <w:div w:id="1401556728">
          <w:marLeft w:val="0"/>
          <w:marRight w:val="0"/>
          <w:marTop w:val="0"/>
          <w:marBottom w:val="30"/>
          <w:divBdr>
            <w:top w:val="none" w:sz="0" w:space="0" w:color="auto"/>
            <w:left w:val="none" w:sz="0" w:space="0" w:color="auto"/>
            <w:bottom w:val="none" w:sz="0" w:space="0" w:color="auto"/>
            <w:right w:val="none" w:sz="0" w:space="0" w:color="auto"/>
          </w:divBdr>
        </w:div>
        <w:div w:id="999234819">
          <w:marLeft w:val="0"/>
          <w:marRight w:val="0"/>
          <w:marTop w:val="0"/>
          <w:marBottom w:val="30"/>
          <w:divBdr>
            <w:top w:val="none" w:sz="0" w:space="0" w:color="auto"/>
            <w:left w:val="none" w:sz="0" w:space="0" w:color="auto"/>
            <w:bottom w:val="none" w:sz="0" w:space="0" w:color="auto"/>
            <w:right w:val="none" w:sz="0" w:space="0" w:color="auto"/>
          </w:divBdr>
        </w:div>
        <w:div w:id="47657571">
          <w:marLeft w:val="0"/>
          <w:marRight w:val="0"/>
          <w:marTop w:val="0"/>
          <w:marBottom w:val="30"/>
          <w:divBdr>
            <w:top w:val="none" w:sz="0" w:space="0" w:color="auto"/>
            <w:left w:val="none" w:sz="0" w:space="0" w:color="auto"/>
            <w:bottom w:val="none" w:sz="0" w:space="0" w:color="auto"/>
            <w:right w:val="none" w:sz="0" w:space="0" w:color="auto"/>
          </w:divBdr>
        </w:div>
        <w:div w:id="331297740">
          <w:marLeft w:val="786"/>
          <w:marRight w:val="0"/>
          <w:marTop w:val="240"/>
          <w:marBottom w:val="30"/>
          <w:divBdr>
            <w:top w:val="none" w:sz="0" w:space="0" w:color="auto"/>
            <w:left w:val="none" w:sz="0" w:space="0" w:color="auto"/>
            <w:bottom w:val="none" w:sz="0" w:space="0" w:color="auto"/>
            <w:right w:val="none" w:sz="0" w:space="0" w:color="auto"/>
          </w:divBdr>
        </w:div>
        <w:div w:id="604190392">
          <w:marLeft w:val="786"/>
          <w:marRight w:val="0"/>
          <w:marTop w:val="240"/>
          <w:marBottom w:val="30"/>
          <w:divBdr>
            <w:top w:val="none" w:sz="0" w:space="0" w:color="auto"/>
            <w:left w:val="none" w:sz="0" w:space="0" w:color="auto"/>
            <w:bottom w:val="none" w:sz="0" w:space="0" w:color="auto"/>
            <w:right w:val="none" w:sz="0" w:space="0" w:color="auto"/>
          </w:divBdr>
        </w:div>
        <w:div w:id="920411324">
          <w:marLeft w:val="786"/>
          <w:marRight w:val="0"/>
          <w:marTop w:val="240"/>
          <w:marBottom w:val="30"/>
          <w:divBdr>
            <w:top w:val="none" w:sz="0" w:space="0" w:color="auto"/>
            <w:left w:val="none" w:sz="0" w:space="0" w:color="auto"/>
            <w:bottom w:val="none" w:sz="0" w:space="0" w:color="auto"/>
            <w:right w:val="none" w:sz="0" w:space="0" w:color="auto"/>
          </w:divBdr>
        </w:div>
        <w:div w:id="1105157361">
          <w:marLeft w:val="786"/>
          <w:marRight w:val="0"/>
          <w:marTop w:val="240"/>
          <w:marBottom w:val="30"/>
          <w:divBdr>
            <w:top w:val="none" w:sz="0" w:space="0" w:color="auto"/>
            <w:left w:val="none" w:sz="0" w:space="0" w:color="auto"/>
            <w:bottom w:val="none" w:sz="0" w:space="0" w:color="auto"/>
            <w:right w:val="none" w:sz="0" w:space="0" w:color="auto"/>
          </w:divBdr>
        </w:div>
        <w:div w:id="458495721">
          <w:marLeft w:val="0"/>
          <w:marRight w:val="0"/>
          <w:marTop w:val="240"/>
          <w:marBottom w:val="30"/>
          <w:divBdr>
            <w:top w:val="none" w:sz="0" w:space="0" w:color="auto"/>
            <w:left w:val="none" w:sz="0" w:space="0" w:color="auto"/>
            <w:bottom w:val="none" w:sz="0" w:space="0" w:color="auto"/>
            <w:right w:val="none" w:sz="0" w:space="0" w:color="auto"/>
          </w:divBdr>
        </w:div>
        <w:div w:id="2126075008">
          <w:marLeft w:val="0"/>
          <w:marRight w:val="0"/>
          <w:marTop w:val="0"/>
          <w:marBottom w:val="0"/>
          <w:divBdr>
            <w:top w:val="none" w:sz="0" w:space="0" w:color="auto"/>
            <w:left w:val="none" w:sz="0" w:space="0" w:color="auto"/>
            <w:bottom w:val="none" w:sz="0" w:space="0" w:color="auto"/>
            <w:right w:val="none" w:sz="0" w:space="0" w:color="auto"/>
          </w:divBdr>
        </w:div>
        <w:div w:id="1098059367">
          <w:marLeft w:val="0"/>
          <w:marRight w:val="0"/>
          <w:marTop w:val="0"/>
          <w:marBottom w:val="0"/>
          <w:divBdr>
            <w:top w:val="none" w:sz="0" w:space="0" w:color="auto"/>
            <w:left w:val="none" w:sz="0" w:space="0" w:color="auto"/>
            <w:bottom w:val="none" w:sz="0" w:space="0" w:color="auto"/>
            <w:right w:val="none" w:sz="0" w:space="0" w:color="auto"/>
          </w:divBdr>
        </w:div>
        <w:div w:id="255603912">
          <w:marLeft w:val="340"/>
          <w:marRight w:val="0"/>
          <w:marTop w:val="0"/>
          <w:marBottom w:val="0"/>
          <w:divBdr>
            <w:top w:val="none" w:sz="0" w:space="0" w:color="auto"/>
            <w:left w:val="none" w:sz="0" w:space="0" w:color="auto"/>
            <w:bottom w:val="none" w:sz="0" w:space="0" w:color="auto"/>
            <w:right w:val="none" w:sz="0" w:space="0" w:color="auto"/>
          </w:divBdr>
        </w:div>
        <w:div w:id="1759012358">
          <w:marLeft w:val="0"/>
          <w:marRight w:val="0"/>
          <w:marTop w:val="0"/>
          <w:marBottom w:val="30"/>
          <w:divBdr>
            <w:top w:val="none" w:sz="0" w:space="0" w:color="auto"/>
            <w:left w:val="none" w:sz="0" w:space="0" w:color="auto"/>
            <w:bottom w:val="none" w:sz="0" w:space="0" w:color="auto"/>
            <w:right w:val="none" w:sz="0" w:space="0" w:color="auto"/>
          </w:divBdr>
        </w:div>
        <w:div w:id="180049588">
          <w:marLeft w:val="740"/>
          <w:marRight w:val="0"/>
          <w:marTop w:val="0"/>
          <w:marBottom w:val="30"/>
          <w:divBdr>
            <w:top w:val="none" w:sz="0" w:space="0" w:color="auto"/>
            <w:left w:val="none" w:sz="0" w:space="0" w:color="auto"/>
            <w:bottom w:val="none" w:sz="0" w:space="0" w:color="auto"/>
            <w:right w:val="none" w:sz="0" w:space="0" w:color="auto"/>
          </w:divBdr>
        </w:div>
        <w:div w:id="1590502401">
          <w:marLeft w:val="740"/>
          <w:marRight w:val="0"/>
          <w:marTop w:val="0"/>
          <w:marBottom w:val="30"/>
          <w:divBdr>
            <w:top w:val="none" w:sz="0" w:space="0" w:color="auto"/>
            <w:left w:val="none" w:sz="0" w:space="0" w:color="auto"/>
            <w:bottom w:val="none" w:sz="0" w:space="0" w:color="auto"/>
            <w:right w:val="none" w:sz="0" w:space="0" w:color="auto"/>
          </w:divBdr>
        </w:div>
        <w:div w:id="1209336110">
          <w:marLeft w:val="740"/>
          <w:marRight w:val="0"/>
          <w:marTop w:val="0"/>
          <w:marBottom w:val="30"/>
          <w:divBdr>
            <w:top w:val="none" w:sz="0" w:space="0" w:color="auto"/>
            <w:left w:val="none" w:sz="0" w:space="0" w:color="auto"/>
            <w:bottom w:val="none" w:sz="0" w:space="0" w:color="auto"/>
            <w:right w:val="none" w:sz="0" w:space="0" w:color="auto"/>
          </w:divBdr>
        </w:div>
        <w:div w:id="965893216">
          <w:marLeft w:val="740"/>
          <w:marRight w:val="0"/>
          <w:marTop w:val="0"/>
          <w:marBottom w:val="30"/>
          <w:divBdr>
            <w:top w:val="none" w:sz="0" w:space="0" w:color="auto"/>
            <w:left w:val="none" w:sz="0" w:space="0" w:color="auto"/>
            <w:bottom w:val="none" w:sz="0" w:space="0" w:color="auto"/>
            <w:right w:val="none" w:sz="0" w:space="0" w:color="auto"/>
          </w:divBdr>
        </w:div>
        <w:div w:id="52587702">
          <w:marLeft w:val="740"/>
          <w:marRight w:val="0"/>
          <w:marTop w:val="0"/>
          <w:marBottom w:val="30"/>
          <w:divBdr>
            <w:top w:val="none" w:sz="0" w:space="0" w:color="auto"/>
            <w:left w:val="none" w:sz="0" w:space="0" w:color="auto"/>
            <w:bottom w:val="none" w:sz="0" w:space="0" w:color="auto"/>
            <w:right w:val="none" w:sz="0" w:space="0" w:color="auto"/>
          </w:divBdr>
        </w:div>
        <w:div w:id="712312343">
          <w:marLeft w:val="740"/>
          <w:marRight w:val="0"/>
          <w:marTop w:val="0"/>
          <w:marBottom w:val="30"/>
          <w:divBdr>
            <w:top w:val="none" w:sz="0" w:space="0" w:color="auto"/>
            <w:left w:val="none" w:sz="0" w:space="0" w:color="auto"/>
            <w:bottom w:val="none" w:sz="0" w:space="0" w:color="auto"/>
            <w:right w:val="none" w:sz="0" w:space="0" w:color="auto"/>
          </w:divBdr>
        </w:div>
        <w:div w:id="532153791">
          <w:marLeft w:val="0"/>
          <w:marRight w:val="0"/>
          <w:marTop w:val="0"/>
          <w:marBottom w:val="30"/>
          <w:divBdr>
            <w:top w:val="none" w:sz="0" w:space="0" w:color="auto"/>
            <w:left w:val="none" w:sz="0" w:space="0" w:color="auto"/>
            <w:bottom w:val="none" w:sz="0" w:space="0" w:color="auto"/>
            <w:right w:val="none" w:sz="0" w:space="0" w:color="auto"/>
          </w:divBdr>
        </w:div>
        <w:div w:id="2117015084">
          <w:marLeft w:val="0"/>
          <w:marRight w:val="0"/>
          <w:marTop w:val="0"/>
          <w:marBottom w:val="30"/>
          <w:divBdr>
            <w:top w:val="none" w:sz="0" w:space="0" w:color="auto"/>
            <w:left w:val="none" w:sz="0" w:space="0" w:color="auto"/>
            <w:bottom w:val="none" w:sz="0" w:space="0" w:color="auto"/>
            <w:right w:val="none" w:sz="0" w:space="0" w:color="auto"/>
          </w:divBdr>
        </w:div>
        <w:div w:id="757142303">
          <w:marLeft w:val="0"/>
          <w:marRight w:val="0"/>
          <w:marTop w:val="0"/>
          <w:marBottom w:val="120"/>
          <w:divBdr>
            <w:top w:val="none" w:sz="0" w:space="0" w:color="auto"/>
            <w:left w:val="none" w:sz="0" w:space="0" w:color="auto"/>
            <w:bottom w:val="none" w:sz="0" w:space="0" w:color="auto"/>
            <w:right w:val="none" w:sz="0" w:space="0" w:color="auto"/>
          </w:divBdr>
        </w:div>
        <w:div w:id="710959614">
          <w:marLeft w:val="0"/>
          <w:marRight w:val="0"/>
          <w:marTop w:val="0"/>
          <w:marBottom w:val="120"/>
          <w:divBdr>
            <w:top w:val="none" w:sz="0" w:space="0" w:color="auto"/>
            <w:left w:val="none" w:sz="0" w:space="0" w:color="auto"/>
            <w:bottom w:val="none" w:sz="0" w:space="0" w:color="auto"/>
            <w:right w:val="none" w:sz="0" w:space="0" w:color="auto"/>
          </w:divBdr>
        </w:div>
        <w:div w:id="1846633268">
          <w:marLeft w:val="0"/>
          <w:marRight w:val="0"/>
          <w:marTop w:val="0"/>
          <w:marBottom w:val="120"/>
          <w:divBdr>
            <w:top w:val="none" w:sz="0" w:space="0" w:color="auto"/>
            <w:left w:val="none" w:sz="0" w:space="0" w:color="auto"/>
            <w:bottom w:val="none" w:sz="0" w:space="0" w:color="auto"/>
            <w:right w:val="none" w:sz="0" w:space="0" w:color="auto"/>
          </w:divBdr>
        </w:div>
        <w:div w:id="1721053181">
          <w:marLeft w:val="0"/>
          <w:marRight w:val="0"/>
          <w:marTop w:val="0"/>
          <w:marBottom w:val="120"/>
          <w:divBdr>
            <w:top w:val="none" w:sz="0" w:space="0" w:color="auto"/>
            <w:left w:val="none" w:sz="0" w:space="0" w:color="auto"/>
            <w:bottom w:val="none" w:sz="0" w:space="0" w:color="auto"/>
            <w:right w:val="none" w:sz="0" w:space="0" w:color="auto"/>
          </w:divBdr>
        </w:div>
        <w:div w:id="447356324">
          <w:marLeft w:val="0"/>
          <w:marRight w:val="0"/>
          <w:marTop w:val="0"/>
          <w:marBottom w:val="120"/>
          <w:divBdr>
            <w:top w:val="none" w:sz="0" w:space="0" w:color="auto"/>
            <w:left w:val="none" w:sz="0" w:space="0" w:color="auto"/>
            <w:bottom w:val="none" w:sz="0" w:space="0" w:color="auto"/>
            <w:right w:val="none" w:sz="0" w:space="0" w:color="auto"/>
          </w:divBdr>
        </w:div>
        <w:div w:id="577329036">
          <w:marLeft w:val="0"/>
          <w:marRight w:val="0"/>
          <w:marTop w:val="0"/>
          <w:marBottom w:val="120"/>
          <w:divBdr>
            <w:top w:val="none" w:sz="0" w:space="0" w:color="auto"/>
            <w:left w:val="none" w:sz="0" w:space="0" w:color="auto"/>
            <w:bottom w:val="none" w:sz="0" w:space="0" w:color="auto"/>
            <w:right w:val="none" w:sz="0" w:space="0" w:color="auto"/>
          </w:divBdr>
        </w:div>
        <w:div w:id="1138448697">
          <w:marLeft w:val="0"/>
          <w:marRight w:val="0"/>
          <w:marTop w:val="0"/>
          <w:marBottom w:val="120"/>
          <w:divBdr>
            <w:top w:val="none" w:sz="0" w:space="0" w:color="auto"/>
            <w:left w:val="none" w:sz="0" w:space="0" w:color="auto"/>
            <w:bottom w:val="none" w:sz="0" w:space="0" w:color="auto"/>
            <w:right w:val="none" w:sz="0" w:space="0" w:color="auto"/>
          </w:divBdr>
        </w:div>
        <w:div w:id="113599075">
          <w:marLeft w:val="0"/>
          <w:marRight w:val="0"/>
          <w:marTop w:val="0"/>
          <w:marBottom w:val="120"/>
          <w:divBdr>
            <w:top w:val="none" w:sz="0" w:space="0" w:color="auto"/>
            <w:left w:val="none" w:sz="0" w:space="0" w:color="auto"/>
            <w:bottom w:val="none" w:sz="0" w:space="0" w:color="auto"/>
            <w:right w:val="none" w:sz="0" w:space="0" w:color="auto"/>
          </w:divBdr>
        </w:div>
        <w:div w:id="48236216">
          <w:marLeft w:val="0"/>
          <w:marRight w:val="0"/>
          <w:marTop w:val="0"/>
          <w:marBottom w:val="120"/>
          <w:divBdr>
            <w:top w:val="none" w:sz="0" w:space="0" w:color="auto"/>
            <w:left w:val="none" w:sz="0" w:space="0" w:color="auto"/>
            <w:bottom w:val="none" w:sz="0" w:space="0" w:color="auto"/>
            <w:right w:val="none" w:sz="0" w:space="0" w:color="auto"/>
          </w:divBdr>
        </w:div>
        <w:div w:id="1145465125">
          <w:marLeft w:val="0"/>
          <w:marRight w:val="0"/>
          <w:marTop w:val="0"/>
          <w:marBottom w:val="120"/>
          <w:divBdr>
            <w:top w:val="none" w:sz="0" w:space="0" w:color="auto"/>
            <w:left w:val="none" w:sz="0" w:space="0" w:color="auto"/>
            <w:bottom w:val="none" w:sz="0" w:space="0" w:color="auto"/>
            <w:right w:val="none" w:sz="0" w:space="0" w:color="auto"/>
          </w:divBdr>
        </w:div>
        <w:div w:id="1592620562">
          <w:marLeft w:val="0"/>
          <w:marRight w:val="0"/>
          <w:marTop w:val="0"/>
          <w:marBottom w:val="120"/>
          <w:divBdr>
            <w:top w:val="none" w:sz="0" w:space="0" w:color="auto"/>
            <w:left w:val="none" w:sz="0" w:space="0" w:color="auto"/>
            <w:bottom w:val="none" w:sz="0" w:space="0" w:color="auto"/>
            <w:right w:val="none" w:sz="0" w:space="0" w:color="auto"/>
          </w:divBdr>
        </w:div>
        <w:div w:id="705641425">
          <w:marLeft w:val="720"/>
          <w:marRight w:val="0"/>
          <w:marTop w:val="240"/>
          <w:marBottom w:val="240"/>
          <w:divBdr>
            <w:top w:val="none" w:sz="0" w:space="0" w:color="auto"/>
            <w:left w:val="none" w:sz="0" w:space="0" w:color="auto"/>
            <w:bottom w:val="none" w:sz="0" w:space="0" w:color="auto"/>
            <w:right w:val="none" w:sz="0" w:space="0" w:color="auto"/>
          </w:divBdr>
        </w:div>
        <w:div w:id="1491367268">
          <w:marLeft w:val="720"/>
          <w:marRight w:val="0"/>
          <w:marTop w:val="240"/>
          <w:marBottom w:val="240"/>
          <w:divBdr>
            <w:top w:val="none" w:sz="0" w:space="0" w:color="auto"/>
            <w:left w:val="none" w:sz="0" w:space="0" w:color="auto"/>
            <w:bottom w:val="none" w:sz="0" w:space="0" w:color="auto"/>
            <w:right w:val="none" w:sz="0" w:space="0" w:color="auto"/>
          </w:divBdr>
        </w:div>
        <w:div w:id="587037784">
          <w:marLeft w:val="720"/>
          <w:marRight w:val="0"/>
          <w:marTop w:val="240"/>
          <w:marBottom w:val="240"/>
          <w:divBdr>
            <w:top w:val="none" w:sz="0" w:space="0" w:color="auto"/>
            <w:left w:val="none" w:sz="0" w:space="0" w:color="auto"/>
            <w:bottom w:val="none" w:sz="0" w:space="0" w:color="auto"/>
            <w:right w:val="none" w:sz="0" w:space="0" w:color="auto"/>
          </w:divBdr>
        </w:div>
        <w:div w:id="2014992699">
          <w:marLeft w:val="720"/>
          <w:marRight w:val="0"/>
          <w:marTop w:val="240"/>
          <w:marBottom w:val="240"/>
          <w:divBdr>
            <w:top w:val="none" w:sz="0" w:space="0" w:color="auto"/>
            <w:left w:val="none" w:sz="0" w:space="0" w:color="auto"/>
            <w:bottom w:val="none" w:sz="0" w:space="0" w:color="auto"/>
            <w:right w:val="none" w:sz="0" w:space="0" w:color="auto"/>
          </w:divBdr>
        </w:div>
        <w:div w:id="1438477448">
          <w:marLeft w:val="720"/>
          <w:marRight w:val="0"/>
          <w:marTop w:val="240"/>
          <w:marBottom w:val="240"/>
          <w:divBdr>
            <w:top w:val="none" w:sz="0" w:space="0" w:color="auto"/>
            <w:left w:val="none" w:sz="0" w:space="0" w:color="auto"/>
            <w:bottom w:val="none" w:sz="0" w:space="0" w:color="auto"/>
            <w:right w:val="none" w:sz="0" w:space="0" w:color="auto"/>
          </w:divBdr>
        </w:div>
        <w:div w:id="1342470999">
          <w:marLeft w:val="720"/>
          <w:marRight w:val="0"/>
          <w:marTop w:val="240"/>
          <w:marBottom w:val="240"/>
          <w:divBdr>
            <w:top w:val="none" w:sz="0" w:space="0" w:color="auto"/>
            <w:left w:val="none" w:sz="0" w:space="0" w:color="auto"/>
            <w:bottom w:val="none" w:sz="0" w:space="0" w:color="auto"/>
            <w:right w:val="none" w:sz="0" w:space="0" w:color="auto"/>
          </w:divBdr>
        </w:div>
        <w:div w:id="1994406555">
          <w:marLeft w:val="720"/>
          <w:marRight w:val="0"/>
          <w:marTop w:val="240"/>
          <w:marBottom w:val="240"/>
          <w:divBdr>
            <w:top w:val="none" w:sz="0" w:space="0" w:color="auto"/>
            <w:left w:val="none" w:sz="0" w:space="0" w:color="auto"/>
            <w:bottom w:val="none" w:sz="0" w:space="0" w:color="auto"/>
            <w:right w:val="none" w:sz="0" w:space="0" w:color="auto"/>
          </w:divBdr>
        </w:div>
        <w:div w:id="1892614311">
          <w:marLeft w:val="720"/>
          <w:marRight w:val="0"/>
          <w:marTop w:val="240"/>
          <w:marBottom w:val="240"/>
          <w:divBdr>
            <w:top w:val="none" w:sz="0" w:space="0" w:color="auto"/>
            <w:left w:val="none" w:sz="0" w:space="0" w:color="auto"/>
            <w:bottom w:val="none" w:sz="0" w:space="0" w:color="auto"/>
            <w:right w:val="none" w:sz="0" w:space="0" w:color="auto"/>
          </w:divBdr>
        </w:div>
        <w:div w:id="84694028">
          <w:marLeft w:val="0"/>
          <w:marRight w:val="0"/>
          <w:marTop w:val="240"/>
          <w:marBottom w:val="240"/>
          <w:divBdr>
            <w:top w:val="none" w:sz="0" w:space="0" w:color="auto"/>
            <w:left w:val="none" w:sz="0" w:space="0" w:color="auto"/>
            <w:bottom w:val="none" w:sz="0" w:space="0" w:color="auto"/>
            <w:right w:val="none" w:sz="0" w:space="0" w:color="auto"/>
          </w:divBdr>
        </w:div>
        <w:div w:id="1592928387">
          <w:marLeft w:val="720"/>
          <w:marRight w:val="0"/>
          <w:marTop w:val="240"/>
          <w:marBottom w:val="240"/>
          <w:divBdr>
            <w:top w:val="none" w:sz="0" w:space="0" w:color="auto"/>
            <w:left w:val="none" w:sz="0" w:space="0" w:color="auto"/>
            <w:bottom w:val="none" w:sz="0" w:space="0" w:color="auto"/>
            <w:right w:val="none" w:sz="0" w:space="0" w:color="auto"/>
          </w:divBdr>
        </w:div>
        <w:div w:id="1182163470">
          <w:marLeft w:val="720"/>
          <w:marRight w:val="0"/>
          <w:marTop w:val="240"/>
          <w:marBottom w:val="240"/>
          <w:divBdr>
            <w:top w:val="none" w:sz="0" w:space="0" w:color="auto"/>
            <w:left w:val="none" w:sz="0" w:space="0" w:color="auto"/>
            <w:bottom w:val="none" w:sz="0" w:space="0" w:color="auto"/>
            <w:right w:val="none" w:sz="0" w:space="0" w:color="auto"/>
          </w:divBdr>
        </w:div>
        <w:div w:id="1731266073">
          <w:marLeft w:val="720"/>
          <w:marRight w:val="0"/>
          <w:marTop w:val="240"/>
          <w:marBottom w:val="240"/>
          <w:divBdr>
            <w:top w:val="none" w:sz="0" w:space="0" w:color="auto"/>
            <w:left w:val="none" w:sz="0" w:space="0" w:color="auto"/>
            <w:bottom w:val="none" w:sz="0" w:space="0" w:color="auto"/>
            <w:right w:val="none" w:sz="0" w:space="0" w:color="auto"/>
          </w:divBdr>
        </w:div>
        <w:div w:id="1812943556">
          <w:marLeft w:val="720"/>
          <w:marRight w:val="0"/>
          <w:marTop w:val="240"/>
          <w:marBottom w:val="240"/>
          <w:divBdr>
            <w:top w:val="none" w:sz="0" w:space="0" w:color="auto"/>
            <w:left w:val="none" w:sz="0" w:space="0" w:color="auto"/>
            <w:bottom w:val="none" w:sz="0" w:space="0" w:color="auto"/>
            <w:right w:val="none" w:sz="0" w:space="0" w:color="auto"/>
          </w:divBdr>
        </w:div>
        <w:div w:id="1389524812">
          <w:marLeft w:val="720"/>
          <w:marRight w:val="0"/>
          <w:marTop w:val="240"/>
          <w:marBottom w:val="240"/>
          <w:divBdr>
            <w:top w:val="none" w:sz="0" w:space="0" w:color="auto"/>
            <w:left w:val="none" w:sz="0" w:space="0" w:color="auto"/>
            <w:bottom w:val="none" w:sz="0" w:space="0" w:color="auto"/>
            <w:right w:val="none" w:sz="0" w:space="0" w:color="auto"/>
          </w:divBdr>
        </w:div>
        <w:div w:id="1423260517">
          <w:marLeft w:val="720"/>
          <w:marRight w:val="0"/>
          <w:marTop w:val="240"/>
          <w:marBottom w:val="240"/>
          <w:divBdr>
            <w:top w:val="none" w:sz="0" w:space="0" w:color="auto"/>
            <w:left w:val="none" w:sz="0" w:space="0" w:color="auto"/>
            <w:bottom w:val="none" w:sz="0" w:space="0" w:color="auto"/>
            <w:right w:val="none" w:sz="0" w:space="0" w:color="auto"/>
          </w:divBdr>
        </w:div>
      </w:divsChild>
    </w:div>
    <w:div w:id="520825472">
      <w:bodyDiv w:val="1"/>
      <w:marLeft w:val="0"/>
      <w:marRight w:val="0"/>
      <w:marTop w:val="0"/>
      <w:marBottom w:val="0"/>
      <w:divBdr>
        <w:top w:val="none" w:sz="0" w:space="0" w:color="auto"/>
        <w:left w:val="none" w:sz="0" w:space="0" w:color="auto"/>
        <w:bottom w:val="none" w:sz="0" w:space="0" w:color="auto"/>
        <w:right w:val="none" w:sz="0" w:space="0" w:color="auto"/>
      </w:divBdr>
      <w:divsChild>
        <w:div w:id="786001188">
          <w:marLeft w:val="0"/>
          <w:marRight w:val="0"/>
          <w:marTop w:val="0"/>
          <w:marBottom w:val="0"/>
          <w:divBdr>
            <w:top w:val="none" w:sz="0" w:space="0" w:color="auto"/>
            <w:left w:val="none" w:sz="0" w:space="0" w:color="auto"/>
            <w:bottom w:val="none" w:sz="0" w:space="0" w:color="auto"/>
            <w:right w:val="none" w:sz="0" w:space="0" w:color="auto"/>
          </w:divBdr>
        </w:div>
        <w:div w:id="1188639521">
          <w:marLeft w:val="0"/>
          <w:marRight w:val="0"/>
          <w:marTop w:val="0"/>
          <w:marBottom w:val="0"/>
          <w:divBdr>
            <w:top w:val="none" w:sz="0" w:space="0" w:color="auto"/>
            <w:left w:val="none" w:sz="0" w:space="0" w:color="auto"/>
            <w:bottom w:val="none" w:sz="0" w:space="0" w:color="auto"/>
            <w:right w:val="none" w:sz="0" w:space="0" w:color="auto"/>
          </w:divBdr>
          <w:divsChild>
            <w:div w:id="523134177">
              <w:marLeft w:val="0"/>
              <w:marRight w:val="0"/>
              <w:marTop w:val="0"/>
              <w:marBottom w:val="0"/>
              <w:divBdr>
                <w:top w:val="none" w:sz="0" w:space="0" w:color="auto"/>
                <w:left w:val="none" w:sz="0" w:space="0" w:color="auto"/>
                <w:bottom w:val="none" w:sz="0" w:space="0" w:color="auto"/>
                <w:right w:val="none" w:sz="0" w:space="0" w:color="auto"/>
              </w:divBdr>
            </w:div>
            <w:div w:id="11407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0614">
      <w:marLeft w:val="1800"/>
      <w:marRight w:val="0"/>
      <w:marTop w:val="0"/>
      <w:marBottom w:val="138"/>
      <w:divBdr>
        <w:top w:val="none" w:sz="0" w:space="0" w:color="auto"/>
        <w:left w:val="none" w:sz="0" w:space="0" w:color="auto"/>
        <w:bottom w:val="none" w:sz="0" w:space="0" w:color="auto"/>
        <w:right w:val="none" w:sz="0" w:space="0" w:color="auto"/>
      </w:divBdr>
    </w:div>
    <w:div w:id="525951010">
      <w:marLeft w:val="1800"/>
      <w:marRight w:val="0"/>
      <w:marTop w:val="0"/>
      <w:marBottom w:val="138"/>
      <w:divBdr>
        <w:top w:val="none" w:sz="0" w:space="0" w:color="auto"/>
        <w:left w:val="none" w:sz="0" w:space="0" w:color="auto"/>
        <w:bottom w:val="none" w:sz="0" w:space="0" w:color="auto"/>
        <w:right w:val="none" w:sz="0" w:space="0" w:color="auto"/>
      </w:divBdr>
    </w:div>
    <w:div w:id="530455882">
      <w:bodyDiv w:val="1"/>
      <w:marLeft w:val="0"/>
      <w:marRight w:val="0"/>
      <w:marTop w:val="0"/>
      <w:marBottom w:val="0"/>
      <w:divBdr>
        <w:top w:val="none" w:sz="0" w:space="0" w:color="auto"/>
        <w:left w:val="none" w:sz="0" w:space="0" w:color="auto"/>
        <w:bottom w:val="none" w:sz="0" w:space="0" w:color="auto"/>
        <w:right w:val="none" w:sz="0" w:space="0" w:color="auto"/>
      </w:divBdr>
    </w:div>
    <w:div w:id="536821482">
      <w:bodyDiv w:val="1"/>
      <w:marLeft w:val="0"/>
      <w:marRight w:val="0"/>
      <w:marTop w:val="0"/>
      <w:marBottom w:val="0"/>
      <w:divBdr>
        <w:top w:val="none" w:sz="0" w:space="0" w:color="auto"/>
        <w:left w:val="none" w:sz="0" w:space="0" w:color="auto"/>
        <w:bottom w:val="none" w:sz="0" w:space="0" w:color="auto"/>
        <w:right w:val="none" w:sz="0" w:space="0" w:color="auto"/>
      </w:divBdr>
      <w:divsChild>
        <w:div w:id="662706469">
          <w:marLeft w:val="0"/>
          <w:marRight w:val="0"/>
          <w:marTop w:val="0"/>
          <w:marBottom w:val="0"/>
          <w:divBdr>
            <w:top w:val="none" w:sz="0" w:space="0" w:color="auto"/>
            <w:left w:val="none" w:sz="0" w:space="0" w:color="auto"/>
            <w:bottom w:val="none" w:sz="0" w:space="0" w:color="auto"/>
            <w:right w:val="none" w:sz="0" w:space="0" w:color="auto"/>
          </w:divBdr>
        </w:div>
      </w:divsChild>
    </w:div>
    <w:div w:id="555092768">
      <w:bodyDiv w:val="1"/>
      <w:marLeft w:val="0"/>
      <w:marRight w:val="0"/>
      <w:marTop w:val="0"/>
      <w:marBottom w:val="0"/>
      <w:divBdr>
        <w:top w:val="none" w:sz="0" w:space="0" w:color="auto"/>
        <w:left w:val="none" w:sz="0" w:space="0" w:color="auto"/>
        <w:bottom w:val="none" w:sz="0" w:space="0" w:color="auto"/>
        <w:right w:val="none" w:sz="0" w:space="0" w:color="auto"/>
      </w:divBdr>
    </w:div>
    <w:div w:id="562984638">
      <w:bodyDiv w:val="1"/>
      <w:marLeft w:val="0"/>
      <w:marRight w:val="0"/>
      <w:marTop w:val="0"/>
      <w:marBottom w:val="0"/>
      <w:divBdr>
        <w:top w:val="none" w:sz="0" w:space="0" w:color="auto"/>
        <w:left w:val="none" w:sz="0" w:space="0" w:color="auto"/>
        <w:bottom w:val="none" w:sz="0" w:space="0" w:color="auto"/>
        <w:right w:val="none" w:sz="0" w:space="0" w:color="auto"/>
      </w:divBdr>
      <w:divsChild>
        <w:div w:id="19942129">
          <w:marLeft w:val="1080"/>
          <w:marRight w:val="0"/>
          <w:marTop w:val="0"/>
          <w:marBottom w:val="0"/>
          <w:divBdr>
            <w:top w:val="none" w:sz="0" w:space="0" w:color="auto"/>
            <w:left w:val="none" w:sz="0" w:space="0" w:color="auto"/>
            <w:bottom w:val="none" w:sz="0" w:space="0" w:color="auto"/>
            <w:right w:val="none" w:sz="0" w:space="0" w:color="auto"/>
          </w:divBdr>
        </w:div>
        <w:div w:id="788206961">
          <w:marLeft w:val="1080"/>
          <w:marRight w:val="0"/>
          <w:marTop w:val="0"/>
          <w:marBottom w:val="0"/>
          <w:divBdr>
            <w:top w:val="none" w:sz="0" w:space="0" w:color="auto"/>
            <w:left w:val="none" w:sz="0" w:space="0" w:color="auto"/>
            <w:bottom w:val="none" w:sz="0" w:space="0" w:color="auto"/>
            <w:right w:val="none" w:sz="0" w:space="0" w:color="auto"/>
          </w:divBdr>
        </w:div>
      </w:divsChild>
    </w:div>
    <w:div w:id="587230388">
      <w:bodyDiv w:val="1"/>
      <w:marLeft w:val="0"/>
      <w:marRight w:val="0"/>
      <w:marTop w:val="0"/>
      <w:marBottom w:val="0"/>
      <w:divBdr>
        <w:top w:val="none" w:sz="0" w:space="0" w:color="auto"/>
        <w:left w:val="none" w:sz="0" w:space="0" w:color="auto"/>
        <w:bottom w:val="none" w:sz="0" w:space="0" w:color="auto"/>
        <w:right w:val="none" w:sz="0" w:space="0" w:color="auto"/>
      </w:divBdr>
    </w:div>
    <w:div w:id="588585383">
      <w:bodyDiv w:val="1"/>
      <w:marLeft w:val="0"/>
      <w:marRight w:val="0"/>
      <w:marTop w:val="0"/>
      <w:marBottom w:val="0"/>
      <w:divBdr>
        <w:top w:val="none" w:sz="0" w:space="0" w:color="auto"/>
        <w:left w:val="none" w:sz="0" w:space="0" w:color="auto"/>
        <w:bottom w:val="none" w:sz="0" w:space="0" w:color="auto"/>
        <w:right w:val="none" w:sz="0" w:space="0" w:color="auto"/>
      </w:divBdr>
      <w:divsChild>
        <w:div w:id="215287867">
          <w:marLeft w:val="432"/>
          <w:marRight w:val="0"/>
          <w:marTop w:val="115"/>
          <w:marBottom w:val="0"/>
          <w:divBdr>
            <w:top w:val="none" w:sz="0" w:space="0" w:color="auto"/>
            <w:left w:val="none" w:sz="0" w:space="0" w:color="auto"/>
            <w:bottom w:val="none" w:sz="0" w:space="0" w:color="auto"/>
            <w:right w:val="none" w:sz="0" w:space="0" w:color="auto"/>
          </w:divBdr>
        </w:div>
        <w:div w:id="1016736504">
          <w:marLeft w:val="432"/>
          <w:marRight w:val="0"/>
          <w:marTop w:val="115"/>
          <w:marBottom w:val="0"/>
          <w:divBdr>
            <w:top w:val="none" w:sz="0" w:space="0" w:color="auto"/>
            <w:left w:val="none" w:sz="0" w:space="0" w:color="auto"/>
            <w:bottom w:val="none" w:sz="0" w:space="0" w:color="auto"/>
            <w:right w:val="none" w:sz="0" w:space="0" w:color="auto"/>
          </w:divBdr>
        </w:div>
        <w:div w:id="2070153044">
          <w:marLeft w:val="432"/>
          <w:marRight w:val="0"/>
          <w:marTop w:val="115"/>
          <w:marBottom w:val="0"/>
          <w:divBdr>
            <w:top w:val="none" w:sz="0" w:space="0" w:color="auto"/>
            <w:left w:val="none" w:sz="0" w:space="0" w:color="auto"/>
            <w:bottom w:val="none" w:sz="0" w:space="0" w:color="auto"/>
            <w:right w:val="none" w:sz="0" w:space="0" w:color="auto"/>
          </w:divBdr>
        </w:div>
      </w:divsChild>
    </w:div>
    <w:div w:id="592323386">
      <w:bodyDiv w:val="1"/>
      <w:marLeft w:val="0"/>
      <w:marRight w:val="0"/>
      <w:marTop w:val="0"/>
      <w:marBottom w:val="0"/>
      <w:divBdr>
        <w:top w:val="none" w:sz="0" w:space="0" w:color="auto"/>
        <w:left w:val="none" w:sz="0" w:space="0" w:color="auto"/>
        <w:bottom w:val="none" w:sz="0" w:space="0" w:color="auto"/>
        <w:right w:val="none" w:sz="0" w:space="0" w:color="auto"/>
      </w:divBdr>
    </w:div>
    <w:div w:id="598485588">
      <w:bodyDiv w:val="1"/>
      <w:marLeft w:val="0"/>
      <w:marRight w:val="0"/>
      <w:marTop w:val="0"/>
      <w:marBottom w:val="0"/>
      <w:divBdr>
        <w:top w:val="none" w:sz="0" w:space="0" w:color="auto"/>
        <w:left w:val="none" w:sz="0" w:space="0" w:color="auto"/>
        <w:bottom w:val="none" w:sz="0" w:space="0" w:color="auto"/>
        <w:right w:val="none" w:sz="0" w:space="0" w:color="auto"/>
      </w:divBdr>
    </w:div>
    <w:div w:id="603922600">
      <w:bodyDiv w:val="1"/>
      <w:marLeft w:val="0"/>
      <w:marRight w:val="0"/>
      <w:marTop w:val="0"/>
      <w:marBottom w:val="0"/>
      <w:divBdr>
        <w:top w:val="none" w:sz="0" w:space="0" w:color="auto"/>
        <w:left w:val="none" w:sz="0" w:space="0" w:color="auto"/>
        <w:bottom w:val="none" w:sz="0" w:space="0" w:color="auto"/>
        <w:right w:val="none" w:sz="0" w:space="0" w:color="auto"/>
      </w:divBdr>
    </w:div>
    <w:div w:id="607740111">
      <w:marLeft w:val="0"/>
      <w:marRight w:val="0"/>
      <w:marTop w:val="0"/>
      <w:marBottom w:val="0"/>
      <w:divBdr>
        <w:top w:val="none" w:sz="0" w:space="0" w:color="auto"/>
        <w:left w:val="none" w:sz="0" w:space="0" w:color="auto"/>
        <w:bottom w:val="none" w:sz="0" w:space="0" w:color="auto"/>
        <w:right w:val="none" w:sz="0" w:space="0" w:color="auto"/>
      </w:divBdr>
    </w:div>
    <w:div w:id="616833148">
      <w:marLeft w:val="0"/>
      <w:marRight w:val="0"/>
      <w:marTop w:val="0"/>
      <w:marBottom w:val="138"/>
      <w:divBdr>
        <w:top w:val="none" w:sz="0" w:space="0" w:color="auto"/>
        <w:left w:val="none" w:sz="0" w:space="0" w:color="auto"/>
        <w:bottom w:val="none" w:sz="0" w:space="0" w:color="auto"/>
        <w:right w:val="none" w:sz="0" w:space="0" w:color="auto"/>
      </w:divBdr>
    </w:div>
    <w:div w:id="630861138">
      <w:marLeft w:val="1418"/>
      <w:marRight w:val="0"/>
      <w:marTop w:val="0"/>
      <w:marBottom w:val="0"/>
      <w:divBdr>
        <w:top w:val="none" w:sz="0" w:space="0" w:color="auto"/>
        <w:left w:val="none" w:sz="0" w:space="0" w:color="auto"/>
        <w:bottom w:val="none" w:sz="0" w:space="0" w:color="auto"/>
        <w:right w:val="none" w:sz="0" w:space="0" w:color="auto"/>
      </w:divBdr>
    </w:div>
    <w:div w:id="638614742">
      <w:marLeft w:val="1440"/>
      <w:marRight w:val="0"/>
      <w:marTop w:val="0"/>
      <w:marBottom w:val="0"/>
      <w:divBdr>
        <w:top w:val="none" w:sz="0" w:space="0" w:color="auto"/>
        <w:left w:val="none" w:sz="0" w:space="0" w:color="auto"/>
        <w:bottom w:val="none" w:sz="0" w:space="0" w:color="auto"/>
        <w:right w:val="none" w:sz="0" w:space="0" w:color="auto"/>
      </w:divBdr>
    </w:div>
    <w:div w:id="652567243">
      <w:bodyDiv w:val="1"/>
      <w:marLeft w:val="0"/>
      <w:marRight w:val="0"/>
      <w:marTop w:val="0"/>
      <w:marBottom w:val="0"/>
      <w:divBdr>
        <w:top w:val="none" w:sz="0" w:space="0" w:color="auto"/>
        <w:left w:val="none" w:sz="0" w:space="0" w:color="auto"/>
        <w:bottom w:val="none" w:sz="0" w:space="0" w:color="auto"/>
        <w:right w:val="none" w:sz="0" w:space="0" w:color="auto"/>
      </w:divBdr>
    </w:div>
    <w:div w:id="656349149">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1">
          <w:marLeft w:val="0"/>
          <w:marRight w:val="0"/>
          <w:marTop w:val="0"/>
          <w:marBottom w:val="0"/>
          <w:divBdr>
            <w:top w:val="none" w:sz="0" w:space="0" w:color="auto"/>
            <w:left w:val="none" w:sz="0" w:space="0" w:color="auto"/>
            <w:bottom w:val="none" w:sz="0" w:space="0" w:color="auto"/>
            <w:right w:val="none" w:sz="0" w:space="0" w:color="auto"/>
          </w:divBdr>
          <w:divsChild>
            <w:div w:id="192812426">
              <w:marLeft w:val="0"/>
              <w:marRight w:val="0"/>
              <w:marTop w:val="0"/>
              <w:marBottom w:val="0"/>
              <w:divBdr>
                <w:top w:val="none" w:sz="0" w:space="0" w:color="auto"/>
                <w:left w:val="none" w:sz="0" w:space="0" w:color="auto"/>
                <w:bottom w:val="none" w:sz="0" w:space="0" w:color="auto"/>
                <w:right w:val="none" w:sz="0" w:space="0" w:color="auto"/>
              </w:divBdr>
              <w:divsChild>
                <w:div w:id="209150966">
                  <w:marLeft w:val="0"/>
                  <w:marRight w:val="0"/>
                  <w:marTop w:val="0"/>
                  <w:marBottom w:val="0"/>
                  <w:divBdr>
                    <w:top w:val="none" w:sz="0" w:space="0" w:color="auto"/>
                    <w:left w:val="none" w:sz="0" w:space="0" w:color="auto"/>
                    <w:bottom w:val="none" w:sz="0" w:space="0" w:color="auto"/>
                    <w:right w:val="none" w:sz="0" w:space="0" w:color="auto"/>
                  </w:divBdr>
                </w:div>
                <w:div w:id="220293436">
                  <w:marLeft w:val="0"/>
                  <w:marRight w:val="0"/>
                  <w:marTop w:val="0"/>
                  <w:marBottom w:val="0"/>
                  <w:divBdr>
                    <w:top w:val="none" w:sz="0" w:space="0" w:color="auto"/>
                    <w:left w:val="none" w:sz="0" w:space="0" w:color="auto"/>
                    <w:bottom w:val="none" w:sz="0" w:space="0" w:color="auto"/>
                    <w:right w:val="none" w:sz="0" w:space="0" w:color="auto"/>
                  </w:divBdr>
                </w:div>
                <w:div w:id="946889373">
                  <w:marLeft w:val="0"/>
                  <w:marRight w:val="0"/>
                  <w:marTop w:val="0"/>
                  <w:marBottom w:val="0"/>
                  <w:divBdr>
                    <w:top w:val="none" w:sz="0" w:space="0" w:color="auto"/>
                    <w:left w:val="none" w:sz="0" w:space="0" w:color="auto"/>
                    <w:bottom w:val="none" w:sz="0" w:space="0" w:color="auto"/>
                    <w:right w:val="none" w:sz="0" w:space="0" w:color="auto"/>
                  </w:divBdr>
                </w:div>
                <w:div w:id="922685628">
                  <w:marLeft w:val="0"/>
                  <w:marRight w:val="0"/>
                  <w:marTop w:val="0"/>
                  <w:marBottom w:val="0"/>
                  <w:divBdr>
                    <w:top w:val="none" w:sz="0" w:space="0" w:color="auto"/>
                    <w:left w:val="none" w:sz="0" w:space="0" w:color="auto"/>
                    <w:bottom w:val="none" w:sz="0" w:space="0" w:color="auto"/>
                    <w:right w:val="none" w:sz="0" w:space="0" w:color="auto"/>
                  </w:divBdr>
                </w:div>
                <w:div w:id="2119524062">
                  <w:marLeft w:val="0"/>
                  <w:marRight w:val="0"/>
                  <w:marTop w:val="0"/>
                  <w:marBottom w:val="0"/>
                  <w:divBdr>
                    <w:top w:val="none" w:sz="0" w:space="0" w:color="auto"/>
                    <w:left w:val="none" w:sz="0" w:space="0" w:color="auto"/>
                    <w:bottom w:val="none" w:sz="0" w:space="0" w:color="auto"/>
                    <w:right w:val="none" w:sz="0" w:space="0" w:color="auto"/>
                  </w:divBdr>
                </w:div>
                <w:div w:id="73282230">
                  <w:marLeft w:val="0"/>
                  <w:marRight w:val="0"/>
                  <w:marTop w:val="0"/>
                  <w:marBottom w:val="0"/>
                  <w:divBdr>
                    <w:top w:val="none" w:sz="0" w:space="0" w:color="auto"/>
                    <w:left w:val="none" w:sz="0" w:space="0" w:color="auto"/>
                    <w:bottom w:val="none" w:sz="0" w:space="0" w:color="auto"/>
                    <w:right w:val="none" w:sz="0" w:space="0" w:color="auto"/>
                  </w:divBdr>
                </w:div>
                <w:div w:id="232007789">
                  <w:marLeft w:val="0"/>
                  <w:marRight w:val="0"/>
                  <w:marTop w:val="0"/>
                  <w:marBottom w:val="0"/>
                  <w:divBdr>
                    <w:top w:val="none" w:sz="0" w:space="0" w:color="auto"/>
                    <w:left w:val="none" w:sz="0" w:space="0" w:color="auto"/>
                    <w:bottom w:val="none" w:sz="0" w:space="0" w:color="auto"/>
                    <w:right w:val="none" w:sz="0" w:space="0" w:color="auto"/>
                  </w:divBdr>
                </w:div>
                <w:div w:id="1875459559">
                  <w:marLeft w:val="0"/>
                  <w:marRight w:val="0"/>
                  <w:marTop w:val="0"/>
                  <w:marBottom w:val="0"/>
                  <w:divBdr>
                    <w:top w:val="none" w:sz="0" w:space="0" w:color="auto"/>
                    <w:left w:val="none" w:sz="0" w:space="0" w:color="auto"/>
                    <w:bottom w:val="none" w:sz="0" w:space="0" w:color="auto"/>
                    <w:right w:val="none" w:sz="0" w:space="0" w:color="auto"/>
                  </w:divBdr>
                </w:div>
                <w:div w:id="1450082003">
                  <w:marLeft w:val="0"/>
                  <w:marRight w:val="0"/>
                  <w:marTop w:val="0"/>
                  <w:marBottom w:val="0"/>
                  <w:divBdr>
                    <w:top w:val="none" w:sz="0" w:space="0" w:color="auto"/>
                    <w:left w:val="none" w:sz="0" w:space="0" w:color="auto"/>
                    <w:bottom w:val="none" w:sz="0" w:space="0" w:color="auto"/>
                    <w:right w:val="none" w:sz="0" w:space="0" w:color="auto"/>
                  </w:divBdr>
                </w:div>
                <w:div w:id="523901265">
                  <w:marLeft w:val="0"/>
                  <w:marRight w:val="0"/>
                  <w:marTop w:val="0"/>
                  <w:marBottom w:val="0"/>
                  <w:divBdr>
                    <w:top w:val="none" w:sz="0" w:space="0" w:color="auto"/>
                    <w:left w:val="none" w:sz="0" w:space="0" w:color="auto"/>
                    <w:bottom w:val="none" w:sz="0" w:space="0" w:color="auto"/>
                    <w:right w:val="none" w:sz="0" w:space="0" w:color="auto"/>
                  </w:divBdr>
                </w:div>
                <w:div w:id="1157381981">
                  <w:marLeft w:val="0"/>
                  <w:marRight w:val="0"/>
                  <w:marTop w:val="0"/>
                  <w:marBottom w:val="0"/>
                  <w:divBdr>
                    <w:top w:val="none" w:sz="0" w:space="0" w:color="auto"/>
                    <w:left w:val="none" w:sz="0" w:space="0" w:color="auto"/>
                    <w:bottom w:val="none" w:sz="0" w:space="0" w:color="auto"/>
                    <w:right w:val="none" w:sz="0" w:space="0" w:color="auto"/>
                  </w:divBdr>
                </w:div>
                <w:div w:id="2110659576">
                  <w:marLeft w:val="0"/>
                  <w:marRight w:val="0"/>
                  <w:marTop w:val="0"/>
                  <w:marBottom w:val="0"/>
                  <w:divBdr>
                    <w:top w:val="none" w:sz="0" w:space="0" w:color="auto"/>
                    <w:left w:val="none" w:sz="0" w:space="0" w:color="auto"/>
                    <w:bottom w:val="none" w:sz="0" w:space="0" w:color="auto"/>
                    <w:right w:val="none" w:sz="0" w:space="0" w:color="auto"/>
                  </w:divBdr>
                </w:div>
                <w:div w:id="2035493480">
                  <w:marLeft w:val="0"/>
                  <w:marRight w:val="0"/>
                  <w:marTop w:val="0"/>
                  <w:marBottom w:val="0"/>
                  <w:divBdr>
                    <w:top w:val="none" w:sz="0" w:space="0" w:color="auto"/>
                    <w:left w:val="none" w:sz="0" w:space="0" w:color="auto"/>
                    <w:bottom w:val="none" w:sz="0" w:space="0" w:color="auto"/>
                    <w:right w:val="none" w:sz="0" w:space="0" w:color="auto"/>
                  </w:divBdr>
                </w:div>
                <w:div w:id="2021732688">
                  <w:marLeft w:val="0"/>
                  <w:marRight w:val="0"/>
                  <w:marTop w:val="0"/>
                  <w:marBottom w:val="0"/>
                  <w:divBdr>
                    <w:top w:val="none" w:sz="0" w:space="0" w:color="auto"/>
                    <w:left w:val="none" w:sz="0" w:space="0" w:color="auto"/>
                    <w:bottom w:val="none" w:sz="0" w:space="0" w:color="auto"/>
                    <w:right w:val="none" w:sz="0" w:space="0" w:color="auto"/>
                  </w:divBdr>
                </w:div>
                <w:div w:id="1763990806">
                  <w:marLeft w:val="0"/>
                  <w:marRight w:val="0"/>
                  <w:marTop w:val="0"/>
                  <w:marBottom w:val="0"/>
                  <w:divBdr>
                    <w:top w:val="none" w:sz="0" w:space="0" w:color="auto"/>
                    <w:left w:val="none" w:sz="0" w:space="0" w:color="auto"/>
                    <w:bottom w:val="none" w:sz="0" w:space="0" w:color="auto"/>
                    <w:right w:val="none" w:sz="0" w:space="0" w:color="auto"/>
                  </w:divBdr>
                </w:div>
                <w:div w:id="1188299028">
                  <w:marLeft w:val="0"/>
                  <w:marRight w:val="0"/>
                  <w:marTop w:val="0"/>
                  <w:marBottom w:val="0"/>
                  <w:divBdr>
                    <w:top w:val="none" w:sz="0" w:space="0" w:color="auto"/>
                    <w:left w:val="none" w:sz="0" w:space="0" w:color="auto"/>
                    <w:bottom w:val="none" w:sz="0" w:space="0" w:color="auto"/>
                    <w:right w:val="none" w:sz="0" w:space="0" w:color="auto"/>
                  </w:divBdr>
                </w:div>
                <w:div w:id="1575165094">
                  <w:marLeft w:val="0"/>
                  <w:marRight w:val="0"/>
                  <w:marTop w:val="0"/>
                  <w:marBottom w:val="0"/>
                  <w:divBdr>
                    <w:top w:val="none" w:sz="0" w:space="0" w:color="auto"/>
                    <w:left w:val="none" w:sz="0" w:space="0" w:color="auto"/>
                    <w:bottom w:val="none" w:sz="0" w:space="0" w:color="auto"/>
                    <w:right w:val="none" w:sz="0" w:space="0" w:color="auto"/>
                  </w:divBdr>
                </w:div>
                <w:div w:id="658267381">
                  <w:marLeft w:val="0"/>
                  <w:marRight w:val="0"/>
                  <w:marTop w:val="0"/>
                  <w:marBottom w:val="0"/>
                  <w:divBdr>
                    <w:top w:val="none" w:sz="0" w:space="0" w:color="auto"/>
                    <w:left w:val="none" w:sz="0" w:space="0" w:color="auto"/>
                    <w:bottom w:val="none" w:sz="0" w:space="0" w:color="auto"/>
                    <w:right w:val="none" w:sz="0" w:space="0" w:color="auto"/>
                  </w:divBdr>
                </w:div>
                <w:div w:id="1114443723">
                  <w:marLeft w:val="0"/>
                  <w:marRight w:val="0"/>
                  <w:marTop w:val="0"/>
                  <w:marBottom w:val="0"/>
                  <w:divBdr>
                    <w:top w:val="none" w:sz="0" w:space="0" w:color="auto"/>
                    <w:left w:val="none" w:sz="0" w:space="0" w:color="auto"/>
                    <w:bottom w:val="none" w:sz="0" w:space="0" w:color="auto"/>
                    <w:right w:val="none" w:sz="0" w:space="0" w:color="auto"/>
                  </w:divBdr>
                </w:div>
                <w:div w:id="1675257818">
                  <w:marLeft w:val="0"/>
                  <w:marRight w:val="0"/>
                  <w:marTop w:val="0"/>
                  <w:marBottom w:val="0"/>
                  <w:divBdr>
                    <w:top w:val="none" w:sz="0" w:space="0" w:color="auto"/>
                    <w:left w:val="none" w:sz="0" w:space="0" w:color="auto"/>
                    <w:bottom w:val="none" w:sz="0" w:space="0" w:color="auto"/>
                    <w:right w:val="none" w:sz="0" w:space="0" w:color="auto"/>
                  </w:divBdr>
                </w:div>
                <w:div w:id="802193365">
                  <w:marLeft w:val="0"/>
                  <w:marRight w:val="0"/>
                  <w:marTop w:val="0"/>
                  <w:marBottom w:val="0"/>
                  <w:divBdr>
                    <w:top w:val="none" w:sz="0" w:space="0" w:color="auto"/>
                    <w:left w:val="none" w:sz="0" w:space="0" w:color="auto"/>
                    <w:bottom w:val="none" w:sz="0" w:space="0" w:color="auto"/>
                    <w:right w:val="none" w:sz="0" w:space="0" w:color="auto"/>
                  </w:divBdr>
                </w:div>
                <w:div w:id="1151093904">
                  <w:marLeft w:val="0"/>
                  <w:marRight w:val="0"/>
                  <w:marTop w:val="0"/>
                  <w:marBottom w:val="0"/>
                  <w:divBdr>
                    <w:top w:val="none" w:sz="0" w:space="0" w:color="auto"/>
                    <w:left w:val="none" w:sz="0" w:space="0" w:color="auto"/>
                    <w:bottom w:val="none" w:sz="0" w:space="0" w:color="auto"/>
                    <w:right w:val="none" w:sz="0" w:space="0" w:color="auto"/>
                  </w:divBdr>
                </w:div>
                <w:div w:id="1242174869">
                  <w:marLeft w:val="0"/>
                  <w:marRight w:val="0"/>
                  <w:marTop w:val="0"/>
                  <w:marBottom w:val="0"/>
                  <w:divBdr>
                    <w:top w:val="none" w:sz="0" w:space="0" w:color="auto"/>
                    <w:left w:val="none" w:sz="0" w:space="0" w:color="auto"/>
                    <w:bottom w:val="none" w:sz="0" w:space="0" w:color="auto"/>
                    <w:right w:val="none" w:sz="0" w:space="0" w:color="auto"/>
                  </w:divBdr>
                </w:div>
                <w:div w:id="1923443949">
                  <w:marLeft w:val="0"/>
                  <w:marRight w:val="0"/>
                  <w:marTop w:val="0"/>
                  <w:marBottom w:val="0"/>
                  <w:divBdr>
                    <w:top w:val="none" w:sz="0" w:space="0" w:color="auto"/>
                    <w:left w:val="none" w:sz="0" w:space="0" w:color="auto"/>
                    <w:bottom w:val="none" w:sz="0" w:space="0" w:color="auto"/>
                    <w:right w:val="none" w:sz="0" w:space="0" w:color="auto"/>
                  </w:divBdr>
                </w:div>
                <w:div w:id="1639795416">
                  <w:marLeft w:val="0"/>
                  <w:marRight w:val="0"/>
                  <w:marTop w:val="0"/>
                  <w:marBottom w:val="0"/>
                  <w:divBdr>
                    <w:top w:val="none" w:sz="0" w:space="0" w:color="auto"/>
                    <w:left w:val="none" w:sz="0" w:space="0" w:color="auto"/>
                    <w:bottom w:val="none" w:sz="0" w:space="0" w:color="auto"/>
                    <w:right w:val="none" w:sz="0" w:space="0" w:color="auto"/>
                  </w:divBdr>
                </w:div>
                <w:div w:id="1801415376">
                  <w:marLeft w:val="0"/>
                  <w:marRight w:val="0"/>
                  <w:marTop w:val="0"/>
                  <w:marBottom w:val="0"/>
                  <w:divBdr>
                    <w:top w:val="none" w:sz="0" w:space="0" w:color="auto"/>
                    <w:left w:val="none" w:sz="0" w:space="0" w:color="auto"/>
                    <w:bottom w:val="none" w:sz="0" w:space="0" w:color="auto"/>
                    <w:right w:val="none" w:sz="0" w:space="0" w:color="auto"/>
                  </w:divBdr>
                </w:div>
                <w:div w:id="1410038812">
                  <w:marLeft w:val="0"/>
                  <w:marRight w:val="0"/>
                  <w:marTop w:val="0"/>
                  <w:marBottom w:val="0"/>
                  <w:divBdr>
                    <w:top w:val="none" w:sz="0" w:space="0" w:color="auto"/>
                    <w:left w:val="none" w:sz="0" w:space="0" w:color="auto"/>
                    <w:bottom w:val="none" w:sz="0" w:space="0" w:color="auto"/>
                    <w:right w:val="none" w:sz="0" w:space="0" w:color="auto"/>
                  </w:divBdr>
                </w:div>
                <w:div w:id="189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6363">
      <w:marLeft w:val="0"/>
      <w:marRight w:val="0"/>
      <w:marTop w:val="0"/>
      <w:marBottom w:val="138"/>
      <w:divBdr>
        <w:top w:val="none" w:sz="0" w:space="0" w:color="auto"/>
        <w:left w:val="none" w:sz="0" w:space="0" w:color="auto"/>
        <w:bottom w:val="none" w:sz="0" w:space="0" w:color="auto"/>
        <w:right w:val="none" w:sz="0" w:space="0" w:color="auto"/>
      </w:divBdr>
    </w:div>
    <w:div w:id="658461535">
      <w:bodyDiv w:val="1"/>
      <w:marLeft w:val="0"/>
      <w:marRight w:val="0"/>
      <w:marTop w:val="0"/>
      <w:marBottom w:val="0"/>
      <w:divBdr>
        <w:top w:val="none" w:sz="0" w:space="0" w:color="auto"/>
        <w:left w:val="none" w:sz="0" w:space="0" w:color="auto"/>
        <w:bottom w:val="none" w:sz="0" w:space="0" w:color="auto"/>
        <w:right w:val="none" w:sz="0" w:space="0" w:color="auto"/>
      </w:divBdr>
    </w:div>
    <w:div w:id="670445456">
      <w:marLeft w:val="0"/>
      <w:marRight w:val="0"/>
      <w:marTop w:val="0"/>
      <w:marBottom w:val="138"/>
      <w:divBdr>
        <w:top w:val="none" w:sz="0" w:space="0" w:color="auto"/>
        <w:left w:val="none" w:sz="0" w:space="0" w:color="auto"/>
        <w:bottom w:val="none" w:sz="0" w:space="0" w:color="auto"/>
        <w:right w:val="none" w:sz="0" w:space="0" w:color="auto"/>
      </w:divBdr>
    </w:div>
    <w:div w:id="679046801">
      <w:bodyDiv w:val="1"/>
      <w:marLeft w:val="0"/>
      <w:marRight w:val="0"/>
      <w:marTop w:val="0"/>
      <w:marBottom w:val="0"/>
      <w:divBdr>
        <w:top w:val="none" w:sz="0" w:space="0" w:color="auto"/>
        <w:left w:val="none" w:sz="0" w:space="0" w:color="auto"/>
        <w:bottom w:val="none" w:sz="0" w:space="0" w:color="auto"/>
        <w:right w:val="none" w:sz="0" w:space="0" w:color="auto"/>
      </w:divBdr>
      <w:divsChild>
        <w:div w:id="2091923434">
          <w:marLeft w:val="0"/>
          <w:marRight w:val="0"/>
          <w:marTop w:val="0"/>
          <w:marBottom w:val="0"/>
          <w:divBdr>
            <w:top w:val="none" w:sz="0" w:space="0" w:color="auto"/>
            <w:left w:val="none" w:sz="0" w:space="0" w:color="auto"/>
            <w:bottom w:val="none" w:sz="0" w:space="0" w:color="auto"/>
            <w:right w:val="none" w:sz="0" w:space="0" w:color="auto"/>
          </w:divBdr>
        </w:div>
      </w:divsChild>
    </w:div>
    <w:div w:id="691565608">
      <w:bodyDiv w:val="1"/>
      <w:marLeft w:val="0"/>
      <w:marRight w:val="0"/>
      <w:marTop w:val="0"/>
      <w:marBottom w:val="0"/>
      <w:divBdr>
        <w:top w:val="none" w:sz="0" w:space="0" w:color="auto"/>
        <w:left w:val="none" w:sz="0" w:space="0" w:color="auto"/>
        <w:bottom w:val="none" w:sz="0" w:space="0" w:color="auto"/>
        <w:right w:val="none" w:sz="0" w:space="0" w:color="auto"/>
      </w:divBdr>
      <w:divsChild>
        <w:div w:id="418216606">
          <w:marLeft w:val="0"/>
          <w:marRight w:val="0"/>
          <w:marTop w:val="0"/>
          <w:marBottom w:val="0"/>
          <w:divBdr>
            <w:top w:val="none" w:sz="0" w:space="0" w:color="auto"/>
            <w:left w:val="none" w:sz="0" w:space="0" w:color="auto"/>
            <w:bottom w:val="none" w:sz="0" w:space="0" w:color="auto"/>
            <w:right w:val="none" w:sz="0" w:space="0" w:color="auto"/>
          </w:divBdr>
        </w:div>
      </w:divsChild>
    </w:div>
    <w:div w:id="696279327">
      <w:bodyDiv w:val="1"/>
      <w:marLeft w:val="0"/>
      <w:marRight w:val="0"/>
      <w:marTop w:val="0"/>
      <w:marBottom w:val="0"/>
      <w:divBdr>
        <w:top w:val="none" w:sz="0" w:space="0" w:color="auto"/>
        <w:left w:val="none" w:sz="0" w:space="0" w:color="auto"/>
        <w:bottom w:val="none" w:sz="0" w:space="0" w:color="auto"/>
        <w:right w:val="none" w:sz="0" w:space="0" w:color="auto"/>
      </w:divBdr>
    </w:div>
    <w:div w:id="707606328">
      <w:bodyDiv w:val="1"/>
      <w:marLeft w:val="0"/>
      <w:marRight w:val="0"/>
      <w:marTop w:val="0"/>
      <w:marBottom w:val="0"/>
      <w:divBdr>
        <w:top w:val="none" w:sz="0" w:space="0" w:color="auto"/>
        <w:left w:val="none" w:sz="0" w:space="0" w:color="auto"/>
        <w:bottom w:val="none" w:sz="0" w:space="0" w:color="auto"/>
        <w:right w:val="none" w:sz="0" w:space="0" w:color="auto"/>
      </w:divBdr>
    </w:div>
    <w:div w:id="713625175">
      <w:bodyDiv w:val="1"/>
      <w:marLeft w:val="0"/>
      <w:marRight w:val="0"/>
      <w:marTop w:val="0"/>
      <w:marBottom w:val="0"/>
      <w:divBdr>
        <w:top w:val="none" w:sz="0" w:space="0" w:color="auto"/>
        <w:left w:val="none" w:sz="0" w:space="0" w:color="auto"/>
        <w:bottom w:val="none" w:sz="0" w:space="0" w:color="auto"/>
        <w:right w:val="none" w:sz="0" w:space="0" w:color="auto"/>
      </w:divBdr>
      <w:divsChild>
        <w:div w:id="384262870">
          <w:marLeft w:val="0"/>
          <w:marRight w:val="0"/>
          <w:marTop w:val="0"/>
          <w:marBottom w:val="0"/>
          <w:divBdr>
            <w:top w:val="none" w:sz="0" w:space="0" w:color="auto"/>
            <w:left w:val="none" w:sz="0" w:space="0" w:color="auto"/>
            <w:bottom w:val="none" w:sz="0" w:space="0" w:color="auto"/>
            <w:right w:val="none" w:sz="0" w:space="0" w:color="auto"/>
          </w:divBdr>
        </w:div>
        <w:div w:id="1154644023">
          <w:marLeft w:val="2880"/>
          <w:marRight w:val="0"/>
          <w:marTop w:val="0"/>
          <w:marBottom w:val="0"/>
          <w:divBdr>
            <w:top w:val="none" w:sz="0" w:space="0" w:color="auto"/>
            <w:left w:val="none" w:sz="0" w:space="0" w:color="auto"/>
            <w:bottom w:val="none" w:sz="0" w:space="0" w:color="auto"/>
            <w:right w:val="none" w:sz="0" w:space="0" w:color="auto"/>
          </w:divBdr>
        </w:div>
        <w:div w:id="2003436107">
          <w:marLeft w:val="2880"/>
          <w:marRight w:val="0"/>
          <w:marTop w:val="0"/>
          <w:marBottom w:val="0"/>
          <w:divBdr>
            <w:top w:val="none" w:sz="0" w:space="0" w:color="auto"/>
            <w:left w:val="none" w:sz="0" w:space="0" w:color="auto"/>
            <w:bottom w:val="none" w:sz="0" w:space="0" w:color="auto"/>
            <w:right w:val="none" w:sz="0" w:space="0" w:color="auto"/>
          </w:divBdr>
        </w:div>
        <w:div w:id="238834096">
          <w:marLeft w:val="2880"/>
          <w:marRight w:val="0"/>
          <w:marTop w:val="0"/>
          <w:marBottom w:val="0"/>
          <w:divBdr>
            <w:top w:val="none" w:sz="0" w:space="0" w:color="auto"/>
            <w:left w:val="none" w:sz="0" w:space="0" w:color="auto"/>
            <w:bottom w:val="none" w:sz="0" w:space="0" w:color="auto"/>
            <w:right w:val="none" w:sz="0" w:space="0" w:color="auto"/>
          </w:divBdr>
        </w:div>
        <w:div w:id="2118137986">
          <w:marLeft w:val="2880"/>
          <w:marRight w:val="0"/>
          <w:marTop w:val="0"/>
          <w:marBottom w:val="0"/>
          <w:divBdr>
            <w:top w:val="none" w:sz="0" w:space="0" w:color="auto"/>
            <w:left w:val="none" w:sz="0" w:space="0" w:color="auto"/>
            <w:bottom w:val="none" w:sz="0" w:space="0" w:color="auto"/>
            <w:right w:val="none" w:sz="0" w:space="0" w:color="auto"/>
          </w:divBdr>
        </w:div>
        <w:div w:id="1947806431">
          <w:marLeft w:val="2880"/>
          <w:marRight w:val="0"/>
          <w:marTop w:val="0"/>
          <w:marBottom w:val="0"/>
          <w:divBdr>
            <w:top w:val="none" w:sz="0" w:space="0" w:color="auto"/>
            <w:left w:val="none" w:sz="0" w:space="0" w:color="auto"/>
            <w:bottom w:val="none" w:sz="0" w:space="0" w:color="auto"/>
            <w:right w:val="none" w:sz="0" w:space="0" w:color="auto"/>
          </w:divBdr>
        </w:div>
        <w:div w:id="801656145">
          <w:marLeft w:val="2880"/>
          <w:marRight w:val="0"/>
          <w:marTop w:val="0"/>
          <w:marBottom w:val="0"/>
          <w:divBdr>
            <w:top w:val="none" w:sz="0" w:space="0" w:color="auto"/>
            <w:left w:val="none" w:sz="0" w:space="0" w:color="auto"/>
            <w:bottom w:val="none" w:sz="0" w:space="0" w:color="auto"/>
            <w:right w:val="none" w:sz="0" w:space="0" w:color="auto"/>
          </w:divBdr>
        </w:div>
      </w:divsChild>
    </w:div>
    <w:div w:id="723722411">
      <w:bodyDiv w:val="1"/>
      <w:marLeft w:val="0"/>
      <w:marRight w:val="0"/>
      <w:marTop w:val="0"/>
      <w:marBottom w:val="0"/>
      <w:divBdr>
        <w:top w:val="none" w:sz="0" w:space="0" w:color="auto"/>
        <w:left w:val="none" w:sz="0" w:space="0" w:color="auto"/>
        <w:bottom w:val="none" w:sz="0" w:space="0" w:color="auto"/>
        <w:right w:val="none" w:sz="0" w:space="0" w:color="auto"/>
      </w:divBdr>
      <w:divsChild>
        <w:div w:id="1455907980">
          <w:marLeft w:val="0"/>
          <w:marRight w:val="0"/>
          <w:marTop w:val="0"/>
          <w:marBottom w:val="0"/>
          <w:divBdr>
            <w:top w:val="none" w:sz="0" w:space="0" w:color="auto"/>
            <w:left w:val="none" w:sz="0" w:space="0" w:color="auto"/>
            <w:bottom w:val="none" w:sz="0" w:space="0" w:color="auto"/>
            <w:right w:val="none" w:sz="0" w:space="0" w:color="auto"/>
          </w:divBdr>
        </w:div>
        <w:div w:id="2012679864">
          <w:marLeft w:val="2880"/>
          <w:marRight w:val="0"/>
          <w:marTop w:val="0"/>
          <w:marBottom w:val="0"/>
          <w:divBdr>
            <w:top w:val="none" w:sz="0" w:space="0" w:color="auto"/>
            <w:left w:val="none" w:sz="0" w:space="0" w:color="auto"/>
            <w:bottom w:val="none" w:sz="0" w:space="0" w:color="auto"/>
            <w:right w:val="none" w:sz="0" w:space="0" w:color="auto"/>
          </w:divBdr>
        </w:div>
        <w:div w:id="1203403381">
          <w:marLeft w:val="2880"/>
          <w:marRight w:val="0"/>
          <w:marTop w:val="0"/>
          <w:marBottom w:val="0"/>
          <w:divBdr>
            <w:top w:val="none" w:sz="0" w:space="0" w:color="auto"/>
            <w:left w:val="none" w:sz="0" w:space="0" w:color="auto"/>
            <w:bottom w:val="none" w:sz="0" w:space="0" w:color="auto"/>
            <w:right w:val="none" w:sz="0" w:space="0" w:color="auto"/>
          </w:divBdr>
        </w:div>
        <w:div w:id="168570853">
          <w:marLeft w:val="2880"/>
          <w:marRight w:val="0"/>
          <w:marTop w:val="0"/>
          <w:marBottom w:val="0"/>
          <w:divBdr>
            <w:top w:val="none" w:sz="0" w:space="0" w:color="auto"/>
            <w:left w:val="none" w:sz="0" w:space="0" w:color="auto"/>
            <w:bottom w:val="none" w:sz="0" w:space="0" w:color="auto"/>
            <w:right w:val="none" w:sz="0" w:space="0" w:color="auto"/>
          </w:divBdr>
        </w:div>
        <w:div w:id="1851722637">
          <w:marLeft w:val="2880"/>
          <w:marRight w:val="0"/>
          <w:marTop w:val="0"/>
          <w:marBottom w:val="0"/>
          <w:divBdr>
            <w:top w:val="none" w:sz="0" w:space="0" w:color="auto"/>
            <w:left w:val="none" w:sz="0" w:space="0" w:color="auto"/>
            <w:bottom w:val="none" w:sz="0" w:space="0" w:color="auto"/>
            <w:right w:val="none" w:sz="0" w:space="0" w:color="auto"/>
          </w:divBdr>
        </w:div>
        <w:div w:id="848176881">
          <w:marLeft w:val="2880"/>
          <w:marRight w:val="0"/>
          <w:marTop w:val="0"/>
          <w:marBottom w:val="0"/>
          <w:divBdr>
            <w:top w:val="none" w:sz="0" w:space="0" w:color="auto"/>
            <w:left w:val="none" w:sz="0" w:space="0" w:color="auto"/>
            <w:bottom w:val="none" w:sz="0" w:space="0" w:color="auto"/>
            <w:right w:val="none" w:sz="0" w:space="0" w:color="auto"/>
          </w:divBdr>
        </w:div>
        <w:div w:id="14815694">
          <w:marLeft w:val="2880"/>
          <w:marRight w:val="0"/>
          <w:marTop w:val="0"/>
          <w:marBottom w:val="0"/>
          <w:divBdr>
            <w:top w:val="none" w:sz="0" w:space="0" w:color="auto"/>
            <w:left w:val="none" w:sz="0" w:space="0" w:color="auto"/>
            <w:bottom w:val="none" w:sz="0" w:space="0" w:color="auto"/>
            <w:right w:val="none" w:sz="0" w:space="0" w:color="auto"/>
          </w:divBdr>
        </w:div>
      </w:divsChild>
    </w:div>
    <w:div w:id="761803289">
      <w:bodyDiv w:val="1"/>
      <w:marLeft w:val="0"/>
      <w:marRight w:val="0"/>
      <w:marTop w:val="0"/>
      <w:marBottom w:val="0"/>
      <w:divBdr>
        <w:top w:val="none" w:sz="0" w:space="0" w:color="auto"/>
        <w:left w:val="none" w:sz="0" w:space="0" w:color="auto"/>
        <w:bottom w:val="none" w:sz="0" w:space="0" w:color="auto"/>
        <w:right w:val="none" w:sz="0" w:space="0" w:color="auto"/>
      </w:divBdr>
      <w:divsChild>
        <w:div w:id="686294496">
          <w:marLeft w:val="1440"/>
          <w:marRight w:val="0"/>
          <w:marTop w:val="0"/>
          <w:marBottom w:val="0"/>
          <w:divBdr>
            <w:top w:val="none" w:sz="0" w:space="0" w:color="auto"/>
            <w:left w:val="none" w:sz="0" w:space="0" w:color="auto"/>
            <w:bottom w:val="none" w:sz="0" w:space="0" w:color="auto"/>
            <w:right w:val="none" w:sz="0" w:space="0" w:color="auto"/>
          </w:divBdr>
        </w:div>
        <w:div w:id="1809543386">
          <w:marLeft w:val="2160"/>
          <w:marRight w:val="0"/>
          <w:marTop w:val="0"/>
          <w:marBottom w:val="0"/>
          <w:divBdr>
            <w:top w:val="none" w:sz="0" w:space="0" w:color="auto"/>
            <w:left w:val="none" w:sz="0" w:space="0" w:color="auto"/>
            <w:bottom w:val="none" w:sz="0" w:space="0" w:color="auto"/>
            <w:right w:val="none" w:sz="0" w:space="0" w:color="auto"/>
          </w:divBdr>
        </w:div>
        <w:div w:id="295990082">
          <w:marLeft w:val="2160"/>
          <w:marRight w:val="0"/>
          <w:marTop w:val="0"/>
          <w:marBottom w:val="0"/>
          <w:divBdr>
            <w:top w:val="none" w:sz="0" w:space="0" w:color="auto"/>
            <w:left w:val="none" w:sz="0" w:space="0" w:color="auto"/>
            <w:bottom w:val="none" w:sz="0" w:space="0" w:color="auto"/>
            <w:right w:val="none" w:sz="0" w:space="0" w:color="auto"/>
          </w:divBdr>
        </w:div>
        <w:div w:id="1268080821">
          <w:marLeft w:val="2160"/>
          <w:marRight w:val="0"/>
          <w:marTop w:val="0"/>
          <w:marBottom w:val="0"/>
          <w:divBdr>
            <w:top w:val="none" w:sz="0" w:space="0" w:color="auto"/>
            <w:left w:val="none" w:sz="0" w:space="0" w:color="auto"/>
            <w:bottom w:val="none" w:sz="0" w:space="0" w:color="auto"/>
            <w:right w:val="none" w:sz="0" w:space="0" w:color="auto"/>
          </w:divBdr>
        </w:div>
        <w:div w:id="513958506">
          <w:marLeft w:val="2160"/>
          <w:marRight w:val="0"/>
          <w:marTop w:val="0"/>
          <w:marBottom w:val="0"/>
          <w:divBdr>
            <w:top w:val="none" w:sz="0" w:space="0" w:color="auto"/>
            <w:left w:val="none" w:sz="0" w:space="0" w:color="auto"/>
            <w:bottom w:val="none" w:sz="0" w:space="0" w:color="auto"/>
            <w:right w:val="none" w:sz="0" w:space="0" w:color="auto"/>
          </w:divBdr>
        </w:div>
      </w:divsChild>
    </w:div>
    <w:div w:id="766582675">
      <w:marLeft w:val="1440"/>
      <w:marRight w:val="0"/>
      <w:marTop w:val="0"/>
      <w:marBottom w:val="0"/>
      <w:divBdr>
        <w:top w:val="none" w:sz="0" w:space="0" w:color="auto"/>
        <w:left w:val="none" w:sz="0" w:space="0" w:color="auto"/>
        <w:bottom w:val="none" w:sz="0" w:space="0" w:color="auto"/>
        <w:right w:val="none" w:sz="0" w:space="0" w:color="auto"/>
      </w:divBdr>
    </w:div>
    <w:div w:id="773595023">
      <w:marLeft w:val="2340"/>
      <w:marRight w:val="0"/>
      <w:marTop w:val="0"/>
      <w:marBottom w:val="138"/>
      <w:divBdr>
        <w:top w:val="none" w:sz="0" w:space="0" w:color="auto"/>
        <w:left w:val="none" w:sz="0" w:space="0" w:color="auto"/>
        <w:bottom w:val="none" w:sz="0" w:space="0" w:color="auto"/>
        <w:right w:val="none" w:sz="0" w:space="0" w:color="auto"/>
      </w:divBdr>
    </w:div>
    <w:div w:id="773668357">
      <w:bodyDiv w:val="1"/>
      <w:marLeft w:val="0"/>
      <w:marRight w:val="0"/>
      <w:marTop w:val="0"/>
      <w:marBottom w:val="0"/>
      <w:divBdr>
        <w:top w:val="none" w:sz="0" w:space="0" w:color="auto"/>
        <w:left w:val="none" w:sz="0" w:space="0" w:color="auto"/>
        <w:bottom w:val="none" w:sz="0" w:space="0" w:color="auto"/>
        <w:right w:val="none" w:sz="0" w:space="0" w:color="auto"/>
      </w:divBdr>
    </w:div>
    <w:div w:id="783572010">
      <w:marLeft w:val="1440"/>
      <w:marRight w:val="0"/>
      <w:marTop w:val="0"/>
      <w:marBottom w:val="138"/>
      <w:divBdr>
        <w:top w:val="none" w:sz="0" w:space="0" w:color="auto"/>
        <w:left w:val="none" w:sz="0" w:space="0" w:color="auto"/>
        <w:bottom w:val="none" w:sz="0" w:space="0" w:color="auto"/>
        <w:right w:val="none" w:sz="0" w:space="0" w:color="auto"/>
      </w:divBdr>
    </w:div>
    <w:div w:id="792335123">
      <w:marLeft w:val="0"/>
      <w:marRight w:val="0"/>
      <w:marTop w:val="0"/>
      <w:marBottom w:val="138"/>
      <w:divBdr>
        <w:top w:val="none" w:sz="0" w:space="0" w:color="auto"/>
        <w:left w:val="none" w:sz="0" w:space="0" w:color="auto"/>
        <w:bottom w:val="none" w:sz="0" w:space="0" w:color="auto"/>
        <w:right w:val="none" w:sz="0" w:space="0" w:color="auto"/>
      </w:divBdr>
    </w:div>
    <w:div w:id="808550036">
      <w:bodyDiv w:val="1"/>
      <w:marLeft w:val="0"/>
      <w:marRight w:val="0"/>
      <w:marTop w:val="0"/>
      <w:marBottom w:val="0"/>
      <w:divBdr>
        <w:top w:val="none" w:sz="0" w:space="0" w:color="auto"/>
        <w:left w:val="none" w:sz="0" w:space="0" w:color="auto"/>
        <w:bottom w:val="none" w:sz="0" w:space="0" w:color="auto"/>
        <w:right w:val="none" w:sz="0" w:space="0" w:color="auto"/>
      </w:divBdr>
    </w:div>
    <w:div w:id="823811220">
      <w:marLeft w:val="1276"/>
      <w:marRight w:val="0"/>
      <w:marTop w:val="0"/>
      <w:marBottom w:val="138"/>
      <w:divBdr>
        <w:top w:val="none" w:sz="0" w:space="0" w:color="auto"/>
        <w:left w:val="none" w:sz="0" w:space="0" w:color="auto"/>
        <w:bottom w:val="none" w:sz="0" w:space="0" w:color="auto"/>
        <w:right w:val="none" w:sz="0" w:space="0" w:color="auto"/>
      </w:divBdr>
    </w:div>
    <w:div w:id="830759364">
      <w:marLeft w:val="1418"/>
      <w:marRight w:val="0"/>
      <w:marTop w:val="0"/>
      <w:marBottom w:val="0"/>
      <w:divBdr>
        <w:top w:val="none" w:sz="0" w:space="0" w:color="auto"/>
        <w:left w:val="none" w:sz="0" w:space="0" w:color="auto"/>
        <w:bottom w:val="none" w:sz="0" w:space="0" w:color="auto"/>
        <w:right w:val="none" w:sz="0" w:space="0" w:color="auto"/>
      </w:divBdr>
    </w:div>
    <w:div w:id="837616112">
      <w:marLeft w:val="2340"/>
      <w:marRight w:val="0"/>
      <w:marTop w:val="0"/>
      <w:marBottom w:val="138"/>
      <w:divBdr>
        <w:top w:val="none" w:sz="0" w:space="0" w:color="auto"/>
        <w:left w:val="none" w:sz="0" w:space="0" w:color="auto"/>
        <w:bottom w:val="none" w:sz="0" w:space="0" w:color="auto"/>
        <w:right w:val="none" w:sz="0" w:space="0" w:color="auto"/>
      </w:divBdr>
    </w:div>
    <w:div w:id="842549918">
      <w:bodyDiv w:val="1"/>
      <w:marLeft w:val="0"/>
      <w:marRight w:val="0"/>
      <w:marTop w:val="0"/>
      <w:marBottom w:val="0"/>
      <w:divBdr>
        <w:top w:val="none" w:sz="0" w:space="0" w:color="auto"/>
        <w:left w:val="none" w:sz="0" w:space="0" w:color="auto"/>
        <w:bottom w:val="none" w:sz="0" w:space="0" w:color="auto"/>
        <w:right w:val="none" w:sz="0" w:space="0" w:color="auto"/>
      </w:divBdr>
    </w:div>
    <w:div w:id="842553439">
      <w:marLeft w:val="1800"/>
      <w:marRight w:val="0"/>
      <w:marTop w:val="0"/>
      <w:marBottom w:val="138"/>
      <w:divBdr>
        <w:top w:val="none" w:sz="0" w:space="0" w:color="auto"/>
        <w:left w:val="none" w:sz="0" w:space="0" w:color="auto"/>
        <w:bottom w:val="none" w:sz="0" w:space="0" w:color="auto"/>
        <w:right w:val="none" w:sz="0" w:space="0" w:color="auto"/>
      </w:divBdr>
    </w:div>
    <w:div w:id="843252015">
      <w:marLeft w:val="0"/>
      <w:marRight w:val="0"/>
      <w:marTop w:val="0"/>
      <w:marBottom w:val="138"/>
      <w:divBdr>
        <w:top w:val="none" w:sz="0" w:space="0" w:color="auto"/>
        <w:left w:val="none" w:sz="0" w:space="0" w:color="auto"/>
        <w:bottom w:val="none" w:sz="0" w:space="0" w:color="auto"/>
        <w:right w:val="none" w:sz="0" w:space="0" w:color="auto"/>
      </w:divBdr>
    </w:div>
    <w:div w:id="868645920">
      <w:marLeft w:val="1276"/>
      <w:marRight w:val="0"/>
      <w:marTop w:val="0"/>
      <w:marBottom w:val="138"/>
      <w:divBdr>
        <w:top w:val="none" w:sz="0" w:space="0" w:color="auto"/>
        <w:left w:val="none" w:sz="0" w:space="0" w:color="auto"/>
        <w:bottom w:val="none" w:sz="0" w:space="0" w:color="auto"/>
        <w:right w:val="none" w:sz="0" w:space="0" w:color="auto"/>
      </w:divBdr>
    </w:div>
    <w:div w:id="879170389">
      <w:bodyDiv w:val="1"/>
      <w:marLeft w:val="0"/>
      <w:marRight w:val="0"/>
      <w:marTop w:val="0"/>
      <w:marBottom w:val="0"/>
      <w:divBdr>
        <w:top w:val="none" w:sz="0" w:space="0" w:color="auto"/>
        <w:left w:val="none" w:sz="0" w:space="0" w:color="auto"/>
        <w:bottom w:val="none" w:sz="0" w:space="0" w:color="auto"/>
        <w:right w:val="none" w:sz="0" w:space="0" w:color="auto"/>
      </w:divBdr>
    </w:div>
    <w:div w:id="880871236">
      <w:marLeft w:val="1276"/>
      <w:marRight w:val="0"/>
      <w:marTop w:val="0"/>
      <w:marBottom w:val="138"/>
      <w:divBdr>
        <w:top w:val="none" w:sz="0" w:space="0" w:color="auto"/>
        <w:left w:val="none" w:sz="0" w:space="0" w:color="auto"/>
        <w:bottom w:val="none" w:sz="0" w:space="0" w:color="auto"/>
        <w:right w:val="none" w:sz="0" w:space="0" w:color="auto"/>
      </w:divBdr>
    </w:div>
    <w:div w:id="908073727">
      <w:bodyDiv w:val="1"/>
      <w:marLeft w:val="0"/>
      <w:marRight w:val="0"/>
      <w:marTop w:val="0"/>
      <w:marBottom w:val="0"/>
      <w:divBdr>
        <w:top w:val="none" w:sz="0" w:space="0" w:color="auto"/>
        <w:left w:val="none" w:sz="0" w:space="0" w:color="auto"/>
        <w:bottom w:val="none" w:sz="0" w:space="0" w:color="auto"/>
        <w:right w:val="none" w:sz="0" w:space="0" w:color="auto"/>
      </w:divBdr>
      <w:divsChild>
        <w:div w:id="1512645466">
          <w:marLeft w:val="0"/>
          <w:marRight w:val="0"/>
          <w:marTop w:val="0"/>
          <w:marBottom w:val="0"/>
          <w:divBdr>
            <w:top w:val="none" w:sz="0" w:space="0" w:color="auto"/>
            <w:left w:val="none" w:sz="0" w:space="0" w:color="auto"/>
            <w:bottom w:val="none" w:sz="0" w:space="0" w:color="auto"/>
            <w:right w:val="none" w:sz="0" w:space="0" w:color="auto"/>
          </w:divBdr>
          <w:divsChild>
            <w:div w:id="1172528057">
              <w:marLeft w:val="284"/>
              <w:marRight w:val="0"/>
              <w:marTop w:val="0"/>
              <w:marBottom w:val="120"/>
              <w:divBdr>
                <w:top w:val="none" w:sz="0" w:space="0" w:color="auto"/>
                <w:left w:val="none" w:sz="0" w:space="0" w:color="auto"/>
                <w:bottom w:val="none" w:sz="0" w:space="0" w:color="auto"/>
                <w:right w:val="none" w:sz="0" w:space="0" w:color="auto"/>
              </w:divBdr>
            </w:div>
          </w:divsChild>
        </w:div>
      </w:divsChild>
    </w:div>
    <w:div w:id="910970483">
      <w:bodyDiv w:val="1"/>
      <w:marLeft w:val="0"/>
      <w:marRight w:val="0"/>
      <w:marTop w:val="0"/>
      <w:marBottom w:val="0"/>
      <w:divBdr>
        <w:top w:val="none" w:sz="0" w:space="0" w:color="auto"/>
        <w:left w:val="none" w:sz="0" w:space="0" w:color="auto"/>
        <w:bottom w:val="none" w:sz="0" w:space="0" w:color="auto"/>
        <w:right w:val="none" w:sz="0" w:space="0" w:color="auto"/>
      </w:divBdr>
    </w:div>
    <w:div w:id="914631539">
      <w:marLeft w:val="2552"/>
      <w:marRight w:val="0"/>
      <w:marTop w:val="0"/>
      <w:marBottom w:val="0"/>
      <w:divBdr>
        <w:top w:val="none" w:sz="0" w:space="0" w:color="auto"/>
        <w:left w:val="none" w:sz="0" w:space="0" w:color="auto"/>
        <w:bottom w:val="none" w:sz="0" w:space="0" w:color="auto"/>
        <w:right w:val="none" w:sz="0" w:space="0" w:color="auto"/>
      </w:divBdr>
    </w:div>
    <w:div w:id="936140096">
      <w:marLeft w:val="1418"/>
      <w:marRight w:val="0"/>
      <w:marTop w:val="0"/>
      <w:marBottom w:val="0"/>
      <w:divBdr>
        <w:top w:val="none" w:sz="0" w:space="0" w:color="auto"/>
        <w:left w:val="none" w:sz="0" w:space="0" w:color="auto"/>
        <w:bottom w:val="none" w:sz="0" w:space="0" w:color="auto"/>
        <w:right w:val="none" w:sz="0" w:space="0" w:color="auto"/>
      </w:divBdr>
    </w:div>
    <w:div w:id="940599973">
      <w:bodyDiv w:val="1"/>
      <w:marLeft w:val="0"/>
      <w:marRight w:val="0"/>
      <w:marTop w:val="0"/>
      <w:marBottom w:val="0"/>
      <w:divBdr>
        <w:top w:val="none" w:sz="0" w:space="0" w:color="auto"/>
        <w:left w:val="none" w:sz="0" w:space="0" w:color="auto"/>
        <w:bottom w:val="none" w:sz="0" w:space="0" w:color="auto"/>
        <w:right w:val="none" w:sz="0" w:space="0" w:color="auto"/>
      </w:divBdr>
      <w:divsChild>
        <w:div w:id="1890340424">
          <w:marLeft w:val="0"/>
          <w:marRight w:val="0"/>
          <w:marTop w:val="0"/>
          <w:marBottom w:val="0"/>
          <w:divBdr>
            <w:top w:val="none" w:sz="0" w:space="0" w:color="auto"/>
            <w:left w:val="none" w:sz="0" w:space="0" w:color="auto"/>
            <w:bottom w:val="none" w:sz="0" w:space="0" w:color="auto"/>
            <w:right w:val="none" w:sz="0" w:space="0" w:color="auto"/>
          </w:divBdr>
        </w:div>
        <w:div w:id="1177619858">
          <w:marLeft w:val="0"/>
          <w:marRight w:val="0"/>
          <w:marTop w:val="0"/>
          <w:marBottom w:val="0"/>
          <w:divBdr>
            <w:top w:val="none" w:sz="0" w:space="0" w:color="auto"/>
            <w:left w:val="none" w:sz="0" w:space="0" w:color="auto"/>
            <w:bottom w:val="none" w:sz="0" w:space="0" w:color="auto"/>
            <w:right w:val="none" w:sz="0" w:space="0" w:color="auto"/>
          </w:divBdr>
        </w:div>
        <w:div w:id="634608101">
          <w:marLeft w:val="0"/>
          <w:marRight w:val="0"/>
          <w:marTop w:val="0"/>
          <w:marBottom w:val="0"/>
          <w:divBdr>
            <w:top w:val="none" w:sz="0" w:space="0" w:color="auto"/>
            <w:left w:val="none" w:sz="0" w:space="0" w:color="auto"/>
            <w:bottom w:val="none" w:sz="0" w:space="0" w:color="auto"/>
            <w:right w:val="none" w:sz="0" w:space="0" w:color="auto"/>
          </w:divBdr>
        </w:div>
        <w:div w:id="1049109366">
          <w:marLeft w:val="0"/>
          <w:marRight w:val="0"/>
          <w:marTop w:val="0"/>
          <w:marBottom w:val="0"/>
          <w:divBdr>
            <w:top w:val="none" w:sz="0" w:space="0" w:color="auto"/>
            <w:left w:val="none" w:sz="0" w:space="0" w:color="auto"/>
            <w:bottom w:val="none" w:sz="0" w:space="0" w:color="auto"/>
            <w:right w:val="none" w:sz="0" w:space="0" w:color="auto"/>
          </w:divBdr>
        </w:div>
        <w:div w:id="2142723738">
          <w:marLeft w:val="0"/>
          <w:marRight w:val="0"/>
          <w:marTop w:val="0"/>
          <w:marBottom w:val="0"/>
          <w:divBdr>
            <w:top w:val="none" w:sz="0" w:space="0" w:color="auto"/>
            <w:left w:val="none" w:sz="0" w:space="0" w:color="auto"/>
            <w:bottom w:val="none" w:sz="0" w:space="0" w:color="auto"/>
            <w:right w:val="none" w:sz="0" w:space="0" w:color="auto"/>
          </w:divBdr>
        </w:div>
        <w:div w:id="1829248060">
          <w:marLeft w:val="0"/>
          <w:marRight w:val="0"/>
          <w:marTop w:val="0"/>
          <w:marBottom w:val="0"/>
          <w:divBdr>
            <w:top w:val="none" w:sz="0" w:space="0" w:color="auto"/>
            <w:left w:val="none" w:sz="0" w:space="0" w:color="auto"/>
            <w:bottom w:val="none" w:sz="0" w:space="0" w:color="auto"/>
            <w:right w:val="none" w:sz="0" w:space="0" w:color="auto"/>
          </w:divBdr>
        </w:div>
      </w:divsChild>
    </w:div>
    <w:div w:id="958219519">
      <w:bodyDiv w:val="1"/>
      <w:marLeft w:val="0"/>
      <w:marRight w:val="0"/>
      <w:marTop w:val="0"/>
      <w:marBottom w:val="0"/>
      <w:divBdr>
        <w:top w:val="none" w:sz="0" w:space="0" w:color="auto"/>
        <w:left w:val="none" w:sz="0" w:space="0" w:color="auto"/>
        <w:bottom w:val="none" w:sz="0" w:space="0" w:color="auto"/>
        <w:right w:val="none" w:sz="0" w:space="0" w:color="auto"/>
      </w:divBdr>
    </w:div>
    <w:div w:id="984547419">
      <w:marLeft w:val="0"/>
      <w:marRight w:val="0"/>
      <w:marTop w:val="0"/>
      <w:marBottom w:val="0"/>
      <w:divBdr>
        <w:top w:val="none" w:sz="0" w:space="0" w:color="auto"/>
        <w:left w:val="none" w:sz="0" w:space="0" w:color="auto"/>
        <w:bottom w:val="none" w:sz="0" w:space="0" w:color="auto"/>
        <w:right w:val="none" w:sz="0" w:space="0" w:color="auto"/>
      </w:divBdr>
    </w:div>
    <w:div w:id="998726130">
      <w:bodyDiv w:val="1"/>
      <w:marLeft w:val="0"/>
      <w:marRight w:val="0"/>
      <w:marTop w:val="0"/>
      <w:marBottom w:val="0"/>
      <w:divBdr>
        <w:top w:val="none" w:sz="0" w:space="0" w:color="auto"/>
        <w:left w:val="none" w:sz="0" w:space="0" w:color="auto"/>
        <w:bottom w:val="none" w:sz="0" w:space="0" w:color="auto"/>
        <w:right w:val="none" w:sz="0" w:space="0" w:color="auto"/>
      </w:divBdr>
      <w:divsChild>
        <w:div w:id="2074545723">
          <w:marLeft w:val="1440"/>
          <w:marRight w:val="0"/>
          <w:marTop w:val="0"/>
          <w:marBottom w:val="0"/>
          <w:divBdr>
            <w:top w:val="none" w:sz="0" w:space="0" w:color="auto"/>
            <w:left w:val="none" w:sz="0" w:space="0" w:color="auto"/>
            <w:bottom w:val="none" w:sz="0" w:space="0" w:color="auto"/>
            <w:right w:val="none" w:sz="0" w:space="0" w:color="auto"/>
          </w:divBdr>
        </w:div>
        <w:div w:id="1967619420">
          <w:marLeft w:val="1440"/>
          <w:marRight w:val="0"/>
          <w:marTop w:val="0"/>
          <w:marBottom w:val="0"/>
          <w:divBdr>
            <w:top w:val="none" w:sz="0" w:space="0" w:color="auto"/>
            <w:left w:val="none" w:sz="0" w:space="0" w:color="auto"/>
            <w:bottom w:val="none" w:sz="0" w:space="0" w:color="auto"/>
            <w:right w:val="none" w:sz="0" w:space="0" w:color="auto"/>
          </w:divBdr>
        </w:div>
        <w:div w:id="1341077489">
          <w:marLeft w:val="1440"/>
          <w:marRight w:val="0"/>
          <w:marTop w:val="0"/>
          <w:marBottom w:val="0"/>
          <w:divBdr>
            <w:top w:val="none" w:sz="0" w:space="0" w:color="auto"/>
            <w:left w:val="none" w:sz="0" w:space="0" w:color="auto"/>
            <w:bottom w:val="none" w:sz="0" w:space="0" w:color="auto"/>
            <w:right w:val="none" w:sz="0" w:space="0" w:color="auto"/>
          </w:divBdr>
        </w:div>
        <w:div w:id="935407804">
          <w:marLeft w:val="1440"/>
          <w:marRight w:val="0"/>
          <w:marTop w:val="0"/>
          <w:marBottom w:val="0"/>
          <w:divBdr>
            <w:top w:val="none" w:sz="0" w:space="0" w:color="auto"/>
            <w:left w:val="none" w:sz="0" w:space="0" w:color="auto"/>
            <w:bottom w:val="none" w:sz="0" w:space="0" w:color="auto"/>
            <w:right w:val="none" w:sz="0" w:space="0" w:color="auto"/>
          </w:divBdr>
        </w:div>
        <w:div w:id="870413503">
          <w:marLeft w:val="1440"/>
          <w:marRight w:val="0"/>
          <w:marTop w:val="0"/>
          <w:marBottom w:val="0"/>
          <w:divBdr>
            <w:top w:val="none" w:sz="0" w:space="0" w:color="auto"/>
            <w:left w:val="none" w:sz="0" w:space="0" w:color="auto"/>
            <w:bottom w:val="none" w:sz="0" w:space="0" w:color="auto"/>
            <w:right w:val="none" w:sz="0" w:space="0" w:color="auto"/>
          </w:divBdr>
        </w:div>
        <w:div w:id="1557861789">
          <w:marLeft w:val="2160"/>
          <w:marRight w:val="0"/>
          <w:marTop w:val="0"/>
          <w:marBottom w:val="0"/>
          <w:divBdr>
            <w:top w:val="none" w:sz="0" w:space="0" w:color="auto"/>
            <w:left w:val="none" w:sz="0" w:space="0" w:color="auto"/>
            <w:bottom w:val="none" w:sz="0" w:space="0" w:color="auto"/>
            <w:right w:val="none" w:sz="0" w:space="0" w:color="auto"/>
          </w:divBdr>
        </w:div>
        <w:div w:id="817845106">
          <w:marLeft w:val="2160"/>
          <w:marRight w:val="0"/>
          <w:marTop w:val="0"/>
          <w:marBottom w:val="0"/>
          <w:divBdr>
            <w:top w:val="none" w:sz="0" w:space="0" w:color="auto"/>
            <w:left w:val="none" w:sz="0" w:space="0" w:color="auto"/>
            <w:bottom w:val="none" w:sz="0" w:space="0" w:color="auto"/>
            <w:right w:val="none" w:sz="0" w:space="0" w:color="auto"/>
          </w:divBdr>
        </w:div>
        <w:div w:id="1751080208">
          <w:marLeft w:val="1440"/>
          <w:marRight w:val="0"/>
          <w:marTop w:val="0"/>
          <w:marBottom w:val="0"/>
          <w:divBdr>
            <w:top w:val="none" w:sz="0" w:space="0" w:color="auto"/>
            <w:left w:val="none" w:sz="0" w:space="0" w:color="auto"/>
            <w:bottom w:val="none" w:sz="0" w:space="0" w:color="auto"/>
            <w:right w:val="none" w:sz="0" w:space="0" w:color="auto"/>
          </w:divBdr>
        </w:div>
        <w:div w:id="1633753660">
          <w:marLeft w:val="2160"/>
          <w:marRight w:val="0"/>
          <w:marTop w:val="0"/>
          <w:marBottom w:val="0"/>
          <w:divBdr>
            <w:top w:val="none" w:sz="0" w:space="0" w:color="auto"/>
            <w:left w:val="none" w:sz="0" w:space="0" w:color="auto"/>
            <w:bottom w:val="none" w:sz="0" w:space="0" w:color="auto"/>
            <w:right w:val="none" w:sz="0" w:space="0" w:color="auto"/>
          </w:divBdr>
        </w:div>
        <w:div w:id="300424950">
          <w:marLeft w:val="1440"/>
          <w:marRight w:val="0"/>
          <w:marTop w:val="0"/>
          <w:marBottom w:val="0"/>
          <w:divBdr>
            <w:top w:val="none" w:sz="0" w:space="0" w:color="auto"/>
            <w:left w:val="none" w:sz="0" w:space="0" w:color="auto"/>
            <w:bottom w:val="none" w:sz="0" w:space="0" w:color="auto"/>
            <w:right w:val="none" w:sz="0" w:space="0" w:color="auto"/>
          </w:divBdr>
        </w:div>
        <w:div w:id="1118258571">
          <w:marLeft w:val="2160"/>
          <w:marRight w:val="0"/>
          <w:marTop w:val="0"/>
          <w:marBottom w:val="0"/>
          <w:divBdr>
            <w:top w:val="none" w:sz="0" w:space="0" w:color="auto"/>
            <w:left w:val="none" w:sz="0" w:space="0" w:color="auto"/>
            <w:bottom w:val="none" w:sz="0" w:space="0" w:color="auto"/>
            <w:right w:val="none" w:sz="0" w:space="0" w:color="auto"/>
          </w:divBdr>
        </w:div>
        <w:div w:id="157767780">
          <w:marLeft w:val="0"/>
          <w:marRight w:val="0"/>
          <w:marTop w:val="0"/>
          <w:marBottom w:val="0"/>
          <w:divBdr>
            <w:top w:val="none" w:sz="0" w:space="0" w:color="auto"/>
            <w:left w:val="none" w:sz="0" w:space="0" w:color="auto"/>
            <w:bottom w:val="none" w:sz="0" w:space="0" w:color="auto"/>
            <w:right w:val="none" w:sz="0" w:space="0" w:color="auto"/>
          </w:divBdr>
        </w:div>
        <w:div w:id="422148936">
          <w:marLeft w:val="0"/>
          <w:marRight w:val="0"/>
          <w:marTop w:val="0"/>
          <w:marBottom w:val="0"/>
          <w:divBdr>
            <w:top w:val="none" w:sz="0" w:space="0" w:color="auto"/>
            <w:left w:val="none" w:sz="0" w:space="0" w:color="auto"/>
            <w:bottom w:val="none" w:sz="0" w:space="0" w:color="auto"/>
            <w:right w:val="none" w:sz="0" w:space="0" w:color="auto"/>
          </w:divBdr>
        </w:div>
        <w:div w:id="738551089">
          <w:marLeft w:val="0"/>
          <w:marRight w:val="0"/>
          <w:marTop w:val="0"/>
          <w:marBottom w:val="0"/>
          <w:divBdr>
            <w:top w:val="none" w:sz="0" w:space="0" w:color="auto"/>
            <w:left w:val="none" w:sz="0" w:space="0" w:color="auto"/>
            <w:bottom w:val="none" w:sz="0" w:space="0" w:color="auto"/>
            <w:right w:val="none" w:sz="0" w:space="0" w:color="auto"/>
          </w:divBdr>
        </w:div>
        <w:div w:id="1036464646">
          <w:marLeft w:val="0"/>
          <w:marRight w:val="0"/>
          <w:marTop w:val="0"/>
          <w:marBottom w:val="0"/>
          <w:divBdr>
            <w:top w:val="none" w:sz="0" w:space="0" w:color="auto"/>
            <w:left w:val="none" w:sz="0" w:space="0" w:color="auto"/>
            <w:bottom w:val="none" w:sz="0" w:space="0" w:color="auto"/>
            <w:right w:val="none" w:sz="0" w:space="0" w:color="auto"/>
          </w:divBdr>
        </w:div>
        <w:div w:id="764889303">
          <w:marLeft w:val="2160"/>
          <w:marRight w:val="0"/>
          <w:marTop w:val="0"/>
          <w:marBottom w:val="0"/>
          <w:divBdr>
            <w:top w:val="none" w:sz="0" w:space="0" w:color="auto"/>
            <w:left w:val="none" w:sz="0" w:space="0" w:color="auto"/>
            <w:bottom w:val="none" w:sz="0" w:space="0" w:color="auto"/>
            <w:right w:val="none" w:sz="0" w:space="0" w:color="auto"/>
          </w:divBdr>
        </w:div>
        <w:div w:id="1841040099">
          <w:marLeft w:val="1440"/>
          <w:marRight w:val="0"/>
          <w:marTop w:val="0"/>
          <w:marBottom w:val="0"/>
          <w:divBdr>
            <w:top w:val="none" w:sz="0" w:space="0" w:color="auto"/>
            <w:left w:val="none" w:sz="0" w:space="0" w:color="auto"/>
            <w:bottom w:val="none" w:sz="0" w:space="0" w:color="auto"/>
            <w:right w:val="none" w:sz="0" w:space="0" w:color="auto"/>
          </w:divBdr>
        </w:div>
      </w:divsChild>
    </w:div>
    <w:div w:id="999652622">
      <w:bodyDiv w:val="1"/>
      <w:marLeft w:val="0"/>
      <w:marRight w:val="0"/>
      <w:marTop w:val="0"/>
      <w:marBottom w:val="0"/>
      <w:divBdr>
        <w:top w:val="none" w:sz="0" w:space="0" w:color="auto"/>
        <w:left w:val="none" w:sz="0" w:space="0" w:color="auto"/>
        <w:bottom w:val="none" w:sz="0" w:space="0" w:color="auto"/>
        <w:right w:val="none" w:sz="0" w:space="0" w:color="auto"/>
      </w:divBdr>
    </w:div>
    <w:div w:id="1002123549">
      <w:marLeft w:val="1560"/>
      <w:marRight w:val="0"/>
      <w:marTop w:val="0"/>
      <w:marBottom w:val="138"/>
      <w:divBdr>
        <w:top w:val="none" w:sz="0" w:space="0" w:color="auto"/>
        <w:left w:val="none" w:sz="0" w:space="0" w:color="auto"/>
        <w:bottom w:val="none" w:sz="0" w:space="0" w:color="auto"/>
        <w:right w:val="none" w:sz="0" w:space="0" w:color="auto"/>
      </w:divBdr>
    </w:div>
    <w:div w:id="1041512039">
      <w:bodyDiv w:val="1"/>
      <w:marLeft w:val="0"/>
      <w:marRight w:val="0"/>
      <w:marTop w:val="0"/>
      <w:marBottom w:val="0"/>
      <w:divBdr>
        <w:top w:val="none" w:sz="0" w:space="0" w:color="auto"/>
        <w:left w:val="none" w:sz="0" w:space="0" w:color="auto"/>
        <w:bottom w:val="none" w:sz="0" w:space="0" w:color="auto"/>
        <w:right w:val="none" w:sz="0" w:space="0" w:color="auto"/>
      </w:divBdr>
      <w:divsChild>
        <w:div w:id="500776239">
          <w:marLeft w:val="567"/>
          <w:marRight w:val="0"/>
          <w:marTop w:val="0"/>
          <w:marBottom w:val="0"/>
          <w:divBdr>
            <w:top w:val="none" w:sz="0" w:space="0" w:color="auto"/>
            <w:left w:val="none" w:sz="0" w:space="0" w:color="auto"/>
            <w:bottom w:val="none" w:sz="0" w:space="0" w:color="auto"/>
            <w:right w:val="none" w:sz="0" w:space="0" w:color="auto"/>
          </w:divBdr>
        </w:div>
        <w:div w:id="1128819978">
          <w:marLeft w:val="567"/>
          <w:marRight w:val="0"/>
          <w:marTop w:val="0"/>
          <w:marBottom w:val="0"/>
          <w:divBdr>
            <w:top w:val="none" w:sz="0" w:space="0" w:color="auto"/>
            <w:left w:val="none" w:sz="0" w:space="0" w:color="auto"/>
            <w:bottom w:val="none" w:sz="0" w:space="0" w:color="auto"/>
            <w:right w:val="none" w:sz="0" w:space="0" w:color="auto"/>
          </w:divBdr>
        </w:div>
        <w:div w:id="792213906">
          <w:marLeft w:val="567"/>
          <w:marRight w:val="0"/>
          <w:marTop w:val="0"/>
          <w:marBottom w:val="0"/>
          <w:divBdr>
            <w:top w:val="none" w:sz="0" w:space="0" w:color="auto"/>
            <w:left w:val="none" w:sz="0" w:space="0" w:color="auto"/>
            <w:bottom w:val="none" w:sz="0" w:space="0" w:color="auto"/>
            <w:right w:val="none" w:sz="0" w:space="0" w:color="auto"/>
          </w:divBdr>
        </w:div>
        <w:div w:id="606888291">
          <w:marLeft w:val="567"/>
          <w:marRight w:val="0"/>
          <w:marTop w:val="0"/>
          <w:marBottom w:val="0"/>
          <w:divBdr>
            <w:top w:val="none" w:sz="0" w:space="0" w:color="auto"/>
            <w:left w:val="none" w:sz="0" w:space="0" w:color="auto"/>
            <w:bottom w:val="none" w:sz="0" w:space="0" w:color="auto"/>
            <w:right w:val="none" w:sz="0" w:space="0" w:color="auto"/>
          </w:divBdr>
        </w:div>
      </w:divsChild>
    </w:div>
    <w:div w:id="1049962520">
      <w:bodyDiv w:val="1"/>
      <w:marLeft w:val="0"/>
      <w:marRight w:val="0"/>
      <w:marTop w:val="0"/>
      <w:marBottom w:val="0"/>
      <w:divBdr>
        <w:top w:val="none" w:sz="0" w:space="0" w:color="auto"/>
        <w:left w:val="none" w:sz="0" w:space="0" w:color="auto"/>
        <w:bottom w:val="none" w:sz="0" w:space="0" w:color="auto"/>
        <w:right w:val="none" w:sz="0" w:space="0" w:color="auto"/>
      </w:divBdr>
    </w:div>
    <w:div w:id="1051418586">
      <w:marLeft w:val="1440"/>
      <w:marRight w:val="0"/>
      <w:marTop w:val="0"/>
      <w:marBottom w:val="0"/>
      <w:divBdr>
        <w:top w:val="none" w:sz="0" w:space="0" w:color="auto"/>
        <w:left w:val="none" w:sz="0" w:space="0" w:color="auto"/>
        <w:bottom w:val="none" w:sz="0" w:space="0" w:color="auto"/>
        <w:right w:val="none" w:sz="0" w:space="0" w:color="auto"/>
      </w:divBdr>
    </w:div>
    <w:div w:id="1053310091">
      <w:marLeft w:val="1418"/>
      <w:marRight w:val="0"/>
      <w:marTop w:val="0"/>
      <w:marBottom w:val="0"/>
      <w:divBdr>
        <w:top w:val="none" w:sz="0" w:space="0" w:color="auto"/>
        <w:left w:val="none" w:sz="0" w:space="0" w:color="auto"/>
        <w:bottom w:val="none" w:sz="0" w:space="0" w:color="auto"/>
        <w:right w:val="none" w:sz="0" w:space="0" w:color="auto"/>
      </w:divBdr>
    </w:div>
    <w:div w:id="1066994397">
      <w:bodyDiv w:val="1"/>
      <w:marLeft w:val="0"/>
      <w:marRight w:val="0"/>
      <w:marTop w:val="0"/>
      <w:marBottom w:val="0"/>
      <w:divBdr>
        <w:top w:val="none" w:sz="0" w:space="0" w:color="auto"/>
        <w:left w:val="none" w:sz="0" w:space="0" w:color="auto"/>
        <w:bottom w:val="none" w:sz="0" w:space="0" w:color="auto"/>
        <w:right w:val="none" w:sz="0" w:space="0" w:color="auto"/>
      </w:divBdr>
    </w:div>
    <w:div w:id="1074936678">
      <w:bodyDiv w:val="1"/>
      <w:marLeft w:val="0"/>
      <w:marRight w:val="0"/>
      <w:marTop w:val="0"/>
      <w:marBottom w:val="0"/>
      <w:divBdr>
        <w:top w:val="none" w:sz="0" w:space="0" w:color="auto"/>
        <w:left w:val="none" w:sz="0" w:space="0" w:color="auto"/>
        <w:bottom w:val="none" w:sz="0" w:space="0" w:color="auto"/>
        <w:right w:val="none" w:sz="0" w:space="0" w:color="auto"/>
      </w:divBdr>
      <w:divsChild>
        <w:div w:id="1824081296">
          <w:marLeft w:val="0"/>
          <w:marRight w:val="0"/>
          <w:marTop w:val="0"/>
          <w:marBottom w:val="0"/>
          <w:divBdr>
            <w:top w:val="none" w:sz="0" w:space="0" w:color="auto"/>
            <w:left w:val="none" w:sz="0" w:space="0" w:color="auto"/>
            <w:bottom w:val="none" w:sz="0" w:space="0" w:color="auto"/>
            <w:right w:val="none" w:sz="0" w:space="0" w:color="auto"/>
          </w:divBdr>
          <w:divsChild>
            <w:div w:id="60183440">
              <w:marLeft w:val="0"/>
              <w:marRight w:val="0"/>
              <w:marTop w:val="0"/>
              <w:marBottom w:val="0"/>
              <w:divBdr>
                <w:top w:val="none" w:sz="0" w:space="0" w:color="auto"/>
                <w:left w:val="none" w:sz="0" w:space="0" w:color="auto"/>
                <w:bottom w:val="none" w:sz="0" w:space="0" w:color="auto"/>
                <w:right w:val="none" w:sz="0" w:space="0" w:color="auto"/>
              </w:divBdr>
              <w:divsChild>
                <w:div w:id="1380862225">
                  <w:marLeft w:val="0"/>
                  <w:marRight w:val="0"/>
                  <w:marTop w:val="0"/>
                  <w:marBottom w:val="0"/>
                  <w:divBdr>
                    <w:top w:val="none" w:sz="0" w:space="0" w:color="auto"/>
                    <w:left w:val="none" w:sz="0" w:space="0" w:color="auto"/>
                    <w:bottom w:val="none" w:sz="0" w:space="0" w:color="auto"/>
                    <w:right w:val="none" w:sz="0" w:space="0" w:color="auto"/>
                  </w:divBdr>
                </w:div>
                <w:div w:id="607085224">
                  <w:marLeft w:val="0"/>
                  <w:marRight w:val="0"/>
                  <w:marTop w:val="0"/>
                  <w:marBottom w:val="0"/>
                  <w:divBdr>
                    <w:top w:val="none" w:sz="0" w:space="0" w:color="auto"/>
                    <w:left w:val="none" w:sz="0" w:space="0" w:color="auto"/>
                    <w:bottom w:val="none" w:sz="0" w:space="0" w:color="auto"/>
                    <w:right w:val="none" w:sz="0" w:space="0" w:color="auto"/>
                  </w:divBdr>
                </w:div>
                <w:div w:id="1799102237">
                  <w:marLeft w:val="0"/>
                  <w:marRight w:val="0"/>
                  <w:marTop w:val="0"/>
                  <w:marBottom w:val="0"/>
                  <w:divBdr>
                    <w:top w:val="none" w:sz="0" w:space="0" w:color="auto"/>
                    <w:left w:val="none" w:sz="0" w:space="0" w:color="auto"/>
                    <w:bottom w:val="none" w:sz="0" w:space="0" w:color="auto"/>
                    <w:right w:val="none" w:sz="0" w:space="0" w:color="auto"/>
                  </w:divBdr>
                </w:div>
                <w:div w:id="1053622622">
                  <w:marLeft w:val="0"/>
                  <w:marRight w:val="0"/>
                  <w:marTop w:val="0"/>
                  <w:marBottom w:val="0"/>
                  <w:divBdr>
                    <w:top w:val="none" w:sz="0" w:space="0" w:color="auto"/>
                    <w:left w:val="none" w:sz="0" w:space="0" w:color="auto"/>
                    <w:bottom w:val="none" w:sz="0" w:space="0" w:color="auto"/>
                    <w:right w:val="none" w:sz="0" w:space="0" w:color="auto"/>
                  </w:divBdr>
                </w:div>
                <w:div w:id="1775637461">
                  <w:marLeft w:val="0"/>
                  <w:marRight w:val="0"/>
                  <w:marTop w:val="0"/>
                  <w:marBottom w:val="0"/>
                  <w:divBdr>
                    <w:top w:val="none" w:sz="0" w:space="0" w:color="auto"/>
                    <w:left w:val="none" w:sz="0" w:space="0" w:color="auto"/>
                    <w:bottom w:val="none" w:sz="0" w:space="0" w:color="auto"/>
                    <w:right w:val="none" w:sz="0" w:space="0" w:color="auto"/>
                  </w:divBdr>
                </w:div>
                <w:div w:id="1631352971">
                  <w:marLeft w:val="0"/>
                  <w:marRight w:val="0"/>
                  <w:marTop w:val="0"/>
                  <w:marBottom w:val="0"/>
                  <w:divBdr>
                    <w:top w:val="none" w:sz="0" w:space="0" w:color="auto"/>
                    <w:left w:val="none" w:sz="0" w:space="0" w:color="auto"/>
                    <w:bottom w:val="none" w:sz="0" w:space="0" w:color="auto"/>
                    <w:right w:val="none" w:sz="0" w:space="0" w:color="auto"/>
                  </w:divBdr>
                </w:div>
                <w:div w:id="116459314">
                  <w:marLeft w:val="0"/>
                  <w:marRight w:val="0"/>
                  <w:marTop w:val="0"/>
                  <w:marBottom w:val="0"/>
                  <w:divBdr>
                    <w:top w:val="none" w:sz="0" w:space="0" w:color="auto"/>
                    <w:left w:val="none" w:sz="0" w:space="0" w:color="auto"/>
                    <w:bottom w:val="none" w:sz="0" w:space="0" w:color="auto"/>
                    <w:right w:val="none" w:sz="0" w:space="0" w:color="auto"/>
                  </w:divBdr>
                </w:div>
                <w:div w:id="479729637">
                  <w:marLeft w:val="0"/>
                  <w:marRight w:val="0"/>
                  <w:marTop w:val="0"/>
                  <w:marBottom w:val="0"/>
                  <w:divBdr>
                    <w:top w:val="none" w:sz="0" w:space="0" w:color="auto"/>
                    <w:left w:val="none" w:sz="0" w:space="0" w:color="auto"/>
                    <w:bottom w:val="none" w:sz="0" w:space="0" w:color="auto"/>
                    <w:right w:val="none" w:sz="0" w:space="0" w:color="auto"/>
                  </w:divBdr>
                </w:div>
                <w:div w:id="694384322">
                  <w:marLeft w:val="0"/>
                  <w:marRight w:val="0"/>
                  <w:marTop w:val="0"/>
                  <w:marBottom w:val="0"/>
                  <w:divBdr>
                    <w:top w:val="none" w:sz="0" w:space="0" w:color="auto"/>
                    <w:left w:val="none" w:sz="0" w:space="0" w:color="auto"/>
                    <w:bottom w:val="none" w:sz="0" w:space="0" w:color="auto"/>
                    <w:right w:val="none" w:sz="0" w:space="0" w:color="auto"/>
                  </w:divBdr>
                </w:div>
                <w:div w:id="384523321">
                  <w:marLeft w:val="0"/>
                  <w:marRight w:val="0"/>
                  <w:marTop w:val="0"/>
                  <w:marBottom w:val="0"/>
                  <w:divBdr>
                    <w:top w:val="none" w:sz="0" w:space="0" w:color="auto"/>
                    <w:left w:val="none" w:sz="0" w:space="0" w:color="auto"/>
                    <w:bottom w:val="none" w:sz="0" w:space="0" w:color="auto"/>
                    <w:right w:val="none" w:sz="0" w:space="0" w:color="auto"/>
                  </w:divBdr>
                </w:div>
                <w:div w:id="429937042">
                  <w:marLeft w:val="0"/>
                  <w:marRight w:val="0"/>
                  <w:marTop w:val="0"/>
                  <w:marBottom w:val="0"/>
                  <w:divBdr>
                    <w:top w:val="none" w:sz="0" w:space="0" w:color="auto"/>
                    <w:left w:val="none" w:sz="0" w:space="0" w:color="auto"/>
                    <w:bottom w:val="none" w:sz="0" w:space="0" w:color="auto"/>
                    <w:right w:val="none" w:sz="0" w:space="0" w:color="auto"/>
                  </w:divBdr>
                </w:div>
                <w:div w:id="1963146183">
                  <w:marLeft w:val="0"/>
                  <w:marRight w:val="0"/>
                  <w:marTop w:val="0"/>
                  <w:marBottom w:val="0"/>
                  <w:divBdr>
                    <w:top w:val="none" w:sz="0" w:space="0" w:color="auto"/>
                    <w:left w:val="none" w:sz="0" w:space="0" w:color="auto"/>
                    <w:bottom w:val="none" w:sz="0" w:space="0" w:color="auto"/>
                    <w:right w:val="none" w:sz="0" w:space="0" w:color="auto"/>
                  </w:divBdr>
                </w:div>
                <w:div w:id="1704868986">
                  <w:marLeft w:val="0"/>
                  <w:marRight w:val="0"/>
                  <w:marTop w:val="0"/>
                  <w:marBottom w:val="0"/>
                  <w:divBdr>
                    <w:top w:val="none" w:sz="0" w:space="0" w:color="auto"/>
                    <w:left w:val="none" w:sz="0" w:space="0" w:color="auto"/>
                    <w:bottom w:val="none" w:sz="0" w:space="0" w:color="auto"/>
                    <w:right w:val="none" w:sz="0" w:space="0" w:color="auto"/>
                  </w:divBdr>
                </w:div>
                <w:div w:id="849025970">
                  <w:marLeft w:val="0"/>
                  <w:marRight w:val="0"/>
                  <w:marTop w:val="0"/>
                  <w:marBottom w:val="0"/>
                  <w:divBdr>
                    <w:top w:val="none" w:sz="0" w:space="0" w:color="auto"/>
                    <w:left w:val="none" w:sz="0" w:space="0" w:color="auto"/>
                    <w:bottom w:val="none" w:sz="0" w:space="0" w:color="auto"/>
                    <w:right w:val="none" w:sz="0" w:space="0" w:color="auto"/>
                  </w:divBdr>
                </w:div>
                <w:div w:id="357854376">
                  <w:marLeft w:val="0"/>
                  <w:marRight w:val="0"/>
                  <w:marTop w:val="0"/>
                  <w:marBottom w:val="0"/>
                  <w:divBdr>
                    <w:top w:val="none" w:sz="0" w:space="0" w:color="auto"/>
                    <w:left w:val="none" w:sz="0" w:space="0" w:color="auto"/>
                    <w:bottom w:val="none" w:sz="0" w:space="0" w:color="auto"/>
                    <w:right w:val="none" w:sz="0" w:space="0" w:color="auto"/>
                  </w:divBdr>
                </w:div>
                <w:div w:id="497963190">
                  <w:marLeft w:val="0"/>
                  <w:marRight w:val="0"/>
                  <w:marTop w:val="0"/>
                  <w:marBottom w:val="0"/>
                  <w:divBdr>
                    <w:top w:val="none" w:sz="0" w:space="0" w:color="auto"/>
                    <w:left w:val="none" w:sz="0" w:space="0" w:color="auto"/>
                    <w:bottom w:val="none" w:sz="0" w:space="0" w:color="auto"/>
                    <w:right w:val="none" w:sz="0" w:space="0" w:color="auto"/>
                  </w:divBdr>
                </w:div>
                <w:div w:id="2072918369">
                  <w:marLeft w:val="0"/>
                  <w:marRight w:val="0"/>
                  <w:marTop w:val="0"/>
                  <w:marBottom w:val="0"/>
                  <w:divBdr>
                    <w:top w:val="none" w:sz="0" w:space="0" w:color="auto"/>
                    <w:left w:val="none" w:sz="0" w:space="0" w:color="auto"/>
                    <w:bottom w:val="none" w:sz="0" w:space="0" w:color="auto"/>
                    <w:right w:val="none" w:sz="0" w:space="0" w:color="auto"/>
                  </w:divBdr>
                </w:div>
                <w:div w:id="1355305597">
                  <w:marLeft w:val="0"/>
                  <w:marRight w:val="0"/>
                  <w:marTop w:val="0"/>
                  <w:marBottom w:val="0"/>
                  <w:divBdr>
                    <w:top w:val="none" w:sz="0" w:space="0" w:color="auto"/>
                    <w:left w:val="none" w:sz="0" w:space="0" w:color="auto"/>
                    <w:bottom w:val="none" w:sz="0" w:space="0" w:color="auto"/>
                    <w:right w:val="none" w:sz="0" w:space="0" w:color="auto"/>
                  </w:divBdr>
                </w:div>
                <w:div w:id="368258471">
                  <w:marLeft w:val="0"/>
                  <w:marRight w:val="0"/>
                  <w:marTop w:val="0"/>
                  <w:marBottom w:val="0"/>
                  <w:divBdr>
                    <w:top w:val="none" w:sz="0" w:space="0" w:color="auto"/>
                    <w:left w:val="none" w:sz="0" w:space="0" w:color="auto"/>
                    <w:bottom w:val="none" w:sz="0" w:space="0" w:color="auto"/>
                    <w:right w:val="none" w:sz="0" w:space="0" w:color="auto"/>
                  </w:divBdr>
                </w:div>
                <w:div w:id="1857230198">
                  <w:marLeft w:val="0"/>
                  <w:marRight w:val="0"/>
                  <w:marTop w:val="0"/>
                  <w:marBottom w:val="0"/>
                  <w:divBdr>
                    <w:top w:val="none" w:sz="0" w:space="0" w:color="auto"/>
                    <w:left w:val="none" w:sz="0" w:space="0" w:color="auto"/>
                    <w:bottom w:val="none" w:sz="0" w:space="0" w:color="auto"/>
                    <w:right w:val="none" w:sz="0" w:space="0" w:color="auto"/>
                  </w:divBdr>
                </w:div>
                <w:div w:id="1651323999">
                  <w:marLeft w:val="0"/>
                  <w:marRight w:val="0"/>
                  <w:marTop w:val="0"/>
                  <w:marBottom w:val="0"/>
                  <w:divBdr>
                    <w:top w:val="none" w:sz="0" w:space="0" w:color="auto"/>
                    <w:left w:val="none" w:sz="0" w:space="0" w:color="auto"/>
                    <w:bottom w:val="none" w:sz="0" w:space="0" w:color="auto"/>
                    <w:right w:val="none" w:sz="0" w:space="0" w:color="auto"/>
                  </w:divBdr>
                </w:div>
                <w:div w:id="1031147897">
                  <w:marLeft w:val="0"/>
                  <w:marRight w:val="0"/>
                  <w:marTop w:val="0"/>
                  <w:marBottom w:val="0"/>
                  <w:divBdr>
                    <w:top w:val="none" w:sz="0" w:space="0" w:color="auto"/>
                    <w:left w:val="none" w:sz="0" w:space="0" w:color="auto"/>
                    <w:bottom w:val="none" w:sz="0" w:space="0" w:color="auto"/>
                    <w:right w:val="none" w:sz="0" w:space="0" w:color="auto"/>
                  </w:divBdr>
                </w:div>
                <w:div w:id="1234387649">
                  <w:marLeft w:val="0"/>
                  <w:marRight w:val="0"/>
                  <w:marTop w:val="0"/>
                  <w:marBottom w:val="0"/>
                  <w:divBdr>
                    <w:top w:val="none" w:sz="0" w:space="0" w:color="auto"/>
                    <w:left w:val="none" w:sz="0" w:space="0" w:color="auto"/>
                    <w:bottom w:val="none" w:sz="0" w:space="0" w:color="auto"/>
                    <w:right w:val="none" w:sz="0" w:space="0" w:color="auto"/>
                  </w:divBdr>
                </w:div>
                <w:div w:id="2053529293">
                  <w:marLeft w:val="0"/>
                  <w:marRight w:val="0"/>
                  <w:marTop w:val="0"/>
                  <w:marBottom w:val="0"/>
                  <w:divBdr>
                    <w:top w:val="none" w:sz="0" w:space="0" w:color="auto"/>
                    <w:left w:val="none" w:sz="0" w:space="0" w:color="auto"/>
                    <w:bottom w:val="none" w:sz="0" w:space="0" w:color="auto"/>
                    <w:right w:val="none" w:sz="0" w:space="0" w:color="auto"/>
                  </w:divBdr>
                </w:div>
                <w:div w:id="184709528">
                  <w:marLeft w:val="0"/>
                  <w:marRight w:val="0"/>
                  <w:marTop w:val="0"/>
                  <w:marBottom w:val="0"/>
                  <w:divBdr>
                    <w:top w:val="none" w:sz="0" w:space="0" w:color="auto"/>
                    <w:left w:val="none" w:sz="0" w:space="0" w:color="auto"/>
                    <w:bottom w:val="none" w:sz="0" w:space="0" w:color="auto"/>
                    <w:right w:val="none" w:sz="0" w:space="0" w:color="auto"/>
                  </w:divBdr>
                </w:div>
                <w:div w:id="86855591">
                  <w:marLeft w:val="0"/>
                  <w:marRight w:val="0"/>
                  <w:marTop w:val="0"/>
                  <w:marBottom w:val="0"/>
                  <w:divBdr>
                    <w:top w:val="none" w:sz="0" w:space="0" w:color="auto"/>
                    <w:left w:val="none" w:sz="0" w:space="0" w:color="auto"/>
                    <w:bottom w:val="none" w:sz="0" w:space="0" w:color="auto"/>
                    <w:right w:val="none" w:sz="0" w:space="0" w:color="auto"/>
                  </w:divBdr>
                </w:div>
                <w:div w:id="1617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29955">
      <w:marLeft w:val="1418"/>
      <w:marRight w:val="0"/>
      <w:marTop w:val="0"/>
      <w:marBottom w:val="0"/>
      <w:divBdr>
        <w:top w:val="none" w:sz="0" w:space="0" w:color="auto"/>
        <w:left w:val="none" w:sz="0" w:space="0" w:color="auto"/>
        <w:bottom w:val="none" w:sz="0" w:space="0" w:color="auto"/>
        <w:right w:val="none" w:sz="0" w:space="0" w:color="auto"/>
      </w:divBdr>
    </w:div>
    <w:div w:id="1106773033">
      <w:bodyDiv w:val="1"/>
      <w:marLeft w:val="0"/>
      <w:marRight w:val="0"/>
      <w:marTop w:val="0"/>
      <w:marBottom w:val="0"/>
      <w:divBdr>
        <w:top w:val="none" w:sz="0" w:space="0" w:color="auto"/>
        <w:left w:val="none" w:sz="0" w:space="0" w:color="auto"/>
        <w:bottom w:val="none" w:sz="0" w:space="0" w:color="auto"/>
        <w:right w:val="none" w:sz="0" w:space="0" w:color="auto"/>
      </w:divBdr>
      <w:divsChild>
        <w:div w:id="314573132">
          <w:marLeft w:val="0"/>
          <w:marRight w:val="0"/>
          <w:marTop w:val="0"/>
          <w:marBottom w:val="0"/>
          <w:divBdr>
            <w:top w:val="none" w:sz="0" w:space="0" w:color="auto"/>
            <w:left w:val="none" w:sz="0" w:space="0" w:color="auto"/>
            <w:bottom w:val="none" w:sz="0" w:space="0" w:color="auto"/>
            <w:right w:val="none" w:sz="0" w:space="0" w:color="auto"/>
          </w:divBdr>
        </w:div>
      </w:divsChild>
    </w:div>
    <w:div w:id="1120538184">
      <w:marLeft w:val="1440"/>
      <w:marRight w:val="0"/>
      <w:marTop w:val="0"/>
      <w:marBottom w:val="0"/>
      <w:divBdr>
        <w:top w:val="none" w:sz="0" w:space="0" w:color="auto"/>
        <w:left w:val="none" w:sz="0" w:space="0" w:color="auto"/>
        <w:bottom w:val="none" w:sz="0" w:space="0" w:color="auto"/>
        <w:right w:val="none" w:sz="0" w:space="0" w:color="auto"/>
      </w:divBdr>
    </w:div>
    <w:div w:id="1124428817">
      <w:marLeft w:val="1440"/>
      <w:marRight w:val="0"/>
      <w:marTop w:val="0"/>
      <w:marBottom w:val="0"/>
      <w:divBdr>
        <w:top w:val="none" w:sz="0" w:space="0" w:color="auto"/>
        <w:left w:val="none" w:sz="0" w:space="0" w:color="auto"/>
        <w:bottom w:val="none" w:sz="0" w:space="0" w:color="auto"/>
        <w:right w:val="none" w:sz="0" w:space="0" w:color="auto"/>
      </w:divBdr>
    </w:div>
    <w:div w:id="1139883724">
      <w:marLeft w:val="2340"/>
      <w:marRight w:val="0"/>
      <w:marTop w:val="0"/>
      <w:marBottom w:val="138"/>
      <w:divBdr>
        <w:top w:val="none" w:sz="0" w:space="0" w:color="auto"/>
        <w:left w:val="none" w:sz="0" w:space="0" w:color="auto"/>
        <w:bottom w:val="none" w:sz="0" w:space="0" w:color="auto"/>
        <w:right w:val="none" w:sz="0" w:space="0" w:color="auto"/>
      </w:divBdr>
    </w:div>
    <w:div w:id="1168205438">
      <w:bodyDiv w:val="1"/>
      <w:marLeft w:val="0"/>
      <w:marRight w:val="0"/>
      <w:marTop w:val="0"/>
      <w:marBottom w:val="0"/>
      <w:divBdr>
        <w:top w:val="none" w:sz="0" w:space="0" w:color="auto"/>
        <w:left w:val="none" w:sz="0" w:space="0" w:color="auto"/>
        <w:bottom w:val="none" w:sz="0" w:space="0" w:color="auto"/>
        <w:right w:val="none" w:sz="0" w:space="0" w:color="auto"/>
      </w:divBdr>
      <w:divsChild>
        <w:div w:id="425925622">
          <w:marLeft w:val="0"/>
          <w:marRight w:val="0"/>
          <w:marTop w:val="250"/>
          <w:marBottom w:val="0"/>
          <w:divBdr>
            <w:top w:val="none" w:sz="0" w:space="0" w:color="auto"/>
            <w:left w:val="none" w:sz="0" w:space="0" w:color="auto"/>
            <w:bottom w:val="none" w:sz="0" w:space="0" w:color="auto"/>
            <w:right w:val="none" w:sz="0" w:space="0" w:color="auto"/>
          </w:divBdr>
        </w:div>
      </w:divsChild>
    </w:div>
    <w:div w:id="1191528804">
      <w:marLeft w:val="1276"/>
      <w:marRight w:val="0"/>
      <w:marTop w:val="0"/>
      <w:marBottom w:val="138"/>
      <w:divBdr>
        <w:top w:val="none" w:sz="0" w:space="0" w:color="auto"/>
        <w:left w:val="none" w:sz="0" w:space="0" w:color="auto"/>
        <w:bottom w:val="none" w:sz="0" w:space="0" w:color="auto"/>
        <w:right w:val="none" w:sz="0" w:space="0" w:color="auto"/>
      </w:divBdr>
    </w:div>
    <w:div w:id="1193491694">
      <w:bodyDiv w:val="1"/>
      <w:marLeft w:val="0"/>
      <w:marRight w:val="0"/>
      <w:marTop w:val="0"/>
      <w:marBottom w:val="0"/>
      <w:divBdr>
        <w:top w:val="none" w:sz="0" w:space="0" w:color="auto"/>
        <w:left w:val="none" w:sz="0" w:space="0" w:color="auto"/>
        <w:bottom w:val="none" w:sz="0" w:space="0" w:color="auto"/>
        <w:right w:val="none" w:sz="0" w:space="0" w:color="auto"/>
      </w:divBdr>
      <w:divsChild>
        <w:div w:id="1247417773">
          <w:marLeft w:val="0"/>
          <w:marRight w:val="0"/>
          <w:marTop w:val="0"/>
          <w:marBottom w:val="120"/>
          <w:divBdr>
            <w:top w:val="none" w:sz="0" w:space="0" w:color="auto"/>
            <w:left w:val="none" w:sz="0" w:space="0" w:color="auto"/>
            <w:bottom w:val="none" w:sz="0" w:space="0" w:color="auto"/>
            <w:right w:val="none" w:sz="0" w:space="0" w:color="auto"/>
          </w:divBdr>
        </w:div>
        <w:div w:id="179592199">
          <w:marLeft w:val="0"/>
          <w:marRight w:val="0"/>
          <w:marTop w:val="0"/>
          <w:marBottom w:val="120"/>
          <w:divBdr>
            <w:top w:val="none" w:sz="0" w:space="0" w:color="auto"/>
            <w:left w:val="none" w:sz="0" w:space="0" w:color="auto"/>
            <w:bottom w:val="none" w:sz="0" w:space="0" w:color="auto"/>
            <w:right w:val="none" w:sz="0" w:space="0" w:color="auto"/>
          </w:divBdr>
        </w:div>
        <w:div w:id="242228712">
          <w:marLeft w:val="0"/>
          <w:marRight w:val="0"/>
          <w:marTop w:val="0"/>
          <w:marBottom w:val="120"/>
          <w:divBdr>
            <w:top w:val="none" w:sz="0" w:space="0" w:color="auto"/>
            <w:left w:val="none" w:sz="0" w:space="0" w:color="auto"/>
            <w:bottom w:val="none" w:sz="0" w:space="0" w:color="auto"/>
            <w:right w:val="none" w:sz="0" w:space="0" w:color="auto"/>
          </w:divBdr>
        </w:div>
        <w:div w:id="1782214938">
          <w:marLeft w:val="0"/>
          <w:marRight w:val="0"/>
          <w:marTop w:val="0"/>
          <w:marBottom w:val="120"/>
          <w:divBdr>
            <w:top w:val="none" w:sz="0" w:space="0" w:color="auto"/>
            <w:left w:val="none" w:sz="0" w:space="0" w:color="auto"/>
            <w:bottom w:val="none" w:sz="0" w:space="0" w:color="auto"/>
            <w:right w:val="none" w:sz="0" w:space="0" w:color="auto"/>
          </w:divBdr>
        </w:div>
        <w:div w:id="503978943">
          <w:marLeft w:val="0"/>
          <w:marRight w:val="0"/>
          <w:marTop w:val="0"/>
          <w:marBottom w:val="120"/>
          <w:divBdr>
            <w:top w:val="none" w:sz="0" w:space="0" w:color="auto"/>
            <w:left w:val="none" w:sz="0" w:space="0" w:color="auto"/>
            <w:bottom w:val="none" w:sz="0" w:space="0" w:color="auto"/>
            <w:right w:val="none" w:sz="0" w:space="0" w:color="auto"/>
          </w:divBdr>
        </w:div>
        <w:div w:id="194004043">
          <w:marLeft w:val="0"/>
          <w:marRight w:val="0"/>
          <w:marTop w:val="0"/>
          <w:marBottom w:val="120"/>
          <w:divBdr>
            <w:top w:val="none" w:sz="0" w:space="0" w:color="auto"/>
            <w:left w:val="none" w:sz="0" w:space="0" w:color="auto"/>
            <w:bottom w:val="none" w:sz="0" w:space="0" w:color="auto"/>
            <w:right w:val="none" w:sz="0" w:space="0" w:color="auto"/>
          </w:divBdr>
        </w:div>
        <w:div w:id="244800599">
          <w:marLeft w:val="0"/>
          <w:marRight w:val="0"/>
          <w:marTop w:val="0"/>
          <w:marBottom w:val="120"/>
          <w:divBdr>
            <w:top w:val="none" w:sz="0" w:space="0" w:color="auto"/>
            <w:left w:val="none" w:sz="0" w:space="0" w:color="auto"/>
            <w:bottom w:val="none" w:sz="0" w:space="0" w:color="auto"/>
            <w:right w:val="none" w:sz="0" w:space="0" w:color="auto"/>
          </w:divBdr>
        </w:div>
        <w:div w:id="349721157">
          <w:marLeft w:val="0"/>
          <w:marRight w:val="0"/>
          <w:marTop w:val="0"/>
          <w:marBottom w:val="120"/>
          <w:divBdr>
            <w:top w:val="none" w:sz="0" w:space="0" w:color="auto"/>
            <w:left w:val="none" w:sz="0" w:space="0" w:color="auto"/>
            <w:bottom w:val="none" w:sz="0" w:space="0" w:color="auto"/>
            <w:right w:val="none" w:sz="0" w:space="0" w:color="auto"/>
          </w:divBdr>
        </w:div>
      </w:divsChild>
    </w:div>
    <w:div w:id="1232228229">
      <w:bodyDiv w:val="1"/>
      <w:marLeft w:val="0"/>
      <w:marRight w:val="0"/>
      <w:marTop w:val="0"/>
      <w:marBottom w:val="0"/>
      <w:divBdr>
        <w:top w:val="none" w:sz="0" w:space="0" w:color="auto"/>
        <w:left w:val="none" w:sz="0" w:space="0" w:color="auto"/>
        <w:bottom w:val="none" w:sz="0" w:space="0" w:color="auto"/>
        <w:right w:val="none" w:sz="0" w:space="0" w:color="auto"/>
      </w:divBdr>
      <w:divsChild>
        <w:div w:id="916283715">
          <w:marLeft w:val="432"/>
          <w:marRight w:val="0"/>
          <w:marTop w:val="115"/>
          <w:marBottom w:val="0"/>
          <w:divBdr>
            <w:top w:val="none" w:sz="0" w:space="0" w:color="auto"/>
            <w:left w:val="none" w:sz="0" w:space="0" w:color="auto"/>
            <w:bottom w:val="none" w:sz="0" w:space="0" w:color="auto"/>
            <w:right w:val="none" w:sz="0" w:space="0" w:color="auto"/>
          </w:divBdr>
        </w:div>
        <w:div w:id="2127775209">
          <w:marLeft w:val="432"/>
          <w:marRight w:val="0"/>
          <w:marTop w:val="115"/>
          <w:marBottom w:val="0"/>
          <w:divBdr>
            <w:top w:val="none" w:sz="0" w:space="0" w:color="auto"/>
            <w:left w:val="none" w:sz="0" w:space="0" w:color="auto"/>
            <w:bottom w:val="none" w:sz="0" w:space="0" w:color="auto"/>
            <w:right w:val="none" w:sz="0" w:space="0" w:color="auto"/>
          </w:divBdr>
        </w:div>
        <w:div w:id="660233382">
          <w:marLeft w:val="432"/>
          <w:marRight w:val="0"/>
          <w:marTop w:val="115"/>
          <w:marBottom w:val="0"/>
          <w:divBdr>
            <w:top w:val="none" w:sz="0" w:space="0" w:color="auto"/>
            <w:left w:val="none" w:sz="0" w:space="0" w:color="auto"/>
            <w:bottom w:val="none" w:sz="0" w:space="0" w:color="auto"/>
            <w:right w:val="none" w:sz="0" w:space="0" w:color="auto"/>
          </w:divBdr>
        </w:div>
        <w:div w:id="1607467837">
          <w:marLeft w:val="432"/>
          <w:marRight w:val="0"/>
          <w:marTop w:val="115"/>
          <w:marBottom w:val="0"/>
          <w:divBdr>
            <w:top w:val="none" w:sz="0" w:space="0" w:color="auto"/>
            <w:left w:val="none" w:sz="0" w:space="0" w:color="auto"/>
            <w:bottom w:val="none" w:sz="0" w:space="0" w:color="auto"/>
            <w:right w:val="none" w:sz="0" w:space="0" w:color="auto"/>
          </w:divBdr>
        </w:div>
      </w:divsChild>
    </w:div>
    <w:div w:id="1237284124">
      <w:marLeft w:val="0"/>
      <w:marRight w:val="0"/>
      <w:marTop w:val="0"/>
      <w:marBottom w:val="138"/>
      <w:divBdr>
        <w:top w:val="none" w:sz="0" w:space="0" w:color="auto"/>
        <w:left w:val="none" w:sz="0" w:space="0" w:color="auto"/>
        <w:bottom w:val="none" w:sz="0" w:space="0" w:color="auto"/>
        <w:right w:val="none" w:sz="0" w:space="0" w:color="auto"/>
      </w:divBdr>
    </w:div>
    <w:div w:id="1237856280">
      <w:marLeft w:val="1449"/>
      <w:marRight w:val="0"/>
      <w:marTop w:val="0"/>
      <w:marBottom w:val="120"/>
      <w:divBdr>
        <w:top w:val="none" w:sz="0" w:space="0" w:color="auto"/>
        <w:left w:val="none" w:sz="0" w:space="0" w:color="auto"/>
        <w:bottom w:val="none" w:sz="0" w:space="0" w:color="auto"/>
        <w:right w:val="none" w:sz="0" w:space="0" w:color="auto"/>
      </w:divBdr>
    </w:div>
    <w:div w:id="1261377251">
      <w:marLeft w:val="1276"/>
      <w:marRight w:val="0"/>
      <w:marTop w:val="0"/>
      <w:marBottom w:val="138"/>
      <w:divBdr>
        <w:top w:val="none" w:sz="0" w:space="0" w:color="auto"/>
        <w:left w:val="none" w:sz="0" w:space="0" w:color="auto"/>
        <w:bottom w:val="none" w:sz="0" w:space="0" w:color="auto"/>
        <w:right w:val="none" w:sz="0" w:space="0" w:color="auto"/>
      </w:divBdr>
    </w:div>
    <w:div w:id="1262647545">
      <w:bodyDiv w:val="1"/>
      <w:marLeft w:val="0"/>
      <w:marRight w:val="0"/>
      <w:marTop w:val="0"/>
      <w:marBottom w:val="0"/>
      <w:divBdr>
        <w:top w:val="none" w:sz="0" w:space="0" w:color="auto"/>
        <w:left w:val="none" w:sz="0" w:space="0" w:color="auto"/>
        <w:bottom w:val="none" w:sz="0" w:space="0" w:color="auto"/>
        <w:right w:val="none" w:sz="0" w:space="0" w:color="auto"/>
      </w:divBdr>
      <w:divsChild>
        <w:div w:id="790782550">
          <w:marLeft w:val="0"/>
          <w:marRight w:val="0"/>
          <w:marTop w:val="0"/>
          <w:marBottom w:val="0"/>
          <w:divBdr>
            <w:top w:val="none" w:sz="0" w:space="0" w:color="auto"/>
            <w:left w:val="none" w:sz="0" w:space="0" w:color="auto"/>
            <w:bottom w:val="none" w:sz="0" w:space="0" w:color="auto"/>
            <w:right w:val="none" w:sz="0" w:space="0" w:color="auto"/>
          </w:divBdr>
        </w:div>
        <w:div w:id="569464238">
          <w:marLeft w:val="0"/>
          <w:marRight w:val="0"/>
          <w:marTop w:val="0"/>
          <w:marBottom w:val="0"/>
          <w:divBdr>
            <w:top w:val="none" w:sz="0" w:space="0" w:color="auto"/>
            <w:left w:val="none" w:sz="0" w:space="0" w:color="auto"/>
            <w:bottom w:val="none" w:sz="0" w:space="0" w:color="auto"/>
            <w:right w:val="none" w:sz="0" w:space="0" w:color="auto"/>
          </w:divBdr>
        </w:div>
        <w:div w:id="150610196">
          <w:marLeft w:val="1440"/>
          <w:marRight w:val="0"/>
          <w:marTop w:val="0"/>
          <w:marBottom w:val="0"/>
          <w:divBdr>
            <w:top w:val="none" w:sz="0" w:space="0" w:color="auto"/>
            <w:left w:val="none" w:sz="0" w:space="0" w:color="auto"/>
            <w:bottom w:val="none" w:sz="0" w:space="0" w:color="auto"/>
            <w:right w:val="none" w:sz="0" w:space="0" w:color="auto"/>
          </w:divBdr>
        </w:div>
        <w:div w:id="134027539">
          <w:marLeft w:val="1418"/>
          <w:marRight w:val="0"/>
          <w:marTop w:val="0"/>
          <w:marBottom w:val="0"/>
          <w:divBdr>
            <w:top w:val="none" w:sz="0" w:space="0" w:color="auto"/>
            <w:left w:val="none" w:sz="0" w:space="0" w:color="auto"/>
            <w:bottom w:val="none" w:sz="0" w:space="0" w:color="auto"/>
            <w:right w:val="none" w:sz="0" w:space="0" w:color="auto"/>
          </w:divBdr>
        </w:div>
        <w:div w:id="1900898527">
          <w:marLeft w:val="1418"/>
          <w:marRight w:val="0"/>
          <w:marTop w:val="0"/>
          <w:marBottom w:val="0"/>
          <w:divBdr>
            <w:top w:val="none" w:sz="0" w:space="0" w:color="auto"/>
            <w:left w:val="none" w:sz="0" w:space="0" w:color="auto"/>
            <w:bottom w:val="none" w:sz="0" w:space="0" w:color="auto"/>
            <w:right w:val="none" w:sz="0" w:space="0" w:color="auto"/>
          </w:divBdr>
        </w:div>
        <w:div w:id="1420248820">
          <w:marLeft w:val="1418"/>
          <w:marRight w:val="0"/>
          <w:marTop w:val="0"/>
          <w:marBottom w:val="0"/>
          <w:divBdr>
            <w:top w:val="none" w:sz="0" w:space="0" w:color="auto"/>
            <w:left w:val="none" w:sz="0" w:space="0" w:color="auto"/>
            <w:bottom w:val="none" w:sz="0" w:space="0" w:color="auto"/>
            <w:right w:val="none" w:sz="0" w:space="0" w:color="auto"/>
          </w:divBdr>
        </w:div>
        <w:div w:id="504057426">
          <w:marLeft w:val="720"/>
          <w:marRight w:val="0"/>
          <w:marTop w:val="0"/>
          <w:marBottom w:val="0"/>
          <w:divBdr>
            <w:top w:val="none" w:sz="0" w:space="0" w:color="auto"/>
            <w:left w:val="none" w:sz="0" w:space="0" w:color="auto"/>
            <w:bottom w:val="none" w:sz="0" w:space="0" w:color="auto"/>
            <w:right w:val="none" w:sz="0" w:space="0" w:color="auto"/>
          </w:divBdr>
        </w:div>
        <w:div w:id="1364944704">
          <w:marLeft w:val="851"/>
          <w:marRight w:val="0"/>
          <w:marTop w:val="0"/>
          <w:marBottom w:val="0"/>
          <w:divBdr>
            <w:top w:val="none" w:sz="0" w:space="0" w:color="auto"/>
            <w:left w:val="none" w:sz="0" w:space="0" w:color="auto"/>
            <w:bottom w:val="none" w:sz="0" w:space="0" w:color="auto"/>
            <w:right w:val="none" w:sz="0" w:space="0" w:color="auto"/>
          </w:divBdr>
        </w:div>
        <w:div w:id="826213808">
          <w:marLeft w:val="851"/>
          <w:marRight w:val="0"/>
          <w:marTop w:val="0"/>
          <w:marBottom w:val="0"/>
          <w:divBdr>
            <w:top w:val="none" w:sz="0" w:space="0" w:color="auto"/>
            <w:left w:val="none" w:sz="0" w:space="0" w:color="auto"/>
            <w:bottom w:val="none" w:sz="0" w:space="0" w:color="auto"/>
            <w:right w:val="none" w:sz="0" w:space="0" w:color="auto"/>
          </w:divBdr>
        </w:div>
        <w:div w:id="1060861065">
          <w:marLeft w:val="1440"/>
          <w:marRight w:val="0"/>
          <w:marTop w:val="0"/>
          <w:marBottom w:val="0"/>
          <w:divBdr>
            <w:top w:val="none" w:sz="0" w:space="0" w:color="auto"/>
            <w:left w:val="none" w:sz="0" w:space="0" w:color="auto"/>
            <w:bottom w:val="none" w:sz="0" w:space="0" w:color="auto"/>
            <w:right w:val="none" w:sz="0" w:space="0" w:color="auto"/>
          </w:divBdr>
        </w:div>
        <w:div w:id="1230962811">
          <w:marLeft w:val="1440"/>
          <w:marRight w:val="0"/>
          <w:marTop w:val="0"/>
          <w:marBottom w:val="0"/>
          <w:divBdr>
            <w:top w:val="none" w:sz="0" w:space="0" w:color="auto"/>
            <w:left w:val="none" w:sz="0" w:space="0" w:color="auto"/>
            <w:bottom w:val="none" w:sz="0" w:space="0" w:color="auto"/>
            <w:right w:val="none" w:sz="0" w:space="0" w:color="auto"/>
          </w:divBdr>
        </w:div>
        <w:div w:id="1938975906">
          <w:marLeft w:val="2520"/>
          <w:marRight w:val="0"/>
          <w:marTop w:val="0"/>
          <w:marBottom w:val="0"/>
          <w:divBdr>
            <w:top w:val="none" w:sz="0" w:space="0" w:color="auto"/>
            <w:left w:val="none" w:sz="0" w:space="0" w:color="auto"/>
            <w:bottom w:val="none" w:sz="0" w:space="0" w:color="auto"/>
            <w:right w:val="none" w:sz="0" w:space="0" w:color="auto"/>
          </w:divBdr>
        </w:div>
        <w:div w:id="930359808">
          <w:marLeft w:val="2520"/>
          <w:marRight w:val="0"/>
          <w:marTop w:val="0"/>
          <w:marBottom w:val="0"/>
          <w:divBdr>
            <w:top w:val="none" w:sz="0" w:space="0" w:color="auto"/>
            <w:left w:val="none" w:sz="0" w:space="0" w:color="auto"/>
            <w:bottom w:val="none" w:sz="0" w:space="0" w:color="auto"/>
            <w:right w:val="none" w:sz="0" w:space="0" w:color="auto"/>
          </w:divBdr>
        </w:div>
        <w:div w:id="1327368526">
          <w:marLeft w:val="2520"/>
          <w:marRight w:val="0"/>
          <w:marTop w:val="0"/>
          <w:marBottom w:val="0"/>
          <w:divBdr>
            <w:top w:val="none" w:sz="0" w:space="0" w:color="auto"/>
            <w:left w:val="none" w:sz="0" w:space="0" w:color="auto"/>
            <w:bottom w:val="none" w:sz="0" w:space="0" w:color="auto"/>
            <w:right w:val="none" w:sz="0" w:space="0" w:color="auto"/>
          </w:divBdr>
        </w:div>
        <w:div w:id="48261867">
          <w:marLeft w:val="2520"/>
          <w:marRight w:val="0"/>
          <w:marTop w:val="0"/>
          <w:marBottom w:val="0"/>
          <w:divBdr>
            <w:top w:val="none" w:sz="0" w:space="0" w:color="auto"/>
            <w:left w:val="none" w:sz="0" w:space="0" w:color="auto"/>
            <w:bottom w:val="none" w:sz="0" w:space="0" w:color="auto"/>
            <w:right w:val="none" w:sz="0" w:space="0" w:color="auto"/>
          </w:divBdr>
        </w:div>
        <w:div w:id="1740395245">
          <w:marLeft w:val="2520"/>
          <w:marRight w:val="0"/>
          <w:marTop w:val="0"/>
          <w:marBottom w:val="0"/>
          <w:divBdr>
            <w:top w:val="none" w:sz="0" w:space="0" w:color="auto"/>
            <w:left w:val="none" w:sz="0" w:space="0" w:color="auto"/>
            <w:bottom w:val="none" w:sz="0" w:space="0" w:color="auto"/>
            <w:right w:val="none" w:sz="0" w:space="0" w:color="auto"/>
          </w:divBdr>
        </w:div>
        <w:div w:id="2112503888">
          <w:marLeft w:val="2520"/>
          <w:marRight w:val="0"/>
          <w:marTop w:val="0"/>
          <w:marBottom w:val="0"/>
          <w:divBdr>
            <w:top w:val="none" w:sz="0" w:space="0" w:color="auto"/>
            <w:left w:val="none" w:sz="0" w:space="0" w:color="auto"/>
            <w:bottom w:val="none" w:sz="0" w:space="0" w:color="auto"/>
            <w:right w:val="none" w:sz="0" w:space="0" w:color="auto"/>
          </w:divBdr>
        </w:div>
        <w:div w:id="1575240922">
          <w:marLeft w:val="1418"/>
          <w:marRight w:val="0"/>
          <w:marTop w:val="0"/>
          <w:marBottom w:val="0"/>
          <w:divBdr>
            <w:top w:val="none" w:sz="0" w:space="0" w:color="auto"/>
            <w:left w:val="none" w:sz="0" w:space="0" w:color="auto"/>
            <w:bottom w:val="none" w:sz="0" w:space="0" w:color="auto"/>
            <w:right w:val="none" w:sz="0" w:space="0" w:color="auto"/>
          </w:divBdr>
        </w:div>
        <w:div w:id="2010675292">
          <w:marLeft w:val="2498"/>
          <w:marRight w:val="0"/>
          <w:marTop w:val="0"/>
          <w:marBottom w:val="0"/>
          <w:divBdr>
            <w:top w:val="none" w:sz="0" w:space="0" w:color="auto"/>
            <w:left w:val="none" w:sz="0" w:space="0" w:color="auto"/>
            <w:bottom w:val="none" w:sz="0" w:space="0" w:color="auto"/>
            <w:right w:val="none" w:sz="0" w:space="0" w:color="auto"/>
          </w:divBdr>
        </w:div>
        <w:div w:id="132452037">
          <w:marLeft w:val="2498"/>
          <w:marRight w:val="0"/>
          <w:marTop w:val="0"/>
          <w:marBottom w:val="0"/>
          <w:divBdr>
            <w:top w:val="none" w:sz="0" w:space="0" w:color="auto"/>
            <w:left w:val="none" w:sz="0" w:space="0" w:color="auto"/>
            <w:bottom w:val="none" w:sz="0" w:space="0" w:color="auto"/>
            <w:right w:val="none" w:sz="0" w:space="0" w:color="auto"/>
          </w:divBdr>
        </w:div>
        <w:div w:id="751779372">
          <w:marLeft w:val="2498"/>
          <w:marRight w:val="0"/>
          <w:marTop w:val="0"/>
          <w:marBottom w:val="0"/>
          <w:divBdr>
            <w:top w:val="none" w:sz="0" w:space="0" w:color="auto"/>
            <w:left w:val="none" w:sz="0" w:space="0" w:color="auto"/>
            <w:bottom w:val="none" w:sz="0" w:space="0" w:color="auto"/>
            <w:right w:val="none" w:sz="0" w:space="0" w:color="auto"/>
          </w:divBdr>
        </w:div>
        <w:div w:id="1076513951">
          <w:marLeft w:val="2498"/>
          <w:marRight w:val="0"/>
          <w:marTop w:val="0"/>
          <w:marBottom w:val="0"/>
          <w:divBdr>
            <w:top w:val="none" w:sz="0" w:space="0" w:color="auto"/>
            <w:left w:val="none" w:sz="0" w:space="0" w:color="auto"/>
            <w:bottom w:val="none" w:sz="0" w:space="0" w:color="auto"/>
            <w:right w:val="none" w:sz="0" w:space="0" w:color="auto"/>
          </w:divBdr>
        </w:div>
        <w:div w:id="67309524">
          <w:marLeft w:val="2498"/>
          <w:marRight w:val="0"/>
          <w:marTop w:val="0"/>
          <w:marBottom w:val="0"/>
          <w:divBdr>
            <w:top w:val="none" w:sz="0" w:space="0" w:color="auto"/>
            <w:left w:val="none" w:sz="0" w:space="0" w:color="auto"/>
            <w:bottom w:val="none" w:sz="0" w:space="0" w:color="auto"/>
            <w:right w:val="none" w:sz="0" w:space="0" w:color="auto"/>
          </w:divBdr>
        </w:div>
        <w:div w:id="1123233120">
          <w:marLeft w:val="2498"/>
          <w:marRight w:val="0"/>
          <w:marTop w:val="0"/>
          <w:marBottom w:val="0"/>
          <w:divBdr>
            <w:top w:val="none" w:sz="0" w:space="0" w:color="auto"/>
            <w:left w:val="none" w:sz="0" w:space="0" w:color="auto"/>
            <w:bottom w:val="none" w:sz="0" w:space="0" w:color="auto"/>
            <w:right w:val="none" w:sz="0" w:space="0" w:color="auto"/>
          </w:divBdr>
        </w:div>
        <w:div w:id="1054741066">
          <w:marLeft w:val="2498"/>
          <w:marRight w:val="0"/>
          <w:marTop w:val="0"/>
          <w:marBottom w:val="0"/>
          <w:divBdr>
            <w:top w:val="none" w:sz="0" w:space="0" w:color="auto"/>
            <w:left w:val="none" w:sz="0" w:space="0" w:color="auto"/>
            <w:bottom w:val="none" w:sz="0" w:space="0" w:color="auto"/>
            <w:right w:val="none" w:sz="0" w:space="0" w:color="auto"/>
          </w:divBdr>
        </w:div>
        <w:div w:id="1093554711">
          <w:marLeft w:val="2498"/>
          <w:marRight w:val="0"/>
          <w:marTop w:val="0"/>
          <w:marBottom w:val="0"/>
          <w:divBdr>
            <w:top w:val="none" w:sz="0" w:space="0" w:color="auto"/>
            <w:left w:val="none" w:sz="0" w:space="0" w:color="auto"/>
            <w:bottom w:val="none" w:sz="0" w:space="0" w:color="auto"/>
            <w:right w:val="none" w:sz="0" w:space="0" w:color="auto"/>
          </w:divBdr>
        </w:div>
        <w:div w:id="1515878266">
          <w:marLeft w:val="2498"/>
          <w:marRight w:val="0"/>
          <w:marTop w:val="0"/>
          <w:marBottom w:val="0"/>
          <w:divBdr>
            <w:top w:val="none" w:sz="0" w:space="0" w:color="auto"/>
            <w:left w:val="none" w:sz="0" w:space="0" w:color="auto"/>
            <w:bottom w:val="none" w:sz="0" w:space="0" w:color="auto"/>
            <w:right w:val="none" w:sz="0" w:space="0" w:color="auto"/>
          </w:divBdr>
        </w:div>
        <w:div w:id="1011447262">
          <w:marLeft w:val="2498"/>
          <w:marRight w:val="0"/>
          <w:marTop w:val="0"/>
          <w:marBottom w:val="0"/>
          <w:divBdr>
            <w:top w:val="none" w:sz="0" w:space="0" w:color="auto"/>
            <w:left w:val="none" w:sz="0" w:space="0" w:color="auto"/>
            <w:bottom w:val="none" w:sz="0" w:space="0" w:color="auto"/>
            <w:right w:val="none" w:sz="0" w:space="0" w:color="auto"/>
          </w:divBdr>
        </w:div>
        <w:div w:id="1591815561">
          <w:marLeft w:val="2498"/>
          <w:marRight w:val="0"/>
          <w:marTop w:val="0"/>
          <w:marBottom w:val="0"/>
          <w:divBdr>
            <w:top w:val="none" w:sz="0" w:space="0" w:color="auto"/>
            <w:left w:val="none" w:sz="0" w:space="0" w:color="auto"/>
            <w:bottom w:val="none" w:sz="0" w:space="0" w:color="auto"/>
            <w:right w:val="none" w:sz="0" w:space="0" w:color="auto"/>
          </w:divBdr>
        </w:div>
        <w:div w:id="1870870525">
          <w:marLeft w:val="2498"/>
          <w:marRight w:val="0"/>
          <w:marTop w:val="0"/>
          <w:marBottom w:val="0"/>
          <w:divBdr>
            <w:top w:val="none" w:sz="0" w:space="0" w:color="auto"/>
            <w:left w:val="none" w:sz="0" w:space="0" w:color="auto"/>
            <w:bottom w:val="none" w:sz="0" w:space="0" w:color="auto"/>
            <w:right w:val="none" w:sz="0" w:space="0" w:color="auto"/>
          </w:divBdr>
        </w:div>
        <w:div w:id="21131053">
          <w:marLeft w:val="1440"/>
          <w:marRight w:val="0"/>
          <w:marTop w:val="0"/>
          <w:marBottom w:val="0"/>
          <w:divBdr>
            <w:top w:val="none" w:sz="0" w:space="0" w:color="auto"/>
            <w:left w:val="none" w:sz="0" w:space="0" w:color="auto"/>
            <w:bottom w:val="none" w:sz="0" w:space="0" w:color="auto"/>
            <w:right w:val="none" w:sz="0" w:space="0" w:color="auto"/>
          </w:divBdr>
        </w:div>
        <w:div w:id="726146920">
          <w:marLeft w:val="1440"/>
          <w:marRight w:val="0"/>
          <w:marTop w:val="0"/>
          <w:marBottom w:val="0"/>
          <w:divBdr>
            <w:top w:val="none" w:sz="0" w:space="0" w:color="auto"/>
            <w:left w:val="none" w:sz="0" w:space="0" w:color="auto"/>
            <w:bottom w:val="none" w:sz="0" w:space="0" w:color="auto"/>
            <w:right w:val="none" w:sz="0" w:space="0" w:color="auto"/>
          </w:divBdr>
        </w:div>
        <w:div w:id="1987782292">
          <w:marLeft w:val="1440"/>
          <w:marRight w:val="0"/>
          <w:marTop w:val="0"/>
          <w:marBottom w:val="0"/>
          <w:divBdr>
            <w:top w:val="none" w:sz="0" w:space="0" w:color="auto"/>
            <w:left w:val="none" w:sz="0" w:space="0" w:color="auto"/>
            <w:bottom w:val="none" w:sz="0" w:space="0" w:color="auto"/>
            <w:right w:val="none" w:sz="0" w:space="0" w:color="auto"/>
          </w:divBdr>
        </w:div>
        <w:div w:id="19597154">
          <w:marLeft w:val="1440"/>
          <w:marRight w:val="0"/>
          <w:marTop w:val="0"/>
          <w:marBottom w:val="0"/>
          <w:divBdr>
            <w:top w:val="none" w:sz="0" w:space="0" w:color="auto"/>
            <w:left w:val="none" w:sz="0" w:space="0" w:color="auto"/>
            <w:bottom w:val="none" w:sz="0" w:space="0" w:color="auto"/>
            <w:right w:val="none" w:sz="0" w:space="0" w:color="auto"/>
          </w:divBdr>
        </w:div>
        <w:div w:id="949318232">
          <w:marLeft w:val="1440"/>
          <w:marRight w:val="0"/>
          <w:marTop w:val="0"/>
          <w:marBottom w:val="0"/>
          <w:divBdr>
            <w:top w:val="none" w:sz="0" w:space="0" w:color="auto"/>
            <w:left w:val="none" w:sz="0" w:space="0" w:color="auto"/>
            <w:bottom w:val="none" w:sz="0" w:space="0" w:color="auto"/>
            <w:right w:val="none" w:sz="0" w:space="0" w:color="auto"/>
          </w:divBdr>
        </w:div>
        <w:div w:id="1419058842">
          <w:marLeft w:val="2487"/>
          <w:marRight w:val="0"/>
          <w:marTop w:val="0"/>
          <w:marBottom w:val="0"/>
          <w:divBdr>
            <w:top w:val="none" w:sz="0" w:space="0" w:color="auto"/>
            <w:left w:val="none" w:sz="0" w:space="0" w:color="auto"/>
            <w:bottom w:val="none" w:sz="0" w:space="0" w:color="auto"/>
            <w:right w:val="none" w:sz="0" w:space="0" w:color="auto"/>
          </w:divBdr>
        </w:div>
        <w:div w:id="2012367396">
          <w:marLeft w:val="2487"/>
          <w:marRight w:val="0"/>
          <w:marTop w:val="0"/>
          <w:marBottom w:val="0"/>
          <w:divBdr>
            <w:top w:val="none" w:sz="0" w:space="0" w:color="auto"/>
            <w:left w:val="none" w:sz="0" w:space="0" w:color="auto"/>
            <w:bottom w:val="none" w:sz="0" w:space="0" w:color="auto"/>
            <w:right w:val="none" w:sz="0" w:space="0" w:color="auto"/>
          </w:divBdr>
        </w:div>
        <w:div w:id="1515999357">
          <w:marLeft w:val="2487"/>
          <w:marRight w:val="0"/>
          <w:marTop w:val="0"/>
          <w:marBottom w:val="0"/>
          <w:divBdr>
            <w:top w:val="none" w:sz="0" w:space="0" w:color="auto"/>
            <w:left w:val="none" w:sz="0" w:space="0" w:color="auto"/>
            <w:bottom w:val="none" w:sz="0" w:space="0" w:color="auto"/>
            <w:right w:val="none" w:sz="0" w:space="0" w:color="auto"/>
          </w:divBdr>
        </w:div>
        <w:div w:id="1562861483">
          <w:marLeft w:val="2487"/>
          <w:marRight w:val="0"/>
          <w:marTop w:val="0"/>
          <w:marBottom w:val="0"/>
          <w:divBdr>
            <w:top w:val="none" w:sz="0" w:space="0" w:color="auto"/>
            <w:left w:val="none" w:sz="0" w:space="0" w:color="auto"/>
            <w:bottom w:val="none" w:sz="0" w:space="0" w:color="auto"/>
            <w:right w:val="none" w:sz="0" w:space="0" w:color="auto"/>
          </w:divBdr>
        </w:div>
        <w:div w:id="1406493040">
          <w:marLeft w:val="2487"/>
          <w:marRight w:val="0"/>
          <w:marTop w:val="0"/>
          <w:marBottom w:val="0"/>
          <w:divBdr>
            <w:top w:val="none" w:sz="0" w:space="0" w:color="auto"/>
            <w:left w:val="none" w:sz="0" w:space="0" w:color="auto"/>
            <w:bottom w:val="none" w:sz="0" w:space="0" w:color="auto"/>
            <w:right w:val="none" w:sz="0" w:space="0" w:color="auto"/>
          </w:divBdr>
        </w:div>
        <w:div w:id="471367237">
          <w:marLeft w:val="2487"/>
          <w:marRight w:val="0"/>
          <w:marTop w:val="0"/>
          <w:marBottom w:val="0"/>
          <w:divBdr>
            <w:top w:val="none" w:sz="0" w:space="0" w:color="auto"/>
            <w:left w:val="none" w:sz="0" w:space="0" w:color="auto"/>
            <w:bottom w:val="none" w:sz="0" w:space="0" w:color="auto"/>
            <w:right w:val="none" w:sz="0" w:space="0" w:color="auto"/>
          </w:divBdr>
        </w:div>
        <w:div w:id="1230457819">
          <w:marLeft w:val="1418"/>
          <w:marRight w:val="0"/>
          <w:marTop w:val="0"/>
          <w:marBottom w:val="0"/>
          <w:divBdr>
            <w:top w:val="none" w:sz="0" w:space="0" w:color="auto"/>
            <w:left w:val="none" w:sz="0" w:space="0" w:color="auto"/>
            <w:bottom w:val="none" w:sz="0" w:space="0" w:color="auto"/>
            <w:right w:val="none" w:sz="0" w:space="0" w:color="auto"/>
          </w:divBdr>
        </w:div>
        <w:div w:id="674458405">
          <w:marLeft w:val="1440"/>
          <w:marRight w:val="0"/>
          <w:marTop w:val="0"/>
          <w:marBottom w:val="0"/>
          <w:divBdr>
            <w:top w:val="none" w:sz="0" w:space="0" w:color="auto"/>
            <w:left w:val="none" w:sz="0" w:space="0" w:color="auto"/>
            <w:bottom w:val="none" w:sz="0" w:space="0" w:color="auto"/>
            <w:right w:val="none" w:sz="0" w:space="0" w:color="auto"/>
          </w:divBdr>
        </w:div>
        <w:div w:id="530797780">
          <w:marLeft w:val="1440"/>
          <w:marRight w:val="0"/>
          <w:marTop w:val="0"/>
          <w:marBottom w:val="0"/>
          <w:divBdr>
            <w:top w:val="none" w:sz="0" w:space="0" w:color="auto"/>
            <w:left w:val="none" w:sz="0" w:space="0" w:color="auto"/>
            <w:bottom w:val="none" w:sz="0" w:space="0" w:color="auto"/>
            <w:right w:val="none" w:sz="0" w:space="0" w:color="auto"/>
          </w:divBdr>
        </w:div>
        <w:div w:id="1499616180">
          <w:marLeft w:val="1440"/>
          <w:marRight w:val="0"/>
          <w:marTop w:val="0"/>
          <w:marBottom w:val="0"/>
          <w:divBdr>
            <w:top w:val="none" w:sz="0" w:space="0" w:color="auto"/>
            <w:left w:val="none" w:sz="0" w:space="0" w:color="auto"/>
            <w:bottom w:val="none" w:sz="0" w:space="0" w:color="auto"/>
            <w:right w:val="none" w:sz="0" w:space="0" w:color="auto"/>
          </w:divBdr>
        </w:div>
        <w:div w:id="992875680">
          <w:marLeft w:val="2268"/>
          <w:marRight w:val="0"/>
          <w:marTop w:val="0"/>
          <w:marBottom w:val="0"/>
          <w:divBdr>
            <w:top w:val="none" w:sz="0" w:space="0" w:color="auto"/>
            <w:left w:val="none" w:sz="0" w:space="0" w:color="auto"/>
            <w:bottom w:val="none" w:sz="0" w:space="0" w:color="auto"/>
            <w:right w:val="none" w:sz="0" w:space="0" w:color="auto"/>
          </w:divBdr>
        </w:div>
        <w:div w:id="1126771534">
          <w:marLeft w:val="1418"/>
          <w:marRight w:val="0"/>
          <w:marTop w:val="0"/>
          <w:marBottom w:val="0"/>
          <w:divBdr>
            <w:top w:val="none" w:sz="0" w:space="0" w:color="auto"/>
            <w:left w:val="none" w:sz="0" w:space="0" w:color="auto"/>
            <w:bottom w:val="none" w:sz="0" w:space="0" w:color="auto"/>
            <w:right w:val="none" w:sz="0" w:space="0" w:color="auto"/>
          </w:divBdr>
        </w:div>
        <w:div w:id="1805078891">
          <w:marLeft w:val="1440"/>
          <w:marRight w:val="0"/>
          <w:marTop w:val="0"/>
          <w:marBottom w:val="0"/>
          <w:divBdr>
            <w:top w:val="none" w:sz="0" w:space="0" w:color="auto"/>
            <w:left w:val="none" w:sz="0" w:space="0" w:color="auto"/>
            <w:bottom w:val="none" w:sz="0" w:space="0" w:color="auto"/>
            <w:right w:val="none" w:sz="0" w:space="0" w:color="auto"/>
          </w:divBdr>
        </w:div>
        <w:div w:id="238028738">
          <w:marLeft w:val="2138"/>
          <w:marRight w:val="0"/>
          <w:marTop w:val="0"/>
          <w:marBottom w:val="0"/>
          <w:divBdr>
            <w:top w:val="none" w:sz="0" w:space="0" w:color="auto"/>
            <w:left w:val="none" w:sz="0" w:space="0" w:color="auto"/>
            <w:bottom w:val="none" w:sz="0" w:space="0" w:color="auto"/>
            <w:right w:val="none" w:sz="0" w:space="0" w:color="auto"/>
          </w:divBdr>
        </w:div>
        <w:div w:id="390276929">
          <w:marLeft w:val="2138"/>
          <w:marRight w:val="0"/>
          <w:marTop w:val="0"/>
          <w:marBottom w:val="0"/>
          <w:divBdr>
            <w:top w:val="none" w:sz="0" w:space="0" w:color="auto"/>
            <w:left w:val="none" w:sz="0" w:space="0" w:color="auto"/>
            <w:bottom w:val="none" w:sz="0" w:space="0" w:color="auto"/>
            <w:right w:val="none" w:sz="0" w:space="0" w:color="auto"/>
          </w:divBdr>
        </w:div>
        <w:div w:id="184025912">
          <w:marLeft w:val="2138"/>
          <w:marRight w:val="0"/>
          <w:marTop w:val="0"/>
          <w:marBottom w:val="0"/>
          <w:divBdr>
            <w:top w:val="none" w:sz="0" w:space="0" w:color="auto"/>
            <w:left w:val="none" w:sz="0" w:space="0" w:color="auto"/>
            <w:bottom w:val="none" w:sz="0" w:space="0" w:color="auto"/>
            <w:right w:val="none" w:sz="0" w:space="0" w:color="auto"/>
          </w:divBdr>
        </w:div>
        <w:div w:id="2033143270">
          <w:marLeft w:val="0"/>
          <w:marRight w:val="0"/>
          <w:marTop w:val="0"/>
          <w:marBottom w:val="0"/>
          <w:divBdr>
            <w:top w:val="none" w:sz="0" w:space="0" w:color="auto"/>
            <w:left w:val="none" w:sz="0" w:space="0" w:color="auto"/>
            <w:bottom w:val="none" w:sz="0" w:space="0" w:color="auto"/>
            <w:right w:val="none" w:sz="0" w:space="0" w:color="auto"/>
          </w:divBdr>
        </w:div>
        <w:div w:id="562452251">
          <w:marLeft w:val="1778"/>
          <w:marRight w:val="0"/>
          <w:marTop w:val="0"/>
          <w:marBottom w:val="0"/>
          <w:divBdr>
            <w:top w:val="none" w:sz="0" w:space="0" w:color="auto"/>
            <w:left w:val="none" w:sz="0" w:space="0" w:color="auto"/>
            <w:bottom w:val="none" w:sz="0" w:space="0" w:color="auto"/>
            <w:right w:val="none" w:sz="0" w:space="0" w:color="auto"/>
          </w:divBdr>
        </w:div>
        <w:div w:id="1521043394">
          <w:marLeft w:val="1080"/>
          <w:marRight w:val="0"/>
          <w:marTop w:val="0"/>
          <w:marBottom w:val="0"/>
          <w:divBdr>
            <w:top w:val="none" w:sz="0" w:space="0" w:color="auto"/>
            <w:left w:val="none" w:sz="0" w:space="0" w:color="auto"/>
            <w:bottom w:val="none" w:sz="0" w:space="0" w:color="auto"/>
            <w:right w:val="none" w:sz="0" w:space="0" w:color="auto"/>
          </w:divBdr>
        </w:div>
        <w:div w:id="1861121319">
          <w:marLeft w:val="1080"/>
          <w:marRight w:val="0"/>
          <w:marTop w:val="0"/>
          <w:marBottom w:val="0"/>
          <w:divBdr>
            <w:top w:val="none" w:sz="0" w:space="0" w:color="auto"/>
            <w:left w:val="none" w:sz="0" w:space="0" w:color="auto"/>
            <w:bottom w:val="none" w:sz="0" w:space="0" w:color="auto"/>
            <w:right w:val="none" w:sz="0" w:space="0" w:color="auto"/>
          </w:divBdr>
        </w:div>
        <w:div w:id="310721821">
          <w:marLeft w:val="1080"/>
          <w:marRight w:val="0"/>
          <w:marTop w:val="0"/>
          <w:marBottom w:val="0"/>
          <w:divBdr>
            <w:top w:val="none" w:sz="0" w:space="0" w:color="auto"/>
            <w:left w:val="none" w:sz="0" w:space="0" w:color="auto"/>
            <w:bottom w:val="none" w:sz="0" w:space="0" w:color="auto"/>
            <w:right w:val="none" w:sz="0" w:space="0" w:color="auto"/>
          </w:divBdr>
        </w:div>
        <w:div w:id="279649265">
          <w:marLeft w:val="1080"/>
          <w:marRight w:val="0"/>
          <w:marTop w:val="0"/>
          <w:marBottom w:val="0"/>
          <w:divBdr>
            <w:top w:val="none" w:sz="0" w:space="0" w:color="auto"/>
            <w:left w:val="none" w:sz="0" w:space="0" w:color="auto"/>
            <w:bottom w:val="none" w:sz="0" w:space="0" w:color="auto"/>
            <w:right w:val="none" w:sz="0" w:space="0" w:color="auto"/>
          </w:divBdr>
        </w:div>
        <w:div w:id="1950044523">
          <w:marLeft w:val="1080"/>
          <w:marRight w:val="0"/>
          <w:marTop w:val="0"/>
          <w:marBottom w:val="0"/>
          <w:divBdr>
            <w:top w:val="none" w:sz="0" w:space="0" w:color="auto"/>
            <w:left w:val="none" w:sz="0" w:space="0" w:color="auto"/>
            <w:bottom w:val="none" w:sz="0" w:space="0" w:color="auto"/>
            <w:right w:val="none" w:sz="0" w:space="0" w:color="auto"/>
          </w:divBdr>
        </w:div>
        <w:div w:id="635992491">
          <w:marLeft w:val="1080"/>
          <w:marRight w:val="0"/>
          <w:marTop w:val="0"/>
          <w:marBottom w:val="0"/>
          <w:divBdr>
            <w:top w:val="none" w:sz="0" w:space="0" w:color="auto"/>
            <w:left w:val="none" w:sz="0" w:space="0" w:color="auto"/>
            <w:bottom w:val="none" w:sz="0" w:space="0" w:color="auto"/>
            <w:right w:val="none" w:sz="0" w:space="0" w:color="auto"/>
          </w:divBdr>
        </w:div>
      </w:divsChild>
    </w:div>
    <w:div w:id="1265113957">
      <w:marLeft w:val="993"/>
      <w:marRight w:val="0"/>
      <w:marTop w:val="0"/>
      <w:marBottom w:val="138"/>
      <w:divBdr>
        <w:top w:val="none" w:sz="0" w:space="0" w:color="auto"/>
        <w:left w:val="none" w:sz="0" w:space="0" w:color="auto"/>
        <w:bottom w:val="none" w:sz="0" w:space="0" w:color="auto"/>
        <w:right w:val="none" w:sz="0" w:space="0" w:color="auto"/>
      </w:divBdr>
    </w:div>
    <w:div w:id="1276212163">
      <w:bodyDiv w:val="1"/>
      <w:marLeft w:val="0"/>
      <w:marRight w:val="0"/>
      <w:marTop w:val="0"/>
      <w:marBottom w:val="0"/>
      <w:divBdr>
        <w:top w:val="none" w:sz="0" w:space="0" w:color="auto"/>
        <w:left w:val="none" w:sz="0" w:space="0" w:color="auto"/>
        <w:bottom w:val="none" w:sz="0" w:space="0" w:color="auto"/>
        <w:right w:val="none" w:sz="0" w:space="0" w:color="auto"/>
      </w:divBdr>
    </w:div>
    <w:div w:id="1285887268">
      <w:bodyDiv w:val="1"/>
      <w:marLeft w:val="0"/>
      <w:marRight w:val="0"/>
      <w:marTop w:val="0"/>
      <w:marBottom w:val="0"/>
      <w:divBdr>
        <w:top w:val="none" w:sz="0" w:space="0" w:color="auto"/>
        <w:left w:val="none" w:sz="0" w:space="0" w:color="auto"/>
        <w:bottom w:val="none" w:sz="0" w:space="0" w:color="auto"/>
        <w:right w:val="none" w:sz="0" w:space="0" w:color="auto"/>
      </w:divBdr>
    </w:div>
    <w:div w:id="1287854889">
      <w:marLeft w:val="2340"/>
      <w:marRight w:val="0"/>
      <w:marTop w:val="0"/>
      <w:marBottom w:val="138"/>
      <w:divBdr>
        <w:top w:val="none" w:sz="0" w:space="0" w:color="auto"/>
        <w:left w:val="none" w:sz="0" w:space="0" w:color="auto"/>
        <w:bottom w:val="none" w:sz="0" w:space="0" w:color="auto"/>
        <w:right w:val="none" w:sz="0" w:space="0" w:color="auto"/>
      </w:divBdr>
    </w:div>
    <w:div w:id="1306206315">
      <w:marLeft w:val="1418"/>
      <w:marRight w:val="0"/>
      <w:marTop w:val="0"/>
      <w:marBottom w:val="0"/>
      <w:divBdr>
        <w:top w:val="none" w:sz="0" w:space="0" w:color="auto"/>
        <w:left w:val="none" w:sz="0" w:space="0" w:color="auto"/>
        <w:bottom w:val="none" w:sz="0" w:space="0" w:color="auto"/>
        <w:right w:val="none" w:sz="0" w:space="0" w:color="auto"/>
      </w:divBdr>
    </w:div>
    <w:div w:id="1307397743">
      <w:marLeft w:val="1560"/>
      <w:marRight w:val="0"/>
      <w:marTop w:val="0"/>
      <w:marBottom w:val="138"/>
      <w:divBdr>
        <w:top w:val="none" w:sz="0" w:space="0" w:color="auto"/>
        <w:left w:val="none" w:sz="0" w:space="0" w:color="auto"/>
        <w:bottom w:val="none" w:sz="0" w:space="0" w:color="auto"/>
        <w:right w:val="none" w:sz="0" w:space="0" w:color="auto"/>
      </w:divBdr>
    </w:div>
    <w:div w:id="1307859804">
      <w:bodyDiv w:val="1"/>
      <w:marLeft w:val="0"/>
      <w:marRight w:val="0"/>
      <w:marTop w:val="0"/>
      <w:marBottom w:val="0"/>
      <w:divBdr>
        <w:top w:val="none" w:sz="0" w:space="0" w:color="auto"/>
        <w:left w:val="none" w:sz="0" w:space="0" w:color="auto"/>
        <w:bottom w:val="none" w:sz="0" w:space="0" w:color="auto"/>
        <w:right w:val="none" w:sz="0" w:space="0" w:color="auto"/>
      </w:divBdr>
      <w:divsChild>
        <w:div w:id="772439210">
          <w:marLeft w:val="720"/>
          <w:marRight w:val="0"/>
          <w:marTop w:val="0"/>
          <w:marBottom w:val="0"/>
          <w:divBdr>
            <w:top w:val="none" w:sz="0" w:space="0" w:color="auto"/>
            <w:left w:val="none" w:sz="0" w:space="0" w:color="auto"/>
            <w:bottom w:val="none" w:sz="0" w:space="0" w:color="auto"/>
            <w:right w:val="none" w:sz="0" w:space="0" w:color="auto"/>
          </w:divBdr>
        </w:div>
        <w:div w:id="913664298">
          <w:marLeft w:val="720"/>
          <w:marRight w:val="0"/>
          <w:marTop w:val="0"/>
          <w:marBottom w:val="0"/>
          <w:divBdr>
            <w:top w:val="none" w:sz="0" w:space="0" w:color="auto"/>
            <w:left w:val="none" w:sz="0" w:space="0" w:color="auto"/>
            <w:bottom w:val="none" w:sz="0" w:space="0" w:color="auto"/>
            <w:right w:val="none" w:sz="0" w:space="0" w:color="auto"/>
          </w:divBdr>
        </w:div>
        <w:div w:id="102918941">
          <w:marLeft w:val="720"/>
          <w:marRight w:val="0"/>
          <w:marTop w:val="0"/>
          <w:marBottom w:val="0"/>
          <w:divBdr>
            <w:top w:val="none" w:sz="0" w:space="0" w:color="auto"/>
            <w:left w:val="none" w:sz="0" w:space="0" w:color="auto"/>
            <w:bottom w:val="none" w:sz="0" w:space="0" w:color="auto"/>
            <w:right w:val="none" w:sz="0" w:space="0" w:color="auto"/>
          </w:divBdr>
        </w:div>
        <w:div w:id="1864781807">
          <w:marLeft w:val="720"/>
          <w:marRight w:val="0"/>
          <w:marTop w:val="0"/>
          <w:marBottom w:val="0"/>
          <w:divBdr>
            <w:top w:val="none" w:sz="0" w:space="0" w:color="auto"/>
            <w:left w:val="none" w:sz="0" w:space="0" w:color="auto"/>
            <w:bottom w:val="none" w:sz="0" w:space="0" w:color="auto"/>
            <w:right w:val="none" w:sz="0" w:space="0" w:color="auto"/>
          </w:divBdr>
        </w:div>
        <w:div w:id="741295898">
          <w:marLeft w:val="720"/>
          <w:marRight w:val="0"/>
          <w:marTop w:val="0"/>
          <w:marBottom w:val="0"/>
          <w:divBdr>
            <w:top w:val="none" w:sz="0" w:space="0" w:color="auto"/>
            <w:left w:val="none" w:sz="0" w:space="0" w:color="auto"/>
            <w:bottom w:val="none" w:sz="0" w:space="0" w:color="auto"/>
            <w:right w:val="none" w:sz="0" w:space="0" w:color="auto"/>
          </w:divBdr>
        </w:div>
        <w:div w:id="1577548040">
          <w:marLeft w:val="720"/>
          <w:marRight w:val="0"/>
          <w:marTop w:val="0"/>
          <w:marBottom w:val="0"/>
          <w:divBdr>
            <w:top w:val="none" w:sz="0" w:space="0" w:color="auto"/>
            <w:left w:val="none" w:sz="0" w:space="0" w:color="auto"/>
            <w:bottom w:val="none" w:sz="0" w:space="0" w:color="auto"/>
            <w:right w:val="none" w:sz="0" w:space="0" w:color="auto"/>
          </w:divBdr>
        </w:div>
      </w:divsChild>
    </w:div>
    <w:div w:id="1315138980">
      <w:marLeft w:val="1449"/>
      <w:marRight w:val="0"/>
      <w:marTop w:val="0"/>
      <w:marBottom w:val="0"/>
      <w:divBdr>
        <w:top w:val="none" w:sz="0" w:space="0" w:color="auto"/>
        <w:left w:val="none" w:sz="0" w:space="0" w:color="auto"/>
        <w:bottom w:val="none" w:sz="0" w:space="0" w:color="auto"/>
        <w:right w:val="none" w:sz="0" w:space="0" w:color="auto"/>
      </w:divBdr>
    </w:div>
    <w:div w:id="1317421663">
      <w:marLeft w:val="2127"/>
      <w:marRight w:val="138"/>
      <w:marTop w:val="138"/>
      <w:marBottom w:val="138"/>
      <w:divBdr>
        <w:top w:val="none" w:sz="0" w:space="0" w:color="auto"/>
        <w:left w:val="none" w:sz="0" w:space="0" w:color="auto"/>
        <w:bottom w:val="none" w:sz="0" w:space="0" w:color="auto"/>
        <w:right w:val="none" w:sz="0" w:space="0" w:color="auto"/>
      </w:divBdr>
    </w:div>
    <w:div w:id="1406877111">
      <w:bodyDiv w:val="1"/>
      <w:marLeft w:val="0"/>
      <w:marRight w:val="0"/>
      <w:marTop w:val="0"/>
      <w:marBottom w:val="0"/>
      <w:divBdr>
        <w:top w:val="none" w:sz="0" w:space="0" w:color="auto"/>
        <w:left w:val="none" w:sz="0" w:space="0" w:color="auto"/>
        <w:bottom w:val="none" w:sz="0" w:space="0" w:color="auto"/>
        <w:right w:val="none" w:sz="0" w:space="0" w:color="auto"/>
      </w:divBdr>
    </w:div>
    <w:div w:id="1425951090">
      <w:bodyDiv w:val="1"/>
      <w:marLeft w:val="0"/>
      <w:marRight w:val="0"/>
      <w:marTop w:val="0"/>
      <w:marBottom w:val="0"/>
      <w:divBdr>
        <w:top w:val="none" w:sz="0" w:space="0" w:color="auto"/>
        <w:left w:val="none" w:sz="0" w:space="0" w:color="auto"/>
        <w:bottom w:val="none" w:sz="0" w:space="0" w:color="auto"/>
        <w:right w:val="none" w:sz="0" w:space="0" w:color="auto"/>
      </w:divBdr>
      <w:divsChild>
        <w:div w:id="788359692">
          <w:marLeft w:val="567"/>
          <w:marRight w:val="0"/>
          <w:marTop w:val="0"/>
          <w:marBottom w:val="0"/>
          <w:divBdr>
            <w:top w:val="none" w:sz="0" w:space="0" w:color="auto"/>
            <w:left w:val="none" w:sz="0" w:space="0" w:color="auto"/>
            <w:bottom w:val="none" w:sz="0" w:space="0" w:color="auto"/>
            <w:right w:val="none" w:sz="0" w:space="0" w:color="auto"/>
          </w:divBdr>
        </w:div>
        <w:div w:id="1688943714">
          <w:marLeft w:val="567"/>
          <w:marRight w:val="0"/>
          <w:marTop w:val="0"/>
          <w:marBottom w:val="0"/>
          <w:divBdr>
            <w:top w:val="none" w:sz="0" w:space="0" w:color="auto"/>
            <w:left w:val="none" w:sz="0" w:space="0" w:color="auto"/>
            <w:bottom w:val="none" w:sz="0" w:space="0" w:color="auto"/>
            <w:right w:val="none" w:sz="0" w:space="0" w:color="auto"/>
          </w:divBdr>
        </w:div>
        <w:div w:id="419957918">
          <w:marLeft w:val="567"/>
          <w:marRight w:val="0"/>
          <w:marTop w:val="0"/>
          <w:marBottom w:val="0"/>
          <w:divBdr>
            <w:top w:val="none" w:sz="0" w:space="0" w:color="auto"/>
            <w:left w:val="none" w:sz="0" w:space="0" w:color="auto"/>
            <w:bottom w:val="none" w:sz="0" w:space="0" w:color="auto"/>
            <w:right w:val="none" w:sz="0" w:space="0" w:color="auto"/>
          </w:divBdr>
        </w:div>
        <w:div w:id="278417320">
          <w:marLeft w:val="567"/>
          <w:marRight w:val="0"/>
          <w:marTop w:val="0"/>
          <w:marBottom w:val="0"/>
          <w:divBdr>
            <w:top w:val="none" w:sz="0" w:space="0" w:color="auto"/>
            <w:left w:val="none" w:sz="0" w:space="0" w:color="auto"/>
            <w:bottom w:val="none" w:sz="0" w:space="0" w:color="auto"/>
            <w:right w:val="none" w:sz="0" w:space="0" w:color="auto"/>
          </w:divBdr>
        </w:div>
        <w:div w:id="13965149">
          <w:marLeft w:val="0"/>
          <w:marRight w:val="0"/>
          <w:marTop w:val="0"/>
          <w:marBottom w:val="0"/>
          <w:divBdr>
            <w:top w:val="none" w:sz="0" w:space="0" w:color="auto"/>
            <w:left w:val="none" w:sz="0" w:space="0" w:color="auto"/>
            <w:bottom w:val="none" w:sz="0" w:space="0" w:color="auto"/>
            <w:right w:val="none" w:sz="0" w:space="0" w:color="auto"/>
          </w:divBdr>
        </w:div>
      </w:divsChild>
    </w:div>
    <w:div w:id="1429540403">
      <w:marLeft w:val="1440"/>
      <w:marRight w:val="0"/>
      <w:marTop w:val="0"/>
      <w:marBottom w:val="0"/>
      <w:divBdr>
        <w:top w:val="none" w:sz="0" w:space="0" w:color="auto"/>
        <w:left w:val="none" w:sz="0" w:space="0" w:color="auto"/>
        <w:bottom w:val="none" w:sz="0" w:space="0" w:color="auto"/>
        <w:right w:val="none" w:sz="0" w:space="0" w:color="auto"/>
      </w:divBdr>
    </w:div>
    <w:div w:id="1430585592">
      <w:bodyDiv w:val="1"/>
      <w:marLeft w:val="0"/>
      <w:marRight w:val="0"/>
      <w:marTop w:val="0"/>
      <w:marBottom w:val="0"/>
      <w:divBdr>
        <w:top w:val="none" w:sz="0" w:space="0" w:color="auto"/>
        <w:left w:val="none" w:sz="0" w:space="0" w:color="auto"/>
        <w:bottom w:val="none" w:sz="0" w:space="0" w:color="auto"/>
        <w:right w:val="none" w:sz="0" w:space="0" w:color="auto"/>
      </w:divBdr>
    </w:div>
    <w:div w:id="1437284120">
      <w:marLeft w:val="1276"/>
      <w:marRight w:val="0"/>
      <w:marTop w:val="0"/>
      <w:marBottom w:val="138"/>
      <w:divBdr>
        <w:top w:val="none" w:sz="0" w:space="0" w:color="auto"/>
        <w:left w:val="none" w:sz="0" w:space="0" w:color="auto"/>
        <w:bottom w:val="none" w:sz="0" w:space="0" w:color="auto"/>
        <w:right w:val="none" w:sz="0" w:space="0" w:color="auto"/>
      </w:divBdr>
    </w:div>
    <w:div w:id="1455295087">
      <w:marLeft w:val="1418"/>
      <w:marRight w:val="0"/>
      <w:marTop w:val="0"/>
      <w:marBottom w:val="0"/>
      <w:divBdr>
        <w:top w:val="none" w:sz="0" w:space="0" w:color="auto"/>
        <w:left w:val="none" w:sz="0" w:space="0" w:color="auto"/>
        <w:bottom w:val="none" w:sz="0" w:space="0" w:color="auto"/>
        <w:right w:val="none" w:sz="0" w:space="0" w:color="auto"/>
      </w:divBdr>
    </w:div>
    <w:div w:id="1457870226">
      <w:bodyDiv w:val="1"/>
      <w:marLeft w:val="0"/>
      <w:marRight w:val="0"/>
      <w:marTop w:val="0"/>
      <w:marBottom w:val="0"/>
      <w:divBdr>
        <w:top w:val="none" w:sz="0" w:space="0" w:color="auto"/>
        <w:left w:val="none" w:sz="0" w:space="0" w:color="auto"/>
        <w:bottom w:val="none" w:sz="0" w:space="0" w:color="auto"/>
        <w:right w:val="none" w:sz="0" w:space="0" w:color="auto"/>
      </w:divBdr>
    </w:div>
    <w:div w:id="1490704926">
      <w:marLeft w:val="1440"/>
      <w:marRight w:val="0"/>
      <w:marTop w:val="0"/>
      <w:marBottom w:val="0"/>
      <w:divBdr>
        <w:top w:val="none" w:sz="0" w:space="0" w:color="auto"/>
        <w:left w:val="none" w:sz="0" w:space="0" w:color="auto"/>
        <w:bottom w:val="none" w:sz="0" w:space="0" w:color="auto"/>
        <w:right w:val="none" w:sz="0" w:space="0" w:color="auto"/>
      </w:divBdr>
    </w:div>
    <w:div w:id="1491213158">
      <w:marLeft w:val="0"/>
      <w:marRight w:val="0"/>
      <w:marTop w:val="0"/>
      <w:marBottom w:val="0"/>
      <w:divBdr>
        <w:top w:val="none" w:sz="0" w:space="0" w:color="auto"/>
        <w:left w:val="none" w:sz="0" w:space="0" w:color="auto"/>
        <w:bottom w:val="none" w:sz="0" w:space="0" w:color="auto"/>
        <w:right w:val="none" w:sz="0" w:space="0" w:color="auto"/>
      </w:divBdr>
    </w:div>
    <w:div w:id="1495561527">
      <w:bodyDiv w:val="1"/>
      <w:marLeft w:val="0"/>
      <w:marRight w:val="0"/>
      <w:marTop w:val="0"/>
      <w:marBottom w:val="0"/>
      <w:divBdr>
        <w:top w:val="none" w:sz="0" w:space="0" w:color="auto"/>
        <w:left w:val="none" w:sz="0" w:space="0" w:color="auto"/>
        <w:bottom w:val="none" w:sz="0" w:space="0" w:color="auto"/>
        <w:right w:val="none" w:sz="0" w:space="0" w:color="auto"/>
      </w:divBdr>
      <w:divsChild>
        <w:div w:id="1194223468">
          <w:marLeft w:val="360"/>
          <w:marRight w:val="0"/>
          <w:marTop w:val="0"/>
          <w:marBottom w:val="0"/>
          <w:divBdr>
            <w:top w:val="none" w:sz="0" w:space="0" w:color="auto"/>
            <w:left w:val="none" w:sz="0" w:space="0" w:color="auto"/>
            <w:bottom w:val="none" w:sz="0" w:space="0" w:color="auto"/>
            <w:right w:val="none" w:sz="0" w:space="0" w:color="auto"/>
          </w:divBdr>
        </w:div>
        <w:div w:id="932516046">
          <w:marLeft w:val="360"/>
          <w:marRight w:val="0"/>
          <w:marTop w:val="0"/>
          <w:marBottom w:val="0"/>
          <w:divBdr>
            <w:top w:val="none" w:sz="0" w:space="0" w:color="auto"/>
            <w:left w:val="none" w:sz="0" w:space="0" w:color="auto"/>
            <w:bottom w:val="none" w:sz="0" w:space="0" w:color="auto"/>
            <w:right w:val="none" w:sz="0" w:space="0" w:color="auto"/>
          </w:divBdr>
        </w:div>
        <w:div w:id="1045448179">
          <w:marLeft w:val="0"/>
          <w:marRight w:val="0"/>
          <w:marTop w:val="0"/>
          <w:marBottom w:val="0"/>
          <w:divBdr>
            <w:top w:val="none" w:sz="0" w:space="0" w:color="auto"/>
            <w:left w:val="none" w:sz="0" w:space="0" w:color="auto"/>
            <w:bottom w:val="none" w:sz="0" w:space="0" w:color="auto"/>
            <w:right w:val="none" w:sz="0" w:space="0" w:color="auto"/>
          </w:divBdr>
          <w:divsChild>
            <w:div w:id="750396171">
              <w:marLeft w:val="720"/>
              <w:marRight w:val="0"/>
              <w:marTop w:val="0"/>
              <w:marBottom w:val="0"/>
              <w:divBdr>
                <w:top w:val="none" w:sz="0" w:space="0" w:color="auto"/>
                <w:left w:val="none" w:sz="0" w:space="0" w:color="auto"/>
                <w:bottom w:val="none" w:sz="0" w:space="0" w:color="auto"/>
                <w:right w:val="none" w:sz="0" w:space="0" w:color="auto"/>
              </w:divBdr>
            </w:div>
            <w:div w:id="2122920638">
              <w:marLeft w:val="720"/>
              <w:marRight w:val="0"/>
              <w:marTop w:val="0"/>
              <w:marBottom w:val="0"/>
              <w:divBdr>
                <w:top w:val="none" w:sz="0" w:space="0" w:color="auto"/>
                <w:left w:val="none" w:sz="0" w:space="0" w:color="auto"/>
                <w:bottom w:val="none" w:sz="0" w:space="0" w:color="auto"/>
                <w:right w:val="none" w:sz="0" w:space="0" w:color="auto"/>
              </w:divBdr>
            </w:div>
            <w:div w:id="1143619544">
              <w:marLeft w:val="720"/>
              <w:marRight w:val="0"/>
              <w:marTop w:val="0"/>
              <w:marBottom w:val="0"/>
              <w:divBdr>
                <w:top w:val="none" w:sz="0" w:space="0" w:color="auto"/>
                <w:left w:val="none" w:sz="0" w:space="0" w:color="auto"/>
                <w:bottom w:val="none" w:sz="0" w:space="0" w:color="auto"/>
                <w:right w:val="none" w:sz="0" w:space="0" w:color="auto"/>
              </w:divBdr>
            </w:div>
            <w:div w:id="1293099135">
              <w:marLeft w:val="720"/>
              <w:marRight w:val="0"/>
              <w:marTop w:val="0"/>
              <w:marBottom w:val="0"/>
              <w:divBdr>
                <w:top w:val="none" w:sz="0" w:space="0" w:color="auto"/>
                <w:left w:val="none" w:sz="0" w:space="0" w:color="auto"/>
                <w:bottom w:val="none" w:sz="0" w:space="0" w:color="auto"/>
                <w:right w:val="none" w:sz="0" w:space="0" w:color="auto"/>
              </w:divBdr>
            </w:div>
            <w:div w:id="1210454496">
              <w:marLeft w:val="720"/>
              <w:marRight w:val="0"/>
              <w:marTop w:val="0"/>
              <w:marBottom w:val="0"/>
              <w:divBdr>
                <w:top w:val="none" w:sz="0" w:space="0" w:color="auto"/>
                <w:left w:val="none" w:sz="0" w:space="0" w:color="auto"/>
                <w:bottom w:val="none" w:sz="0" w:space="0" w:color="auto"/>
                <w:right w:val="none" w:sz="0" w:space="0" w:color="auto"/>
              </w:divBdr>
            </w:div>
          </w:divsChild>
        </w:div>
        <w:div w:id="184177278">
          <w:marLeft w:val="0"/>
          <w:marRight w:val="0"/>
          <w:marTop w:val="0"/>
          <w:marBottom w:val="0"/>
          <w:divBdr>
            <w:top w:val="none" w:sz="0" w:space="0" w:color="auto"/>
            <w:left w:val="none" w:sz="0" w:space="0" w:color="auto"/>
            <w:bottom w:val="none" w:sz="0" w:space="0" w:color="auto"/>
            <w:right w:val="none" w:sz="0" w:space="0" w:color="auto"/>
          </w:divBdr>
        </w:div>
      </w:divsChild>
    </w:div>
    <w:div w:id="1507943700">
      <w:bodyDiv w:val="1"/>
      <w:marLeft w:val="0"/>
      <w:marRight w:val="0"/>
      <w:marTop w:val="0"/>
      <w:marBottom w:val="0"/>
      <w:divBdr>
        <w:top w:val="none" w:sz="0" w:space="0" w:color="auto"/>
        <w:left w:val="none" w:sz="0" w:space="0" w:color="auto"/>
        <w:bottom w:val="none" w:sz="0" w:space="0" w:color="auto"/>
        <w:right w:val="none" w:sz="0" w:space="0" w:color="auto"/>
      </w:divBdr>
      <w:divsChild>
        <w:div w:id="329140218">
          <w:marLeft w:val="1440"/>
          <w:marRight w:val="0"/>
          <w:marTop w:val="0"/>
          <w:marBottom w:val="0"/>
          <w:divBdr>
            <w:top w:val="none" w:sz="0" w:space="0" w:color="auto"/>
            <w:left w:val="none" w:sz="0" w:space="0" w:color="auto"/>
            <w:bottom w:val="none" w:sz="0" w:space="0" w:color="auto"/>
            <w:right w:val="none" w:sz="0" w:space="0" w:color="auto"/>
          </w:divBdr>
        </w:div>
      </w:divsChild>
    </w:div>
    <w:div w:id="1511720507">
      <w:bodyDiv w:val="1"/>
      <w:marLeft w:val="0"/>
      <w:marRight w:val="0"/>
      <w:marTop w:val="0"/>
      <w:marBottom w:val="0"/>
      <w:divBdr>
        <w:top w:val="none" w:sz="0" w:space="0" w:color="auto"/>
        <w:left w:val="none" w:sz="0" w:space="0" w:color="auto"/>
        <w:bottom w:val="none" w:sz="0" w:space="0" w:color="auto"/>
        <w:right w:val="none" w:sz="0" w:space="0" w:color="auto"/>
      </w:divBdr>
      <w:divsChild>
        <w:div w:id="1300572739">
          <w:marLeft w:val="0"/>
          <w:marRight w:val="0"/>
          <w:marTop w:val="100"/>
          <w:marBottom w:val="100"/>
          <w:divBdr>
            <w:top w:val="none" w:sz="0" w:space="0" w:color="auto"/>
            <w:left w:val="none" w:sz="0" w:space="0" w:color="auto"/>
            <w:bottom w:val="none" w:sz="0" w:space="0" w:color="auto"/>
            <w:right w:val="none" w:sz="0" w:space="0" w:color="auto"/>
          </w:divBdr>
        </w:div>
        <w:div w:id="1915624228">
          <w:marLeft w:val="0"/>
          <w:marRight w:val="0"/>
          <w:marTop w:val="100"/>
          <w:marBottom w:val="100"/>
          <w:divBdr>
            <w:top w:val="none" w:sz="0" w:space="0" w:color="auto"/>
            <w:left w:val="none" w:sz="0" w:space="0" w:color="auto"/>
            <w:bottom w:val="none" w:sz="0" w:space="0" w:color="auto"/>
            <w:right w:val="none" w:sz="0" w:space="0" w:color="auto"/>
          </w:divBdr>
        </w:div>
        <w:div w:id="1049063761">
          <w:marLeft w:val="0"/>
          <w:marRight w:val="0"/>
          <w:marTop w:val="100"/>
          <w:marBottom w:val="100"/>
          <w:divBdr>
            <w:top w:val="none" w:sz="0" w:space="0" w:color="auto"/>
            <w:left w:val="none" w:sz="0" w:space="0" w:color="auto"/>
            <w:bottom w:val="none" w:sz="0" w:space="0" w:color="auto"/>
            <w:right w:val="none" w:sz="0" w:space="0" w:color="auto"/>
          </w:divBdr>
        </w:div>
        <w:div w:id="1355182224">
          <w:marLeft w:val="0"/>
          <w:marRight w:val="0"/>
          <w:marTop w:val="100"/>
          <w:marBottom w:val="100"/>
          <w:divBdr>
            <w:top w:val="none" w:sz="0" w:space="0" w:color="auto"/>
            <w:left w:val="none" w:sz="0" w:space="0" w:color="auto"/>
            <w:bottom w:val="none" w:sz="0" w:space="0" w:color="auto"/>
            <w:right w:val="none" w:sz="0" w:space="0" w:color="auto"/>
          </w:divBdr>
        </w:div>
        <w:div w:id="2090610233">
          <w:marLeft w:val="0"/>
          <w:marRight w:val="0"/>
          <w:marTop w:val="100"/>
          <w:marBottom w:val="100"/>
          <w:divBdr>
            <w:top w:val="none" w:sz="0" w:space="0" w:color="auto"/>
            <w:left w:val="none" w:sz="0" w:space="0" w:color="auto"/>
            <w:bottom w:val="none" w:sz="0" w:space="0" w:color="auto"/>
            <w:right w:val="none" w:sz="0" w:space="0" w:color="auto"/>
          </w:divBdr>
        </w:div>
        <w:div w:id="1686663033">
          <w:marLeft w:val="0"/>
          <w:marRight w:val="0"/>
          <w:marTop w:val="100"/>
          <w:marBottom w:val="100"/>
          <w:divBdr>
            <w:top w:val="none" w:sz="0" w:space="0" w:color="auto"/>
            <w:left w:val="none" w:sz="0" w:space="0" w:color="auto"/>
            <w:bottom w:val="none" w:sz="0" w:space="0" w:color="auto"/>
            <w:right w:val="none" w:sz="0" w:space="0" w:color="auto"/>
          </w:divBdr>
        </w:div>
        <w:div w:id="353465012">
          <w:marLeft w:val="0"/>
          <w:marRight w:val="0"/>
          <w:marTop w:val="100"/>
          <w:marBottom w:val="100"/>
          <w:divBdr>
            <w:top w:val="none" w:sz="0" w:space="0" w:color="auto"/>
            <w:left w:val="none" w:sz="0" w:space="0" w:color="auto"/>
            <w:bottom w:val="none" w:sz="0" w:space="0" w:color="auto"/>
            <w:right w:val="none" w:sz="0" w:space="0" w:color="auto"/>
          </w:divBdr>
        </w:div>
        <w:div w:id="481042907">
          <w:marLeft w:val="0"/>
          <w:marRight w:val="0"/>
          <w:marTop w:val="100"/>
          <w:marBottom w:val="100"/>
          <w:divBdr>
            <w:top w:val="none" w:sz="0" w:space="0" w:color="auto"/>
            <w:left w:val="none" w:sz="0" w:space="0" w:color="auto"/>
            <w:bottom w:val="none" w:sz="0" w:space="0" w:color="auto"/>
            <w:right w:val="none" w:sz="0" w:space="0" w:color="auto"/>
          </w:divBdr>
        </w:div>
      </w:divsChild>
    </w:div>
    <w:div w:id="1520464224">
      <w:bodyDiv w:val="1"/>
      <w:marLeft w:val="0"/>
      <w:marRight w:val="0"/>
      <w:marTop w:val="0"/>
      <w:marBottom w:val="0"/>
      <w:divBdr>
        <w:top w:val="none" w:sz="0" w:space="0" w:color="auto"/>
        <w:left w:val="none" w:sz="0" w:space="0" w:color="auto"/>
        <w:bottom w:val="none" w:sz="0" w:space="0" w:color="auto"/>
        <w:right w:val="none" w:sz="0" w:space="0" w:color="auto"/>
      </w:divBdr>
      <w:divsChild>
        <w:div w:id="311954020">
          <w:marLeft w:val="284"/>
          <w:marRight w:val="0"/>
          <w:marTop w:val="100"/>
          <w:marBottom w:val="100"/>
          <w:divBdr>
            <w:top w:val="none" w:sz="0" w:space="0" w:color="auto"/>
            <w:left w:val="none" w:sz="0" w:space="0" w:color="auto"/>
            <w:bottom w:val="none" w:sz="0" w:space="0" w:color="auto"/>
            <w:right w:val="none" w:sz="0" w:space="0" w:color="auto"/>
          </w:divBdr>
        </w:div>
        <w:div w:id="826287074">
          <w:marLeft w:val="284"/>
          <w:marRight w:val="0"/>
          <w:marTop w:val="100"/>
          <w:marBottom w:val="100"/>
          <w:divBdr>
            <w:top w:val="none" w:sz="0" w:space="0" w:color="auto"/>
            <w:left w:val="none" w:sz="0" w:space="0" w:color="auto"/>
            <w:bottom w:val="none" w:sz="0" w:space="0" w:color="auto"/>
            <w:right w:val="none" w:sz="0" w:space="0" w:color="auto"/>
          </w:divBdr>
        </w:div>
        <w:div w:id="816411225">
          <w:marLeft w:val="284"/>
          <w:marRight w:val="0"/>
          <w:marTop w:val="100"/>
          <w:marBottom w:val="100"/>
          <w:divBdr>
            <w:top w:val="none" w:sz="0" w:space="0" w:color="auto"/>
            <w:left w:val="none" w:sz="0" w:space="0" w:color="auto"/>
            <w:bottom w:val="none" w:sz="0" w:space="0" w:color="auto"/>
            <w:right w:val="none" w:sz="0" w:space="0" w:color="auto"/>
          </w:divBdr>
        </w:div>
        <w:div w:id="1750619278">
          <w:marLeft w:val="284"/>
          <w:marRight w:val="0"/>
          <w:marTop w:val="100"/>
          <w:marBottom w:val="100"/>
          <w:divBdr>
            <w:top w:val="none" w:sz="0" w:space="0" w:color="auto"/>
            <w:left w:val="none" w:sz="0" w:space="0" w:color="auto"/>
            <w:bottom w:val="none" w:sz="0" w:space="0" w:color="auto"/>
            <w:right w:val="none" w:sz="0" w:space="0" w:color="auto"/>
          </w:divBdr>
        </w:div>
        <w:div w:id="2083679468">
          <w:marLeft w:val="284"/>
          <w:marRight w:val="0"/>
          <w:marTop w:val="100"/>
          <w:marBottom w:val="100"/>
          <w:divBdr>
            <w:top w:val="none" w:sz="0" w:space="0" w:color="auto"/>
            <w:left w:val="none" w:sz="0" w:space="0" w:color="auto"/>
            <w:bottom w:val="none" w:sz="0" w:space="0" w:color="auto"/>
            <w:right w:val="none" w:sz="0" w:space="0" w:color="auto"/>
          </w:divBdr>
        </w:div>
        <w:div w:id="1203203086">
          <w:marLeft w:val="284"/>
          <w:marRight w:val="0"/>
          <w:marTop w:val="100"/>
          <w:marBottom w:val="100"/>
          <w:divBdr>
            <w:top w:val="none" w:sz="0" w:space="0" w:color="auto"/>
            <w:left w:val="none" w:sz="0" w:space="0" w:color="auto"/>
            <w:bottom w:val="none" w:sz="0" w:space="0" w:color="auto"/>
            <w:right w:val="none" w:sz="0" w:space="0" w:color="auto"/>
          </w:divBdr>
        </w:div>
        <w:div w:id="243224565">
          <w:marLeft w:val="284"/>
          <w:marRight w:val="0"/>
          <w:marTop w:val="100"/>
          <w:marBottom w:val="100"/>
          <w:divBdr>
            <w:top w:val="none" w:sz="0" w:space="0" w:color="auto"/>
            <w:left w:val="none" w:sz="0" w:space="0" w:color="auto"/>
            <w:bottom w:val="none" w:sz="0" w:space="0" w:color="auto"/>
            <w:right w:val="none" w:sz="0" w:space="0" w:color="auto"/>
          </w:divBdr>
        </w:div>
        <w:div w:id="2089617481">
          <w:marLeft w:val="284"/>
          <w:marRight w:val="0"/>
          <w:marTop w:val="100"/>
          <w:marBottom w:val="100"/>
          <w:divBdr>
            <w:top w:val="none" w:sz="0" w:space="0" w:color="auto"/>
            <w:left w:val="none" w:sz="0" w:space="0" w:color="auto"/>
            <w:bottom w:val="none" w:sz="0" w:space="0" w:color="auto"/>
            <w:right w:val="none" w:sz="0" w:space="0" w:color="auto"/>
          </w:divBdr>
        </w:div>
      </w:divsChild>
    </w:div>
    <w:div w:id="1552765358">
      <w:marLeft w:val="1418"/>
      <w:marRight w:val="0"/>
      <w:marTop w:val="0"/>
      <w:marBottom w:val="0"/>
      <w:divBdr>
        <w:top w:val="none" w:sz="0" w:space="0" w:color="auto"/>
        <w:left w:val="none" w:sz="0" w:space="0" w:color="auto"/>
        <w:bottom w:val="none" w:sz="0" w:space="0" w:color="auto"/>
        <w:right w:val="none" w:sz="0" w:space="0" w:color="auto"/>
      </w:divBdr>
    </w:div>
    <w:div w:id="1553465466">
      <w:bodyDiv w:val="1"/>
      <w:marLeft w:val="0"/>
      <w:marRight w:val="0"/>
      <w:marTop w:val="0"/>
      <w:marBottom w:val="0"/>
      <w:divBdr>
        <w:top w:val="none" w:sz="0" w:space="0" w:color="auto"/>
        <w:left w:val="none" w:sz="0" w:space="0" w:color="auto"/>
        <w:bottom w:val="none" w:sz="0" w:space="0" w:color="auto"/>
        <w:right w:val="none" w:sz="0" w:space="0" w:color="auto"/>
      </w:divBdr>
    </w:div>
    <w:div w:id="1568958315">
      <w:bodyDiv w:val="1"/>
      <w:marLeft w:val="0"/>
      <w:marRight w:val="0"/>
      <w:marTop w:val="0"/>
      <w:marBottom w:val="0"/>
      <w:divBdr>
        <w:top w:val="none" w:sz="0" w:space="0" w:color="auto"/>
        <w:left w:val="none" w:sz="0" w:space="0" w:color="auto"/>
        <w:bottom w:val="none" w:sz="0" w:space="0" w:color="auto"/>
        <w:right w:val="none" w:sz="0" w:space="0" w:color="auto"/>
      </w:divBdr>
    </w:div>
    <w:div w:id="1574774154">
      <w:marLeft w:val="0"/>
      <w:marRight w:val="0"/>
      <w:marTop w:val="0"/>
      <w:marBottom w:val="138"/>
      <w:divBdr>
        <w:top w:val="none" w:sz="0" w:space="0" w:color="auto"/>
        <w:left w:val="none" w:sz="0" w:space="0" w:color="auto"/>
        <w:bottom w:val="none" w:sz="0" w:space="0" w:color="auto"/>
        <w:right w:val="none" w:sz="0" w:space="0" w:color="auto"/>
      </w:divBdr>
    </w:div>
    <w:div w:id="1584417759">
      <w:marLeft w:val="1440"/>
      <w:marRight w:val="0"/>
      <w:marTop w:val="0"/>
      <w:marBottom w:val="0"/>
      <w:divBdr>
        <w:top w:val="none" w:sz="0" w:space="0" w:color="auto"/>
        <w:left w:val="none" w:sz="0" w:space="0" w:color="auto"/>
        <w:bottom w:val="none" w:sz="0" w:space="0" w:color="auto"/>
        <w:right w:val="none" w:sz="0" w:space="0" w:color="auto"/>
      </w:divBdr>
    </w:div>
    <w:div w:id="1588690519">
      <w:marLeft w:val="1418"/>
      <w:marRight w:val="0"/>
      <w:marTop w:val="0"/>
      <w:marBottom w:val="0"/>
      <w:divBdr>
        <w:top w:val="none" w:sz="0" w:space="0" w:color="auto"/>
        <w:left w:val="none" w:sz="0" w:space="0" w:color="auto"/>
        <w:bottom w:val="none" w:sz="0" w:space="0" w:color="auto"/>
        <w:right w:val="none" w:sz="0" w:space="0" w:color="auto"/>
      </w:divBdr>
    </w:div>
    <w:div w:id="1603294756">
      <w:bodyDiv w:val="1"/>
      <w:marLeft w:val="0"/>
      <w:marRight w:val="0"/>
      <w:marTop w:val="0"/>
      <w:marBottom w:val="0"/>
      <w:divBdr>
        <w:top w:val="none" w:sz="0" w:space="0" w:color="auto"/>
        <w:left w:val="none" w:sz="0" w:space="0" w:color="auto"/>
        <w:bottom w:val="none" w:sz="0" w:space="0" w:color="auto"/>
        <w:right w:val="none" w:sz="0" w:space="0" w:color="auto"/>
      </w:divBdr>
      <w:divsChild>
        <w:div w:id="1550066540">
          <w:marLeft w:val="0"/>
          <w:marRight w:val="0"/>
          <w:marTop w:val="0"/>
          <w:marBottom w:val="0"/>
          <w:divBdr>
            <w:top w:val="none" w:sz="0" w:space="0" w:color="auto"/>
            <w:left w:val="none" w:sz="0" w:space="0" w:color="auto"/>
            <w:bottom w:val="none" w:sz="0" w:space="0" w:color="auto"/>
            <w:right w:val="none" w:sz="0" w:space="0" w:color="auto"/>
          </w:divBdr>
          <w:divsChild>
            <w:div w:id="1951282546">
              <w:marLeft w:val="0"/>
              <w:marRight w:val="0"/>
              <w:marTop w:val="0"/>
              <w:marBottom w:val="0"/>
              <w:divBdr>
                <w:top w:val="none" w:sz="0" w:space="0" w:color="auto"/>
                <w:left w:val="none" w:sz="0" w:space="0" w:color="auto"/>
                <w:bottom w:val="none" w:sz="0" w:space="0" w:color="auto"/>
                <w:right w:val="none" w:sz="0" w:space="0" w:color="auto"/>
              </w:divBdr>
              <w:divsChild>
                <w:div w:id="79374178">
                  <w:marLeft w:val="0"/>
                  <w:marRight w:val="0"/>
                  <w:marTop w:val="0"/>
                  <w:marBottom w:val="0"/>
                  <w:divBdr>
                    <w:top w:val="none" w:sz="0" w:space="0" w:color="auto"/>
                    <w:left w:val="none" w:sz="0" w:space="0" w:color="auto"/>
                    <w:bottom w:val="none" w:sz="0" w:space="0" w:color="auto"/>
                    <w:right w:val="none" w:sz="0" w:space="0" w:color="auto"/>
                  </w:divBdr>
                  <w:divsChild>
                    <w:div w:id="714888131">
                      <w:marLeft w:val="0"/>
                      <w:marRight w:val="0"/>
                      <w:marTop w:val="0"/>
                      <w:marBottom w:val="0"/>
                      <w:divBdr>
                        <w:top w:val="none" w:sz="0" w:space="0" w:color="auto"/>
                        <w:left w:val="none" w:sz="0" w:space="0" w:color="auto"/>
                        <w:bottom w:val="none" w:sz="0" w:space="0" w:color="auto"/>
                        <w:right w:val="none" w:sz="0" w:space="0" w:color="auto"/>
                      </w:divBdr>
                      <w:divsChild>
                        <w:div w:id="12412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6868">
                  <w:marLeft w:val="0"/>
                  <w:marRight w:val="0"/>
                  <w:marTop w:val="0"/>
                  <w:marBottom w:val="0"/>
                  <w:divBdr>
                    <w:top w:val="none" w:sz="0" w:space="0" w:color="auto"/>
                    <w:left w:val="none" w:sz="0" w:space="0" w:color="auto"/>
                    <w:bottom w:val="none" w:sz="0" w:space="0" w:color="auto"/>
                    <w:right w:val="none" w:sz="0" w:space="0" w:color="auto"/>
                  </w:divBdr>
                  <w:divsChild>
                    <w:div w:id="1524124191">
                      <w:marLeft w:val="0"/>
                      <w:marRight w:val="0"/>
                      <w:marTop w:val="0"/>
                      <w:marBottom w:val="0"/>
                      <w:divBdr>
                        <w:top w:val="none" w:sz="0" w:space="0" w:color="auto"/>
                        <w:left w:val="none" w:sz="0" w:space="0" w:color="auto"/>
                        <w:bottom w:val="none" w:sz="0" w:space="0" w:color="auto"/>
                        <w:right w:val="none" w:sz="0" w:space="0" w:color="auto"/>
                      </w:divBdr>
                      <w:divsChild>
                        <w:div w:id="42297326">
                          <w:marLeft w:val="0"/>
                          <w:marRight w:val="0"/>
                          <w:marTop w:val="0"/>
                          <w:marBottom w:val="0"/>
                          <w:divBdr>
                            <w:top w:val="none" w:sz="0" w:space="0" w:color="auto"/>
                            <w:left w:val="none" w:sz="0" w:space="0" w:color="auto"/>
                            <w:bottom w:val="none" w:sz="0" w:space="0" w:color="auto"/>
                            <w:right w:val="none" w:sz="0" w:space="0" w:color="auto"/>
                          </w:divBdr>
                        </w:div>
                        <w:div w:id="12742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33244">
          <w:marLeft w:val="0"/>
          <w:marRight w:val="0"/>
          <w:marTop w:val="0"/>
          <w:marBottom w:val="0"/>
          <w:divBdr>
            <w:top w:val="none" w:sz="0" w:space="0" w:color="auto"/>
            <w:left w:val="none" w:sz="0" w:space="0" w:color="auto"/>
            <w:bottom w:val="none" w:sz="0" w:space="0" w:color="auto"/>
            <w:right w:val="none" w:sz="0" w:space="0" w:color="auto"/>
          </w:divBdr>
        </w:div>
      </w:divsChild>
    </w:div>
    <w:div w:id="1612125899">
      <w:bodyDiv w:val="1"/>
      <w:marLeft w:val="0"/>
      <w:marRight w:val="0"/>
      <w:marTop w:val="0"/>
      <w:marBottom w:val="0"/>
      <w:divBdr>
        <w:top w:val="none" w:sz="0" w:space="0" w:color="auto"/>
        <w:left w:val="none" w:sz="0" w:space="0" w:color="auto"/>
        <w:bottom w:val="none" w:sz="0" w:space="0" w:color="auto"/>
        <w:right w:val="none" w:sz="0" w:space="0" w:color="auto"/>
      </w:divBdr>
    </w:div>
    <w:div w:id="1613048761">
      <w:bodyDiv w:val="1"/>
      <w:marLeft w:val="0"/>
      <w:marRight w:val="0"/>
      <w:marTop w:val="0"/>
      <w:marBottom w:val="0"/>
      <w:divBdr>
        <w:top w:val="none" w:sz="0" w:space="0" w:color="auto"/>
        <w:left w:val="none" w:sz="0" w:space="0" w:color="auto"/>
        <w:bottom w:val="none" w:sz="0" w:space="0" w:color="auto"/>
        <w:right w:val="none" w:sz="0" w:space="0" w:color="auto"/>
      </w:divBdr>
    </w:div>
    <w:div w:id="1620380013">
      <w:bodyDiv w:val="1"/>
      <w:marLeft w:val="0"/>
      <w:marRight w:val="0"/>
      <w:marTop w:val="0"/>
      <w:marBottom w:val="0"/>
      <w:divBdr>
        <w:top w:val="none" w:sz="0" w:space="0" w:color="auto"/>
        <w:left w:val="none" w:sz="0" w:space="0" w:color="auto"/>
        <w:bottom w:val="none" w:sz="0" w:space="0" w:color="auto"/>
        <w:right w:val="none" w:sz="0" w:space="0" w:color="auto"/>
      </w:divBdr>
    </w:div>
    <w:div w:id="1624800720">
      <w:marLeft w:val="1440"/>
      <w:marRight w:val="0"/>
      <w:marTop w:val="0"/>
      <w:marBottom w:val="0"/>
      <w:divBdr>
        <w:top w:val="none" w:sz="0" w:space="0" w:color="auto"/>
        <w:left w:val="none" w:sz="0" w:space="0" w:color="auto"/>
        <w:bottom w:val="none" w:sz="0" w:space="0" w:color="auto"/>
        <w:right w:val="none" w:sz="0" w:space="0" w:color="auto"/>
      </w:divBdr>
    </w:div>
    <w:div w:id="1625767079">
      <w:bodyDiv w:val="1"/>
      <w:marLeft w:val="0"/>
      <w:marRight w:val="0"/>
      <w:marTop w:val="0"/>
      <w:marBottom w:val="0"/>
      <w:divBdr>
        <w:top w:val="none" w:sz="0" w:space="0" w:color="auto"/>
        <w:left w:val="none" w:sz="0" w:space="0" w:color="auto"/>
        <w:bottom w:val="none" w:sz="0" w:space="0" w:color="auto"/>
        <w:right w:val="none" w:sz="0" w:space="0" w:color="auto"/>
      </w:divBdr>
      <w:divsChild>
        <w:div w:id="1425613471">
          <w:marLeft w:val="432"/>
          <w:marRight w:val="0"/>
          <w:marTop w:val="115"/>
          <w:marBottom w:val="0"/>
          <w:divBdr>
            <w:top w:val="none" w:sz="0" w:space="0" w:color="auto"/>
            <w:left w:val="none" w:sz="0" w:space="0" w:color="auto"/>
            <w:bottom w:val="none" w:sz="0" w:space="0" w:color="auto"/>
            <w:right w:val="none" w:sz="0" w:space="0" w:color="auto"/>
          </w:divBdr>
        </w:div>
        <w:div w:id="2017658486">
          <w:marLeft w:val="432"/>
          <w:marRight w:val="0"/>
          <w:marTop w:val="115"/>
          <w:marBottom w:val="0"/>
          <w:divBdr>
            <w:top w:val="none" w:sz="0" w:space="0" w:color="auto"/>
            <w:left w:val="none" w:sz="0" w:space="0" w:color="auto"/>
            <w:bottom w:val="none" w:sz="0" w:space="0" w:color="auto"/>
            <w:right w:val="none" w:sz="0" w:space="0" w:color="auto"/>
          </w:divBdr>
        </w:div>
      </w:divsChild>
    </w:div>
    <w:div w:id="1631747566">
      <w:bodyDiv w:val="1"/>
      <w:marLeft w:val="0"/>
      <w:marRight w:val="0"/>
      <w:marTop w:val="0"/>
      <w:marBottom w:val="0"/>
      <w:divBdr>
        <w:top w:val="none" w:sz="0" w:space="0" w:color="auto"/>
        <w:left w:val="none" w:sz="0" w:space="0" w:color="auto"/>
        <w:bottom w:val="none" w:sz="0" w:space="0" w:color="auto"/>
        <w:right w:val="none" w:sz="0" w:space="0" w:color="auto"/>
      </w:divBdr>
    </w:div>
    <w:div w:id="1640961602">
      <w:bodyDiv w:val="1"/>
      <w:marLeft w:val="0"/>
      <w:marRight w:val="0"/>
      <w:marTop w:val="0"/>
      <w:marBottom w:val="0"/>
      <w:divBdr>
        <w:top w:val="none" w:sz="0" w:space="0" w:color="auto"/>
        <w:left w:val="none" w:sz="0" w:space="0" w:color="auto"/>
        <w:bottom w:val="none" w:sz="0" w:space="0" w:color="auto"/>
        <w:right w:val="none" w:sz="0" w:space="0" w:color="auto"/>
      </w:divBdr>
      <w:divsChild>
        <w:div w:id="1087263707">
          <w:marLeft w:val="720"/>
          <w:marRight w:val="0"/>
          <w:marTop w:val="0"/>
          <w:marBottom w:val="0"/>
          <w:divBdr>
            <w:top w:val="none" w:sz="0" w:space="0" w:color="auto"/>
            <w:left w:val="none" w:sz="0" w:space="0" w:color="auto"/>
            <w:bottom w:val="none" w:sz="0" w:space="0" w:color="auto"/>
            <w:right w:val="none" w:sz="0" w:space="0" w:color="auto"/>
          </w:divBdr>
        </w:div>
        <w:div w:id="1243681500">
          <w:marLeft w:val="720"/>
          <w:marRight w:val="0"/>
          <w:marTop w:val="0"/>
          <w:marBottom w:val="0"/>
          <w:divBdr>
            <w:top w:val="none" w:sz="0" w:space="0" w:color="auto"/>
            <w:left w:val="none" w:sz="0" w:space="0" w:color="auto"/>
            <w:bottom w:val="none" w:sz="0" w:space="0" w:color="auto"/>
            <w:right w:val="none" w:sz="0" w:space="0" w:color="auto"/>
          </w:divBdr>
        </w:div>
        <w:div w:id="814881371">
          <w:marLeft w:val="720"/>
          <w:marRight w:val="0"/>
          <w:marTop w:val="0"/>
          <w:marBottom w:val="45"/>
          <w:divBdr>
            <w:top w:val="none" w:sz="0" w:space="0" w:color="auto"/>
            <w:left w:val="none" w:sz="0" w:space="0" w:color="auto"/>
            <w:bottom w:val="none" w:sz="0" w:space="0" w:color="auto"/>
            <w:right w:val="none" w:sz="0" w:space="0" w:color="auto"/>
          </w:divBdr>
        </w:div>
        <w:div w:id="388500114">
          <w:marLeft w:val="720"/>
          <w:marRight w:val="0"/>
          <w:marTop w:val="0"/>
          <w:marBottom w:val="45"/>
          <w:divBdr>
            <w:top w:val="none" w:sz="0" w:space="0" w:color="auto"/>
            <w:left w:val="none" w:sz="0" w:space="0" w:color="auto"/>
            <w:bottom w:val="none" w:sz="0" w:space="0" w:color="auto"/>
            <w:right w:val="none" w:sz="0" w:space="0" w:color="auto"/>
          </w:divBdr>
        </w:div>
        <w:div w:id="1895240509">
          <w:marLeft w:val="720"/>
          <w:marRight w:val="0"/>
          <w:marTop w:val="0"/>
          <w:marBottom w:val="45"/>
          <w:divBdr>
            <w:top w:val="none" w:sz="0" w:space="0" w:color="auto"/>
            <w:left w:val="none" w:sz="0" w:space="0" w:color="auto"/>
            <w:bottom w:val="none" w:sz="0" w:space="0" w:color="auto"/>
            <w:right w:val="none" w:sz="0" w:space="0" w:color="auto"/>
          </w:divBdr>
        </w:div>
        <w:div w:id="732194061">
          <w:marLeft w:val="720"/>
          <w:marRight w:val="0"/>
          <w:marTop w:val="0"/>
          <w:marBottom w:val="45"/>
          <w:divBdr>
            <w:top w:val="none" w:sz="0" w:space="0" w:color="auto"/>
            <w:left w:val="none" w:sz="0" w:space="0" w:color="auto"/>
            <w:bottom w:val="none" w:sz="0" w:space="0" w:color="auto"/>
            <w:right w:val="none" w:sz="0" w:space="0" w:color="auto"/>
          </w:divBdr>
        </w:div>
        <w:div w:id="984898135">
          <w:marLeft w:val="720"/>
          <w:marRight w:val="0"/>
          <w:marTop w:val="0"/>
          <w:marBottom w:val="45"/>
          <w:divBdr>
            <w:top w:val="none" w:sz="0" w:space="0" w:color="auto"/>
            <w:left w:val="none" w:sz="0" w:space="0" w:color="auto"/>
            <w:bottom w:val="none" w:sz="0" w:space="0" w:color="auto"/>
            <w:right w:val="none" w:sz="0" w:space="0" w:color="auto"/>
          </w:divBdr>
        </w:div>
      </w:divsChild>
    </w:div>
    <w:div w:id="1645156655">
      <w:marLeft w:val="1276"/>
      <w:marRight w:val="0"/>
      <w:marTop w:val="0"/>
      <w:marBottom w:val="138"/>
      <w:divBdr>
        <w:top w:val="none" w:sz="0" w:space="0" w:color="auto"/>
        <w:left w:val="none" w:sz="0" w:space="0" w:color="auto"/>
        <w:bottom w:val="none" w:sz="0" w:space="0" w:color="auto"/>
        <w:right w:val="none" w:sz="0" w:space="0" w:color="auto"/>
      </w:divBdr>
    </w:div>
    <w:div w:id="1651010433">
      <w:bodyDiv w:val="1"/>
      <w:marLeft w:val="0"/>
      <w:marRight w:val="0"/>
      <w:marTop w:val="0"/>
      <w:marBottom w:val="0"/>
      <w:divBdr>
        <w:top w:val="none" w:sz="0" w:space="0" w:color="auto"/>
        <w:left w:val="none" w:sz="0" w:space="0" w:color="auto"/>
        <w:bottom w:val="none" w:sz="0" w:space="0" w:color="auto"/>
        <w:right w:val="none" w:sz="0" w:space="0" w:color="auto"/>
      </w:divBdr>
    </w:div>
    <w:div w:id="1671642038">
      <w:bodyDiv w:val="1"/>
      <w:marLeft w:val="0"/>
      <w:marRight w:val="0"/>
      <w:marTop w:val="0"/>
      <w:marBottom w:val="0"/>
      <w:divBdr>
        <w:top w:val="none" w:sz="0" w:space="0" w:color="auto"/>
        <w:left w:val="none" w:sz="0" w:space="0" w:color="auto"/>
        <w:bottom w:val="none" w:sz="0" w:space="0" w:color="auto"/>
        <w:right w:val="none" w:sz="0" w:space="0" w:color="auto"/>
      </w:divBdr>
    </w:div>
    <w:div w:id="1687168798">
      <w:marLeft w:val="0"/>
      <w:marRight w:val="0"/>
      <w:marTop w:val="0"/>
      <w:marBottom w:val="138"/>
      <w:divBdr>
        <w:top w:val="none" w:sz="0" w:space="0" w:color="auto"/>
        <w:left w:val="none" w:sz="0" w:space="0" w:color="auto"/>
        <w:bottom w:val="none" w:sz="0" w:space="0" w:color="auto"/>
        <w:right w:val="none" w:sz="0" w:space="0" w:color="auto"/>
      </w:divBdr>
    </w:div>
    <w:div w:id="1689798143">
      <w:bodyDiv w:val="1"/>
      <w:marLeft w:val="0"/>
      <w:marRight w:val="0"/>
      <w:marTop w:val="0"/>
      <w:marBottom w:val="0"/>
      <w:divBdr>
        <w:top w:val="none" w:sz="0" w:space="0" w:color="auto"/>
        <w:left w:val="none" w:sz="0" w:space="0" w:color="auto"/>
        <w:bottom w:val="none" w:sz="0" w:space="0" w:color="auto"/>
        <w:right w:val="none" w:sz="0" w:space="0" w:color="auto"/>
      </w:divBdr>
    </w:div>
    <w:div w:id="1705405373">
      <w:marLeft w:val="1985"/>
      <w:marRight w:val="0"/>
      <w:marTop w:val="0"/>
      <w:marBottom w:val="138"/>
      <w:divBdr>
        <w:top w:val="none" w:sz="0" w:space="0" w:color="auto"/>
        <w:left w:val="none" w:sz="0" w:space="0" w:color="auto"/>
        <w:bottom w:val="none" w:sz="0" w:space="0" w:color="auto"/>
        <w:right w:val="none" w:sz="0" w:space="0" w:color="auto"/>
      </w:divBdr>
    </w:div>
    <w:div w:id="1708338046">
      <w:marLeft w:val="1449"/>
      <w:marRight w:val="0"/>
      <w:marTop w:val="0"/>
      <w:marBottom w:val="120"/>
      <w:divBdr>
        <w:top w:val="none" w:sz="0" w:space="0" w:color="auto"/>
        <w:left w:val="none" w:sz="0" w:space="0" w:color="auto"/>
        <w:bottom w:val="none" w:sz="0" w:space="0" w:color="auto"/>
        <w:right w:val="none" w:sz="0" w:space="0" w:color="auto"/>
      </w:divBdr>
    </w:div>
    <w:div w:id="1711031255">
      <w:bodyDiv w:val="1"/>
      <w:marLeft w:val="0"/>
      <w:marRight w:val="0"/>
      <w:marTop w:val="0"/>
      <w:marBottom w:val="0"/>
      <w:divBdr>
        <w:top w:val="none" w:sz="0" w:space="0" w:color="auto"/>
        <w:left w:val="none" w:sz="0" w:space="0" w:color="auto"/>
        <w:bottom w:val="none" w:sz="0" w:space="0" w:color="auto"/>
        <w:right w:val="none" w:sz="0" w:space="0" w:color="auto"/>
      </w:divBdr>
    </w:div>
    <w:div w:id="1713771134">
      <w:bodyDiv w:val="1"/>
      <w:marLeft w:val="0"/>
      <w:marRight w:val="0"/>
      <w:marTop w:val="0"/>
      <w:marBottom w:val="0"/>
      <w:divBdr>
        <w:top w:val="none" w:sz="0" w:space="0" w:color="auto"/>
        <w:left w:val="none" w:sz="0" w:space="0" w:color="auto"/>
        <w:bottom w:val="none" w:sz="0" w:space="0" w:color="auto"/>
        <w:right w:val="none" w:sz="0" w:space="0" w:color="auto"/>
      </w:divBdr>
    </w:div>
    <w:div w:id="1714695788">
      <w:marLeft w:val="1276"/>
      <w:marRight w:val="0"/>
      <w:marTop w:val="0"/>
      <w:marBottom w:val="138"/>
      <w:divBdr>
        <w:top w:val="none" w:sz="0" w:space="0" w:color="auto"/>
        <w:left w:val="none" w:sz="0" w:space="0" w:color="auto"/>
        <w:bottom w:val="none" w:sz="0" w:space="0" w:color="auto"/>
        <w:right w:val="none" w:sz="0" w:space="0" w:color="auto"/>
      </w:divBdr>
    </w:div>
    <w:div w:id="1724602658">
      <w:bodyDiv w:val="1"/>
      <w:marLeft w:val="0"/>
      <w:marRight w:val="0"/>
      <w:marTop w:val="0"/>
      <w:marBottom w:val="0"/>
      <w:divBdr>
        <w:top w:val="none" w:sz="0" w:space="0" w:color="auto"/>
        <w:left w:val="none" w:sz="0" w:space="0" w:color="auto"/>
        <w:bottom w:val="none" w:sz="0" w:space="0" w:color="auto"/>
        <w:right w:val="none" w:sz="0" w:space="0" w:color="auto"/>
      </w:divBdr>
    </w:div>
    <w:div w:id="1733119314">
      <w:bodyDiv w:val="1"/>
      <w:marLeft w:val="0"/>
      <w:marRight w:val="0"/>
      <w:marTop w:val="0"/>
      <w:marBottom w:val="0"/>
      <w:divBdr>
        <w:top w:val="none" w:sz="0" w:space="0" w:color="auto"/>
        <w:left w:val="none" w:sz="0" w:space="0" w:color="auto"/>
        <w:bottom w:val="none" w:sz="0" w:space="0" w:color="auto"/>
        <w:right w:val="none" w:sz="0" w:space="0" w:color="auto"/>
      </w:divBdr>
      <w:divsChild>
        <w:div w:id="2113940349">
          <w:marLeft w:val="806"/>
          <w:marRight w:val="0"/>
          <w:marTop w:val="115"/>
          <w:marBottom w:val="0"/>
          <w:divBdr>
            <w:top w:val="none" w:sz="0" w:space="0" w:color="auto"/>
            <w:left w:val="none" w:sz="0" w:space="0" w:color="auto"/>
            <w:bottom w:val="none" w:sz="0" w:space="0" w:color="auto"/>
            <w:right w:val="none" w:sz="0" w:space="0" w:color="auto"/>
          </w:divBdr>
        </w:div>
        <w:div w:id="1683779520">
          <w:marLeft w:val="806"/>
          <w:marRight w:val="0"/>
          <w:marTop w:val="115"/>
          <w:marBottom w:val="0"/>
          <w:divBdr>
            <w:top w:val="none" w:sz="0" w:space="0" w:color="auto"/>
            <w:left w:val="none" w:sz="0" w:space="0" w:color="auto"/>
            <w:bottom w:val="none" w:sz="0" w:space="0" w:color="auto"/>
            <w:right w:val="none" w:sz="0" w:space="0" w:color="auto"/>
          </w:divBdr>
        </w:div>
        <w:div w:id="890504782">
          <w:marLeft w:val="806"/>
          <w:marRight w:val="0"/>
          <w:marTop w:val="115"/>
          <w:marBottom w:val="0"/>
          <w:divBdr>
            <w:top w:val="none" w:sz="0" w:space="0" w:color="auto"/>
            <w:left w:val="none" w:sz="0" w:space="0" w:color="auto"/>
            <w:bottom w:val="none" w:sz="0" w:space="0" w:color="auto"/>
            <w:right w:val="none" w:sz="0" w:space="0" w:color="auto"/>
          </w:divBdr>
        </w:div>
      </w:divsChild>
    </w:div>
    <w:div w:id="1736777476">
      <w:bodyDiv w:val="1"/>
      <w:marLeft w:val="0"/>
      <w:marRight w:val="0"/>
      <w:marTop w:val="0"/>
      <w:marBottom w:val="0"/>
      <w:divBdr>
        <w:top w:val="none" w:sz="0" w:space="0" w:color="auto"/>
        <w:left w:val="none" w:sz="0" w:space="0" w:color="auto"/>
        <w:bottom w:val="none" w:sz="0" w:space="0" w:color="auto"/>
        <w:right w:val="none" w:sz="0" w:space="0" w:color="auto"/>
      </w:divBdr>
    </w:div>
    <w:div w:id="1747337542">
      <w:bodyDiv w:val="1"/>
      <w:marLeft w:val="0"/>
      <w:marRight w:val="0"/>
      <w:marTop w:val="0"/>
      <w:marBottom w:val="0"/>
      <w:divBdr>
        <w:top w:val="none" w:sz="0" w:space="0" w:color="auto"/>
        <w:left w:val="none" w:sz="0" w:space="0" w:color="auto"/>
        <w:bottom w:val="none" w:sz="0" w:space="0" w:color="auto"/>
        <w:right w:val="none" w:sz="0" w:space="0" w:color="auto"/>
      </w:divBdr>
    </w:div>
    <w:div w:id="1758746277">
      <w:bodyDiv w:val="1"/>
      <w:marLeft w:val="0"/>
      <w:marRight w:val="0"/>
      <w:marTop w:val="0"/>
      <w:marBottom w:val="0"/>
      <w:divBdr>
        <w:top w:val="none" w:sz="0" w:space="0" w:color="auto"/>
        <w:left w:val="none" w:sz="0" w:space="0" w:color="auto"/>
        <w:bottom w:val="none" w:sz="0" w:space="0" w:color="auto"/>
        <w:right w:val="none" w:sz="0" w:space="0" w:color="auto"/>
      </w:divBdr>
    </w:div>
    <w:div w:id="1779981106">
      <w:marLeft w:val="1449"/>
      <w:marRight w:val="0"/>
      <w:marTop w:val="0"/>
      <w:marBottom w:val="120"/>
      <w:divBdr>
        <w:top w:val="none" w:sz="0" w:space="0" w:color="auto"/>
        <w:left w:val="none" w:sz="0" w:space="0" w:color="auto"/>
        <w:bottom w:val="none" w:sz="0" w:space="0" w:color="auto"/>
        <w:right w:val="none" w:sz="0" w:space="0" w:color="auto"/>
      </w:divBdr>
    </w:div>
    <w:div w:id="1781686314">
      <w:marLeft w:val="1418"/>
      <w:marRight w:val="0"/>
      <w:marTop w:val="0"/>
      <w:marBottom w:val="0"/>
      <w:divBdr>
        <w:top w:val="none" w:sz="0" w:space="0" w:color="auto"/>
        <w:left w:val="none" w:sz="0" w:space="0" w:color="auto"/>
        <w:bottom w:val="none" w:sz="0" w:space="0" w:color="auto"/>
        <w:right w:val="none" w:sz="0" w:space="0" w:color="auto"/>
      </w:divBdr>
    </w:div>
    <w:div w:id="1782453258">
      <w:marLeft w:val="1276"/>
      <w:marRight w:val="0"/>
      <w:marTop w:val="0"/>
      <w:marBottom w:val="138"/>
      <w:divBdr>
        <w:top w:val="none" w:sz="0" w:space="0" w:color="auto"/>
        <w:left w:val="none" w:sz="0" w:space="0" w:color="auto"/>
        <w:bottom w:val="none" w:sz="0" w:space="0" w:color="auto"/>
        <w:right w:val="none" w:sz="0" w:space="0" w:color="auto"/>
      </w:divBdr>
    </w:div>
    <w:div w:id="1783453239">
      <w:bodyDiv w:val="1"/>
      <w:marLeft w:val="0"/>
      <w:marRight w:val="0"/>
      <w:marTop w:val="0"/>
      <w:marBottom w:val="0"/>
      <w:divBdr>
        <w:top w:val="none" w:sz="0" w:space="0" w:color="auto"/>
        <w:left w:val="none" w:sz="0" w:space="0" w:color="auto"/>
        <w:bottom w:val="none" w:sz="0" w:space="0" w:color="auto"/>
        <w:right w:val="none" w:sz="0" w:space="0" w:color="auto"/>
      </w:divBdr>
      <w:divsChild>
        <w:div w:id="604077976">
          <w:marLeft w:val="0"/>
          <w:marRight w:val="0"/>
          <w:marTop w:val="0"/>
          <w:marBottom w:val="0"/>
          <w:divBdr>
            <w:top w:val="none" w:sz="0" w:space="0" w:color="auto"/>
            <w:left w:val="none" w:sz="0" w:space="0" w:color="auto"/>
            <w:bottom w:val="none" w:sz="0" w:space="0" w:color="auto"/>
            <w:right w:val="none" w:sz="0" w:space="0" w:color="auto"/>
          </w:divBdr>
        </w:div>
        <w:div w:id="433551133">
          <w:marLeft w:val="0"/>
          <w:marRight w:val="0"/>
          <w:marTop w:val="0"/>
          <w:marBottom w:val="0"/>
          <w:divBdr>
            <w:top w:val="none" w:sz="0" w:space="0" w:color="auto"/>
            <w:left w:val="none" w:sz="0" w:space="0" w:color="auto"/>
            <w:bottom w:val="none" w:sz="0" w:space="0" w:color="auto"/>
            <w:right w:val="none" w:sz="0" w:space="0" w:color="auto"/>
          </w:divBdr>
        </w:div>
        <w:div w:id="1086658706">
          <w:marLeft w:val="0"/>
          <w:marRight w:val="0"/>
          <w:marTop w:val="0"/>
          <w:marBottom w:val="0"/>
          <w:divBdr>
            <w:top w:val="none" w:sz="0" w:space="0" w:color="auto"/>
            <w:left w:val="none" w:sz="0" w:space="0" w:color="auto"/>
            <w:bottom w:val="none" w:sz="0" w:space="0" w:color="auto"/>
            <w:right w:val="none" w:sz="0" w:space="0" w:color="auto"/>
          </w:divBdr>
        </w:div>
        <w:div w:id="689143155">
          <w:marLeft w:val="0"/>
          <w:marRight w:val="0"/>
          <w:marTop w:val="0"/>
          <w:marBottom w:val="0"/>
          <w:divBdr>
            <w:top w:val="none" w:sz="0" w:space="0" w:color="auto"/>
            <w:left w:val="none" w:sz="0" w:space="0" w:color="auto"/>
            <w:bottom w:val="none" w:sz="0" w:space="0" w:color="auto"/>
            <w:right w:val="none" w:sz="0" w:space="0" w:color="auto"/>
          </w:divBdr>
        </w:div>
        <w:div w:id="1651708084">
          <w:marLeft w:val="0"/>
          <w:marRight w:val="0"/>
          <w:marTop w:val="0"/>
          <w:marBottom w:val="0"/>
          <w:divBdr>
            <w:top w:val="none" w:sz="0" w:space="0" w:color="auto"/>
            <w:left w:val="none" w:sz="0" w:space="0" w:color="auto"/>
            <w:bottom w:val="none" w:sz="0" w:space="0" w:color="auto"/>
            <w:right w:val="none" w:sz="0" w:space="0" w:color="auto"/>
          </w:divBdr>
        </w:div>
        <w:div w:id="1721972862">
          <w:marLeft w:val="0"/>
          <w:marRight w:val="0"/>
          <w:marTop w:val="0"/>
          <w:marBottom w:val="0"/>
          <w:divBdr>
            <w:top w:val="none" w:sz="0" w:space="0" w:color="auto"/>
            <w:left w:val="none" w:sz="0" w:space="0" w:color="auto"/>
            <w:bottom w:val="none" w:sz="0" w:space="0" w:color="auto"/>
            <w:right w:val="none" w:sz="0" w:space="0" w:color="auto"/>
          </w:divBdr>
        </w:div>
        <w:div w:id="1544443022">
          <w:marLeft w:val="0"/>
          <w:marRight w:val="0"/>
          <w:marTop w:val="0"/>
          <w:marBottom w:val="0"/>
          <w:divBdr>
            <w:top w:val="none" w:sz="0" w:space="0" w:color="auto"/>
            <w:left w:val="none" w:sz="0" w:space="0" w:color="auto"/>
            <w:bottom w:val="none" w:sz="0" w:space="0" w:color="auto"/>
            <w:right w:val="none" w:sz="0" w:space="0" w:color="auto"/>
          </w:divBdr>
        </w:div>
        <w:div w:id="1922828774">
          <w:marLeft w:val="0"/>
          <w:marRight w:val="0"/>
          <w:marTop w:val="0"/>
          <w:marBottom w:val="0"/>
          <w:divBdr>
            <w:top w:val="none" w:sz="0" w:space="0" w:color="auto"/>
            <w:left w:val="none" w:sz="0" w:space="0" w:color="auto"/>
            <w:bottom w:val="none" w:sz="0" w:space="0" w:color="auto"/>
            <w:right w:val="none" w:sz="0" w:space="0" w:color="auto"/>
          </w:divBdr>
        </w:div>
        <w:div w:id="1105924557">
          <w:marLeft w:val="0"/>
          <w:marRight w:val="0"/>
          <w:marTop w:val="0"/>
          <w:marBottom w:val="0"/>
          <w:divBdr>
            <w:top w:val="none" w:sz="0" w:space="0" w:color="auto"/>
            <w:left w:val="none" w:sz="0" w:space="0" w:color="auto"/>
            <w:bottom w:val="none" w:sz="0" w:space="0" w:color="auto"/>
            <w:right w:val="none" w:sz="0" w:space="0" w:color="auto"/>
          </w:divBdr>
        </w:div>
        <w:div w:id="35862389">
          <w:marLeft w:val="0"/>
          <w:marRight w:val="0"/>
          <w:marTop w:val="0"/>
          <w:marBottom w:val="0"/>
          <w:divBdr>
            <w:top w:val="none" w:sz="0" w:space="0" w:color="auto"/>
            <w:left w:val="none" w:sz="0" w:space="0" w:color="auto"/>
            <w:bottom w:val="none" w:sz="0" w:space="0" w:color="auto"/>
            <w:right w:val="none" w:sz="0" w:space="0" w:color="auto"/>
          </w:divBdr>
        </w:div>
        <w:div w:id="622688427">
          <w:marLeft w:val="0"/>
          <w:marRight w:val="0"/>
          <w:marTop w:val="0"/>
          <w:marBottom w:val="0"/>
          <w:divBdr>
            <w:top w:val="none" w:sz="0" w:space="0" w:color="auto"/>
            <w:left w:val="none" w:sz="0" w:space="0" w:color="auto"/>
            <w:bottom w:val="none" w:sz="0" w:space="0" w:color="auto"/>
            <w:right w:val="none" w:sz="0" w:space="0" w:color="auto"/>
          </w:divBdr>
        </w:div>
      </w:divsChild>
    </w:div>
    <w:div w:id="1794707273">
      <w:bodyDiv w:val="1"/>
      <w:marLeft w:val="0"/>
      <w:marRight w:val="0"/>
      <w:marTop w:val="0"/>
      <w:marBottom w:val="0"/>
      <w:divBdr>
        <w:top w:val="none" w:sz="0" w:space="0" w:color="auto"/>
        <w:left w:val="none" w:sz="0" w:space="0" w:color="auto"/>
        <w:bottom w:val="none" w:sz="0" w:space="0" w:color="auto"/>
        <w:right w:val="none" w:sz="0" w:space="0" w:color="auto"/>
      </w:divBdr>
    </w:div>
    <w:div w:id="1802116588">
      <w:bodyDiv w:val="1"/>
      <w:marLeft w:val="0"/>
      <w:marRight w:val="0"/>
      <w:marTop w:val="0"/>
      <w:marBottom w:val="0"/>
      <w:divBdr>
        <w:top w:val="none" w:sz="0" w:space="0" w:color="auto"/>
        <w:left w:val="none" w:sz="0" w:space="0" w:color="auto"/>
        <w:bottom w:val="none" w:sz="0" w:space="0" w:color="auto"/>
        <w:right w:val="none" w:sz="0" w:space="0" w:color="auto"/>
      </w:divBdr>
      <w:divsChild>
        <w:div w:id="927348700">
          <w:marLeft w:val="0"/>
          <w:marRight w:val="0"/>
          <w:marTop w:val="0"/>
          <w:marBottom w:val="0"/>
          <w:divBdr>
            <w:top w:val="none" w:sz="0" w:space="0" w:color="auto"/>
            <w:left w:val="none" w:sz="0" w:space="0" w:color="auto"/>
            <w:bottom w:val="none" w:sz="0" w:space="0" w:color="auto"/>
            <w:right w:val="none" w:sz="0" w:space="0" w:color="auto"/>
          </w:divBdr>
        </w:div>
        <w:div w:id="376517809">
          <w:marLeft w:val="0"/>
          <w:marRight w:val="0"/>
          <w:marTop w:val="0"/>
          <w:marBottom w:val="0"/>
          <w:divBdr>
            <w:top w:val="none" w:sz="0" w:space="0" w:color="auto"/>
            <w:left w:val="none" w:sz="0" w:space="0" w:color="auto"/>
            <w:bottom w:val="none" w:sz="0" w:space="0" w:color="auto"/>
            <w:right w:val="none" w:sz="0" w:space="0" w:color="auto"/>
          </w:divBdr>
        </w:div>
        <w:div w:id="24717912">
          <w:marLeft w:val="0"/>
          <w:marRight w:val="0"/>
          <w:marTop w:val="0"/>
          <w:marBottom w:val="0"/>
          <w:divBdr>
            <w:top w:val="none" w:sz="0" w:space="0" w:color="auto"/>
            <w:left w:val="none" w:sz="0" w:space="0" w:color="auto"/>
            <w:bottom w:val="none" w:sz="0" w:space="0" w:color="auto"/>
            <w:right w:val="none" w:sz="0" w:space="0" w:color="auto"/>
          </w:divBdr>
        </w:div>
        <w:div w:id="84111813">
          <w:marLeft w:val="0"/>
          <w:marRight w:val="0"/>
          <w:marTop w:val="0"/>
          <w:marBottom w:val="0"/>
          <w:divBdr>
            <w:top w:val="none" w:sz="0" w:space="0" w:color="auto"/>
            <w:left w:val="none" w:sz="0" w:space="0" w:color="auto"/>
            <w:bottom w:val="none" w:sz="0" w:space="0" w:color="auto"/>
            <w:right w:val="none" w:sz="0" w:space="0" w:color="auto"/>
          </w:divBdr>
        </w:div>
        <w:div w:id="1318731839">
          <w:marLeft w:val="0"/>
          <w:marRight w:val="0"/>
          <w:marTop w:val="0"/>
          <w:marBottom w:val="0"/>
          <w:divBdr>
            <w:top w:val="none" w:sz="0" w:space="0" w:color="auto"/>
            <w:left w:val="none" w:sz="0" w:space="0" w:color="auto"/>
            <w:bottom w:val="none" w:sz="0" w:space="0" w:color="auto"/>
            <w:right w:val="none" w:sz="0" w:space="0" w:color="auto"/>
          </w:divBdr>
        </w:div>
        <w:div w:id="1406302244">
          <w:marLeft w:val="0"/>
          <w:marRight w:val="0"/>
          <w:marTop w:val="0"/>
          <w:marBottom w:val="0"/>
          <w:divBdr>
            <w:top w:val="none" w:sz="0" w:space="0" w:color="auto"/>
            <w:left w:val="none" w:sz="0" w:space="0" w:color="auto"/>
            <w:bottom w:val="none" w:sz="0" w:space="0" w:color="auto"/>
            <w:right w:val="none" w:sz="0" w:space="0" w:color="auto"/>
          </w:divBdr>
        </w:div>
        <w:div w:id="822351232">
          <w:marLeft w:val="0"/>
          <w:marRight w:val="0"/>
          <w:marTop w:val="0"/>
          <w:marBottom w:val="0"/>
          <w:divBdr>
            <w:top w:val="none" w:sz="0" w:space="0" w:color="auto"/>
            <w:left w:val="none" w:sz="0" w:space="0" w:color="auto"/>
            <w:bottom w:val="none" w:sz="0" w:space="0" w:color="auto"/>
            <w:right w:val="none" w:sz="0" w:space="0" w:color="auto"/>
          </w:divBdr>
        </w:div>
      </w:divsChild>
    </w:div>
    <w:div w:id="1802923727">
      <w:bodyDiv w:val="1"/>
      <w:marLeft w:val="0"/>
      <w:marRight w:val="0"/>
      <w:marTop w:val="0"/>
      <w:marBottom w:val="0"/>
      <w:divBdr>
        <w:top w:val="none" w:sz="0" w:space="0" w:color="auto"/>
        <w:left w:val="none" w:sz="0" w:space="0" w:color="auto"/>
        <w:bottom w:val="none" w:sz="0" w:space="0" w:color="auto"/>
        <w:right w:val="none" w:sz="0" w:space="0" w:color="auto"/>
      </w:divBdr>
      <w:divsChild>
        <w:div w:id="753474958">
          <w:marLeft w:val="432"/>
          <w:marRight w:val="0"/>
          <w:marTop w:val="115"/>
          <w:marBottom w:val="0"/>
          <w:divBdr>
            <w:top w:val="none" w:sz="0" w:space="0" w:color="auto"/>
            <w:left w:val="none" w:sz="0" w:space="0" w:color="auto"/>
            <w:bottom w:val="none" w:sz="0" w:space="0" w:color="auto"/>
            <w:right w:val="none" w:sz="0" w:space="0" w:color="auto"/>
          </w:divBdr>
        </w:div>
      </w:divsChild>
    </w:div>
    <w:div w:id="1821651833">
      <w:bodyDiv w:val="1"/>
      <w:marLeft w:val="0"/>
      <w:marRight w:val="0"/>
      <w:marTop w:val="0"/>
      <w:marBottom w:val="0"/>
      <w:divBdr>
        <w:top w:val="none" w:sz="0" w:space="0" w:color="auto"/>
        <w:left w:val="none" w:sz="0" w:space="0" w:color="auto"/>
        <w:bottom w:val="none" w:sz="0" w:space="0" w:color="auto"/>
        <w:right w:val="none" w:sz="0" w:space="0" w:color="auto"/>
      </w:divBdr>
    </w:div>
    <w:div w:id="1822692767">
      <w:marLeft w:val="1440"/>
      <w:marRight w:val="0"/>
      <w:marTop w:val="0"/>
      <w:marBottom w:val="138"/>
      <w:divBdr>
        <w:top w:val="none" w:sz="0" w:space="0" w:color="auto"/>
        <w:left w:val="none" w:sz="0" w:space="0" w:color="auto"/>
        <w:bottom w:val="none" w:sz="0" w:space="0" w:color="auto"/>
        <w:right w:val="none" w:sz="0" w:space="0" w:color="auto"/>
      </w:divBdr>
    </w:div>
    <w:div w:id="1824813549">
      <w:bodyDiv w:val="1"/>
      <w:marLeft w:val="0"/>
      <w:marRight w:val="0"/>
      <w:marTop w:val="0"/>
      <w:marBottom w:val="0"/>
      <w:divBdr>
        <w:top w:val="none" w:sz="0" w:space="0" w:color="auto"/>
        <w:left w:val="none" w:sz="0" w:space="0" w:color="auto"/>
        <w:bottom w:val="none" w:sz="0" w:space="0" w:color="auto"/>
        <w:right w:val="none" w:sz="0" w:space="0" w:color="auto"/>
      </w:divBdr>
    </w:div>
    <w:div w:id="1825393015">
      <w:marLeft w:val="1418"/>
      <w:marRight w:val="0"/>
      <w:marTop w:val="0"/>
      <w:marBottom w:val="0"/>
      <w:divBdr>
        <w:top w:val="none" w:sz="0" w:space="0" w:color="auto"/>
        <w:left w:val="none" w:sz="0" w:space="0" w:color="auto"/>
        <w:bottom w:val="none" w:sz="0" w:space="0" w:color="auto"/>
        <w:right w:val="none" w:sz="0" w:space="0" w:color="auto"/>
      </w:divBdr>
    </w:div>
    <w:div w:id="1842313909">
      <w:marLeft w:val="1800"/>
      <w:marRight w:val="0"/>
      <w:marTop w:val="0"/>
      <w:marBottom w:val="138"/>
      <w:divBdr>
        <w:top w:val="none" w:sz="0" w:space="0" w:color="auto"/>
        <w:left w:val="none" w:sz="0" w:space="0" w:color="auto"/>
        <w:bottom w:val="none" w:sz="0" w:space="0" w:color="auto"/>
        <w:right w:val="none" w:sz="0" w:space="0" w:color="auto"/>
      </w:divBdr>
    </w:div>
    <w:div w:id="1876893907">
      <w:bodyDiv w:val="1"/>
      <w:marLeft w:val="0"/>
      <w:marRight w:val="0"/>
      <w:marTop w:val="0"/>
      <w:marBottom w:val="0"/>
      <w:divBdr>
        <w:top w:val="none" w:sz="0" w:space="0" w:color="auto"/>
        <w:left w:val="none" w:sz="0" w:space="0" w:color="auto"/>
        <w:bottom w:val="none" w:sz="0" w:space="0" w:color="auto"/>
        <w:right w:val="none" w:sz="0" w:space="0" w:color="auto"/>
      </w:divBdr>
    </w:div>
    <w:div w:id="1909072404">
      <w:bodyDiv w:val="1"/>
      <w:marLeft w:val="0"/>
      <w:marRight w:val="0"/>
      <w:marTop w:val="0"/>
      <w:marBottom w:val="0"/>
      <w:divBdr>
        <w:top w:val="none" w:sz="0" w:space="0" w:color="auto"/>
        <w:left w:val="none" w:sz="0" w:space="0" w:color="auto"/>
        <w:bottom w:val="none" w:sz="0" w:space="0" w:color="auto"/>
        <w:right w:val="none" w:sz="0" w:space="0" w:color="auto"/>
      </w:divBdr>
      <w:divsChild>
        <w:div w:id="1806316275">
          <w:marLeft w:val="432"/>
          <w:marRight w:val="0"/>
          <w:marTop w:val="115"/>
          <w:marBottom w:val="0"/>
          <w:divBdr>
            <w:top w:val="none" w:sz="0" w:space="0" w:color="auto"/>
            <w:left w:val="none" w:sz="0" w:space="0" w:color="auto"/>
            <w:bottom w:val="none" w:sz="0" w:space="0" w:color="auto"/>
            <w:right w:val="none" w:sz="0" w:space="0" w:color="auto"/>
          </w:divBdr>
        </w:div>
        <w:div w:id="955336685">
          <w:marLeft w:val="432"/>
          <w:marRight w:val="0"/>
          <w:marTop w:val="115"/>
          <w:marBottom w:val="0"/>
          <w:divBdr>
            <w:top w:val="none" w:sz="0" w:space="0" w:color="auto"/>
            <w:left w:val="none" w:sz="0" w:space="0" w:color="auto"/>
            <w:bottom w:val="none" w:sz="0" w:space="0" w:color="auto"/>
            <w:right w:val="none" w:sz="0" w:space="0" w:color="auto"/>
          </w:divBdr>
        </w:div>
      </w:divsChild>
    </w:div>
    <w:div w:id="1911310383">
      <w:bodyDiv w:val="1"/>
      <w:marLeft w:val="0"/>
      <w:marRight w:val="0"/>
      <w:marTop w:val="0"/>
      <w:marBottom w:val="0"/>
      <w:divBdr>
        <w:top w:val="none" w:sz="0" w:space="0" w:color="auto"/>
        <w:left w:val="none" w:sz="0" w:space="0" w:color="auto"/>
        <w:bottom w:val="none" w:sz="0" w:space="0" w:color="auto"/>
        <w:right w:val="none" w:sz="0" w:space="0" w:color="auto"/>
      </w:divBdr>
    </w:div>
    <w:div w:id="1917518734">
      <w:bodyDiv w:val="1"/>
      <w:marLeft w:val="0"/>
      <w:marRight w:val="0"/>
      <w:marTop w:val="0"/>
      <w:marBottom w:val="0"/>
      <w:divBdr>
        <w:top w:val="none" w:sz="0" w:space="0" w:color="auto"/>
        <w:left w:val="none" w:sz="0" w:space="0" w:color="auto"/>
        <w:bottom w:val="none" w:sz="0" w:space="0" w:color="auto"/>
        <w:right w:val="none" w:sz="0" w:space="0" w:color="auto"/>
      </w:divBdr>
      <w:divsChild>
        <w:div w:id="1263148485">
          <w:marLeft w:val="0"/>
          <w:marRight w:val="0"/>
          <w:marTop w:val="0"/>
          <w:marBottom w:val="0"/>
          <w:divBdr>
            <w:top w:val="none" w:sz="0" w:space="0" w:color="auto"/>
            <w:left w:val="none" w:sz="0" w:space="0" w:color="auto"/>
            <w:bottom w:val="none" w:sz="0" w:space="0" w:color="auto"/>
            <w:right w:val="none" w:sz="0" w:space="0" w:color="auto"/>
          </w:divBdr>
        </w:div>
        <w:div w:id="419914582">
          <w:marLeft w:val="0"/>
          <w:marRight w:val="0"/>
          <w:marTop w:val="0"/>
          <w:marBottom w:val="0"/>
          <w:divBdr>
            <w:top w:val="none" w:sz="0" w:space="0" w:color="auto"/>
            <w:left w:val="none" w:sz="0" w:space="0" w:color="auto"/>
            <w:bottom w:val="none" w:sz="0" w:space="0" w:color="auto"/>
            <w:right w:val="none" w:sz="0" w:space="0" w:color="auto"/>
          </w:divBdr>
        </w:div>
      </w:divsChild>
    </w:div>
    <w:div w:id="1928689980">
      <w:bodyDiv w:val="1"/>
      <w:marLeft w:val="0"/>
      <w:marRight w:val="0"/>
      <w:marTop w:val="0"/>
      <w:marBottom w:val="0"/>
      <w:divBdr>
        <w:top w:val="none" w:sz="0" w:space="0" w:color="auto"/>
        <w:left w:val="none" w:sz="0" w:space="0" w:color="auto"/>
        <w:bottom w:val="none" w:sz="0" w:space="0" w:color="auto"/>
        <w:right w:val="none" w:sz="0" w:space="0" w:color="auto"/>
      </w:divBdr>
    </w:div>
    <w:div w:id="1931113928">
      <w:bodyDiv w:val="1"/>
      <w:marLeft w:val="0"/>
      <w:marRight w:val="0"/>
      <w:marTop w:val="0"/>
      <w:marBottom w:val="0"/>
      <w:divBdr>
        <w:top w:val="none" w:sz="0" w:space="0" w:color="auto"/>
        <w:left w:val="none" w:sz="0" w:space="0" w:color="auto"/>
        <w:bottom w:val="none" w:sz="0" w:space="0" w:color="auto"/>
        <w:right w:val="none" w:sz="0" w:space="0" w:color="auto"/>
      </w:divBdr>
    </w:div>
    <w:div w:id="1942567985">
      <w:bodyDiv w:val="1"/>
      <w:marLeft w:val="0"/>
      <w:marRight w:val="0"/>
      <w:marTop w:val="0"/>
      <w:marBottom w:val="0"/>
      <w:divBdr>
        <w:top w:val="none" w:sz="0" w:space="0" w:color="auto"/>
        <w:left w:val="none" w:sz="0" w:space="0" w:color="auto"/>
        <w:bottom w:val="none" w:sz="0" w:space="0" w:color="auto"/>
        <w:right w:val="none" w:sz="0" w:space="0" w:color="auto"/>
      </w:divBdr>
    </w:div>
    <w:div w:id="1947540968">
      <w:marLeft w:val="1276"/>
      <w:marRight w:val="0"/>
      <w:marTop w:val="0"/>
      <w:marBottom w:val="138"/>
      <w:divBdr>
        <w:top w:val="none" w:sz="0" w:space="0" w:color="auto"/>
        <w:left w:val="none" w:sz="0" w:space="0" w:color="auto"/>
        <w:bottom w:val="none" w:sz="0" w:space="0" w:color="auto"/>
        <w:right w:val="none" w:sz="0" w:space="0" w:color="auto"/>
      </w:divBdr>
    </w:div>
    <w:div w:id="1958171883">
      <w:bodyDiv w:val="1"/>
      <w:marLeft w:val="0"/>
      <w:marRight w:val="0"/>
      <w:marTop w:val="0"/>
      <w:marBottom w:val="0"/>
      <w:divBdr>
        <w:top w:val="none" w:sz="0" w:space="0" w:color="auto"/>
        <w:left w:val="none" w:sz="0" w:space="0" w:color="auto"/>
        <w:bottom w:val="none" w:sz="0" w:space="0" w:color="auto"/>
        <w:right w:val="none" w:sz="0" w:space="0" w:color="auto"/>
      </w:divBdr>
      <w:divsChild>
        <w:div w:id="1871842945">
          <w:marLeft w:val="0"/>
          <w:marRight w:val="0"/>
          <w:marTop w:val="0"/>
          <w:marBottom w:val="0"/>
          <w:divBdr>
            <w:top w:val="none" w:sz="0" w:space="0" w:color="auto"/>
            <w:left w:val="none" w:sz="0" w:space="0" w:color="auto"/>
            <w:bottom w:val="none" w:sz="0" w:space="0" w:color="auto"/>
            <w:right w:val="none" w:sz="0" w:space="0" w:color="auto"/>
          </w:divBdr>
        </w:div>
      </w:divsChild>
    </w:div>
    <w:div w:id="1961036375">
      <w:bodyDiv w:val="1"/>
      <w:marLeft w:val="0"/>
      <w:marRight w:val="0"/>
      <w:marTop w:val="0"/>
      <w:marBottom w:val="0"/>
      <w:divBdr>
        <w:top w:val="none" w:sz="0" w:space="0" w:color="auto"/>
        <w:left w:val="none" w:sz="0" w:space="0" w:color="auto"/>
        <w:bottom w:val="none" w:sz="0" w:space="0" w:color="auto"/>
        <w:right w:val="none" w:sz="0" w:space="0" w:color="auto"/>
      </w:divBdr>
      <w:divsChild>
        <w:div w:id="671185056">
          <w:marLeft w:val="284"/>
          <w:marRight w:val="0"/>
          <w:marTop w:val="0"/>
          <w:marBottom w:val="0"/>
          <w:divBdr>
            <w:top w:val="none" w:sz="0" w:space="0" w:color="auto"/>
            <w:left w:val="none" w:sz="0" w:space="0" w:color="auto"/>
            <w:bottom w:val="none" w:sz="0" w:space="0" w:color="auto"/>
            <w:right w:val="none" w:sz="0" w:space="0" w:color="auto"/>
          </w:divBdr>
        </w:div>
        <w:div w:id="865025507">
          <w:marLeft w:val="284"/>
          <w:marRight w:val="0"/>
          <w:marTop w:val="0"/>
          <w:marBottom w:val="0"/>
          <w:divBdr>
            <w:top w:val="none" w:sz="0" w:space="0" w:color="auto"/>
            <w:left w:val="none" w:sz="0" w:space="0" w:color="auto"/>
            <w:bottom w:val="none" w:sz="0" w:space="0" w:color="auto"/>
            <w:right w:val="none" w:sz="0" w:space="0" w:color="auto"/>
          </w:divBdr>
        </w:div>
        <w:div w:id="1311208221">
          <w:marLeft w:val="284"/>
          <w:marRight w:val="0"/>
          <w:marTop w:val="0"/>
          <w:marBottom w:val="0"/>
          <w:divBdr>
            <w:top w:val="none" w:sz="0" w:space="0" w:color="auto"/>
            <w:left w:val="none" w:sz="0" w:space="0" w:color="auto"/>
            <w:bottom w:val="none" w:sz="0" w:space="0" w:color="auto"/>
            <w:right w:val="none" w:sz="0" w:space="0" w:color="auto"/>
          </w:divBdr>
        </w:div>
        <w:div w:id="1460219228">
          <w:marLeft w:val="284"/>
          <w:marRight w:val="0"/>
          <w:marTop w:val="0"/>
          <w:marBottom w:val="0"/>
          <w:divBdr>
            <w:top w:val="none" w:sz="0" w:space="0" w:color="auto"/>
            <w:left w:val="none" w:sz="0" w:space="0" w:color="auto"/>
            <w:bottom w:val="none" w:sz="0" w:space="0" w:color="auto"/>
            <w:right w:val="none" w:sz="0" w:space="0" w:color="auto"/>
          </w:divBdr>
        </w:div>
        <w:div w:id="1168056351">
          <w:marLeft w:val="284"/>
          <w:marRight w:val="0"/>
          <w:marTop w:val="0"/>
          <w:marBottom w:val="0"/>
          <w:divBdr>
            <w:top w:val="none" w:sz="0" w:space="0" w:color="auto"/>
            <w:left w:val="none" w:sz="0" w:space="0" w:color="auto"/>
            <w:bottom w:val="none" w:sz="0" w:space="0" w:color="auto"/>
            <w:right w:val="none" w:sz="0" w:space="0" w:color="auto"/>
          </w:divBdr>
        </w:div>
        <w:div w:id="1524441361">
          <w:marLeft w:val="284"/>
          <w:marRight w:val="0"/>
          <w:marTop w:val="0"/>
          <w:marBottom w:val="0"/>
          <w:divBdr>
            <w:top w:val="none" w:sz="0" w:space="0" w:color="auto"/>
            <w:left w:val="none" w:sz="0" w:space="0" w:color="auto"/>
            <w:bottom w:val="none" w:sz="0" w:space="0" w:color="auto"/>
            <w:right w:val="none" w:sz="0" w:space="0" w:color="auto"/>
          </w:divBdr>
        </w:div>
        <w:div w:id="500897177">
          <w:marLeft w:val="284"/>
          <w:marRight w:val="0"/>
          <w:marTop w:val="0"/>
          <w:marBottom w:val="0"/>
          <w:divBdr>
            <w:top w:val="none" w:sz="0" w:space="0" w:color="auto"/>
            <w:left w:val="none" w:sz="0" w:space="0" w:color="auto"/>
            <w:bottom w:val="none" w:sz="0" w:space="0" w:color="auto"/>
            <w:right w:val="none" w:sz="0" w:space="0" w:color="auto"/>
          </w:divBdr>
        </w:div>
        <w:div w:id="632247199">
          <w:marLeft w:val="284"/>
          <w:marRight w:val="0"/>
          <w:marTop w:val="0"/>
          <w:marBottom w:val="0"/>
          <w:divBdr>
            <w:top w:val="none" w:sz="0" w:space="0" w:color="auto"/>
            <w:left w:val="none" w:sz="0" w:space="0" w:color="auto"/>
            <w:bottom w:val="none" w:sz="0" w:space="0" w:color="auto"/>
            <w:right w:val="none" w:sz="0" w:space="0" w:color="auto"/>
          </w:divBdr>
        </w:div>
        <w:div w:id="584412005">
          <w:marLeft w:val="284"/>
          <w:marRight w:val="0"/>
          <w:marTop w:val="0"/>
          <w:marBottom w:val="0"/>
          <w:divBdr>
            <w:top w:val="none" w:sz="0" w:space="0" w:color="auto"/>
            <w:left w:val="none" w:sz="0" w:space="0" w:color="auto"/>
            <w:bottom w:val="none" w:sz="0" w:space="0" w:color="auto"/>
            <w:right w:val="none" w:sz="0" w:space="0" w:color="auto"/>
          </w:divBdr>
        </w:div>
        <w:div w:id="805320269">
          <w:marLeft w:val="284"/>
          <w:marRight w:val="0"/>
          <w:marTop w:val="0"/>
          <w:marBottom w:val="0"/>
          <w:divBdr>
            <w:top w:val="none" w:sz="0" w:space="0" w:color="auto"/>
            <w:left w:val="none" w:sz="0" w:space="0" w:color="auto"/>
            <w:bottom w:val="none" w:sz="0" w:space="0" w:color="auto"/>
            <w:right w:val="none" w:sz="0" w:space="0" w:color="auto"/>
          </w:divBdr>
        </w:div>
        <w:div w:id="1372262331">
          <w:marLeft w:val="284"/>
          <w:marRight w:val="0"/>
          <w:marTop w:val="0"/>
          <w:marBottom w:val="0"/>
          <w:divBdr>
            <w:top w:val="none" w:sz="0" w:space="0" w:color="auto"/>
            <w:left w:val="none" w:sz="0" w:space="0" w:color="auto"/>
            <w:bottom w:val="none" w:sz="0" w:space="0" w:color="auto"/>
            <w:right w:val="none" w:sz="0" w:space="0" w:color="auto"/>
          </w:divBdr>
        </w:div>
        <w:div w:id="330645461">
          <w:marLeft w:val="284"/>
          <w:marRight w:val="0"/>
          <w:marTop w:val="0"/>
          <w:marBottom w:val="0"/>
          <w:divBdr>
            <w:top w:val="none" w:sz="0" w:space="0" w:color="auto"/>
            <w:left w:val="none" w:sz="0" w:space="0" w:color="auto"/>
            <w:bottom w:val="none" w:sz="0" w:space="0" w:color="auto"/>
            <w:right w:val="none" w:sz="0" w:space="0" w:color="auto"/>
          </w:divBdr>
        </w:div>
        <w:div w:id="1886285857">
          <w:marLeft w:val="284"/>
          <w:marRight w:val="0"/>
          <w:marTop w:val="0"/>
          <w:marBottom w:val="0"/>
          <w:divBdr>
            <w:top w:val="none" w:sz="0" w:space="0" w:color="auto"/>
            <w:left w:val="none" w:sz="0" w:space="0" w:color="auto"/>
            <w:bottom w:val="none" w:sz="0" w:space="0" w:color="auto"/>
            <w:right w:val="none" w:sz="0" w:space="0" w:color="auto"/>
          </w:divBdr>
        </w:div>
        <w:div w:id="962466891">
          <w:marLeft w:val="284"/>
          <w:marRight w:val="0"/>
          <w:marTop w:val="0"/>
          <w:marBottom w:val="0"/>
          <w:divBdr>
            <w:top w:val="none" w:sz="0" w:space="0" w:color="auto"/>
            <w:left w:val="none" w:sz="0" w:space="0" w:color="auto"/>
            <w:bottom w:val="none" w:sz="0" w:space="0" w:color="auto"/>
            <w:right w:val="none" w:sz="0" w:space="0" w:color="auto"/>
          </w:divBdr>
        </w:div>
        <w:div w:id="297762349">
          <w:marLeft w:val="284"/>
          <w:marRight w:val="0"/>
          <w:marTop w:val="0"/>
          <w:marBottom w:val="0"/>
          <w:divBdr>
            <w:top w:val="none" w:sz="0" w:space="0" w:color="auto"/>
            <w:left w:val="none" w:sz="0" w:space="0" w:color="auto"/>
            <w:bottom w:val="none" w:sz="0" w:space="0" w:color="auto"/>
            <w:right w:val="none" w:sz="0" w:space="0" w:color="auto"/>
          </w:divBdr>
        </w:div>
        <w:div w:id="770127382">
          <w:marLeft w:val="284"/>
          <w:marRight w:val="0"/>
          <w:marTop w:val="0"/>
          <w:marBottom w:val="0"/>
          <w:divBdr>
            <w:top w:val="none" w:sz="0" w:space="0" w:color="auto"/>
            <w:left w:val="none" w:sz="0" w:space="0" w:color="auto"/>
            <w:bottom w:val="none" w:sz="0" w:space="0" w:color="auto"/>
            <w:right w:val="none" w:sz="0" w:space="0" w:color="auto"/>
          </w:divBdr>
        </w:div>
        <w:div w:id="80030356">
          <w:marLeft w:val="284"/>
          <w:marRight w:val="0"/>
          <w:marTop w:val="0"/>
          <w:marBottom w:val="0"/>
          <w:divBdr>
            <w:top w:val="none" w:sz="0" w:space="0" w:color="auto"/>
            <w:left w:val="none" w:sz="0" w:space="0" w:color="auto"/>
            <w:bottom w:val="none" w:sz="0" w:space="0" w:color="auto"/>
            <w:right w:val="none" w:sz="0" w:space="0" w:color="auto"/>
          </w:divBdr>
        </w:div>
        <w:div w:id="2051874737">
          <w:marLeft w:val="284"/>
          <w:marRight w:val="0"/>
          <w:marTop w:val="0"/>
          <w:marBottom w:val="0"/>
          <w:divBdr>
            <w:top w:val="none" w:sz="0" w:space="0" w:color="auto"/>
            <w:left w:val="none" w:sz="0" w:space="0" w:color="auto"/>
            <w:bottom w:val="none" w:sz="0" w:space="0" w:color="auto"/>
            <w:right w:val="none" w:sz="0" w:space="0" w:color="auto"/>
          </w:divBdr>
        </w:div>
        <w:div w:id="1790658795">
          <w:marLeft w:val="284"/>
          <w:marRight w:val="0"/>
          <w:marTop w:val="0"/>
          <w:marBottom w:val="0"/>
          <w:divBdr>
            <w:top w:val="none" w:sz="0" w:space="0" w:color="auto"/>
            <w:left w:val="none" w:sz="0" w:space="0" w:color="auto"/>
            <w:bottom w:val="none" w:sz="0" w:space="0" w:color="auto"/>
            <w:right w:val="none" w:sz="0" w:space="0" w:color="auto"/>
          </w:divBdr>
        </w:div>
      </w:divsChild>
    </w:div>
    <w:div w:id="1964995818">
      <w:bodyDiv w:val="1"/>
      <w:marLeft w:val="0"/>
      <w:marRight w:val="0"/>
      <w:marTop w:val="0"/>
      <w:marBottom w:val="0"/>
      <w:divBdr>
        <w:top w:val="none" w:sz="0" w:space="0" w:color="auto"/>
        <w:left w:val="none" w:sz="0" w:space="0" w:color="auto"/>
        <w:bottom w:val="none" w:sz="0" w:space="0" w:color="auto"/>
        <w:right w:val="none" w:sz="0" w:space="0" w:color="auto"/>
      </w:divBdr>
    </w:div>
    <w:div w:id="1969894161">
      <w:bodyDiv w:val="1"/>
      <w:marLeft w:val="0"/>
      <w:marRight w:val="0"/>
      <w:marTop w:val="0"/>
      <w:marBottom w:val="0"/>
      <w:divBdr>
        <w:top w:val="none" w:sz="0" w:space="0" w:color="auto"/>
        <w:left w:val="none" w:sz="0" w:space="0" w:color="auto"/>
        <w:bottom w:val="none" w:sz="0" w:space="0" w:color="auto"/>
        <w:right w:val="none" w:sz="0" w:space="0" w:color="auto"/>
      </w:divBdr>
    </w:div>
    <w:div w:id="1993094234">
      <w:bodyDiv w:val="1"/>
      <w:marLeft w:val="0"/>
      <w:marRight w:val="0"/>
      <w:marTop w:val="0"/>
      <w:marBottom w:val="0"/>
      <w:divBdr>
        <w:top w:val="none" w:sz="0" w:space="0" w:color="auto"/>
        <w:left w:val="none" w:sz="0" w:space="0" w:color="auto"/>
        <w:bottom w:val="none" w:sz="0" w:space="0" w:color="auto"/>
        <w:right w:val="none" w:sz="0" w:space="0" w:color="auto"/>
      </w:divBdr>
    </w:div>
    <w:div w:id="1993756262">
      <w:marLeft w:val="1636"/>
      <w:marRight w:val="138"/>
      <w:marTop w:val="138"/>
      <w:marBottom w:val="138"/>
      <w:divBdr>
        <w:top w:val="none" w:sz="0" w:space="0" w:color="auto"/>
        <w:left w:val="none" w:sz="0" w:space="0" w:color="auto"/>
        <w:bottom w:val="none" w:sz="0" w:space="0" w:color="auto"/>
        <w:right w:val="none" w:sz="0" w:space="0" w:color="auto"/>
      </w:divBdr>
    </w:div>
    <w:div w:id="1994478737">
      <w:bodyDiv w:val="1"/>
      <w:marLeft w:val="0"/>
      <w:marRight w:val="0"/>
      <w:marTop w:val="0"/>
      <w:marBottom w:val="0"/>
      <w:divBdr>
        <w:top w:val="none" w:sz="0" w:space="0" w:color="auto"/>
        <w:left w:val="none" w:sz="0" w:space="0" w:color="auto"/>
        <w:bottom w:val="none" w:sz="0" w:space="0" w:color="auto"/>
        <w:right w:val="none" w:sz="0" w:space="0" w:color="auto"/>
      </w:divBdr>
      <w:divsChild>
        <w:div w:id="1259556652">
          <w:marLeft w:val="0"/>
          <w:marRight w:val="0"/>
          <w:marTop w:val="0"/>
          <w:marBottom w:val="0"/>
          <w:divBdr>
            <w:top w:val="none" w:sz="0" w:space="0" w:color="auto"/>
            <w:left w:val="none" w:sz="0" w:space="0" w:color="auto"/>
            <w:bottom w:val="none" w:sz="0" w:space="0" w:color="auto"/>
            <w:right w:val="none" w:sz="0" w:space="0" w:color="auto"/>
          </w:divBdr>
        </w:div>
        <w:div w:id="1543710996">
          <w:marLeft w:val="0"/>
          <w:marRight w:val="0"/>
          <w:marTop w:val="0"/>
          <w:marBottom w:val="0"/>
          <w:divBdr>
            <w:top w:val="none" w:sz="0" w:space="0" w:color="auto"/>
            <w:left w:val="none" w:sz="0" w:space="0" w:color="auto"/>
            <w:bottom w:val="none" w:sz="0" w:space="0" w:color="auto"/>
            <w:right w:val="none" w:sz="0" w:space="0" w:color="auto"/>
          </w:divBdr>
        </w:div>
      </w:divsChild>
    </w:div>
    <w:div w:id="2000691435">
      <w:bodyDiv w:val="1"/>
      <w:marLeft w:val="0"/>
      <w:marRight w:val="0"/>
      <w:marTop w:val="0"/>
      <w:marBottom w:val="0"/>
      <w:divBdr>
        <w:top w:val="none" w:sz="0" w:space="0" w:color="auto"/>
        <w:left w:val="none" w:sz="0" w:space="0" w:color="auto"/>
        <w:bottom w:val="none" w:sz="0" w:space="0" w:color="auto"/>
        <w:right w:val="none" w:sz="0" w:space="0" w:color="auto"/>
      </w:divBdr>
    </w:div>
    <w:div w:id="2003392721">
      <w:bodyDiv w:val="1"/>
      <w:marLeft w:val="0"/>
      <w:marRight w:val="0"/>
      <w:marTop w:val="0"/>
      <w:marBottom w:val="0"/>
      <w:divBdr>
        <w:top w:val="none" w:sz="0" w:space="0" w:color="auto"/>
        <w:left w:val="none" w:sz="0" w:space="0" w:color="auto"/>
        <w:bottom w:val="none" w:sz="0" w:space="0" w:color="auto"/>
        <w:right w:val="none" w:sz="0" w:space="0" w:color="auto"/>
      </w:divBdr>
    </w:div>
    <w:div w:id="2003776670">
      <w:marLeft w:val="2340"/>
      <w:marRight w:val="0"/>
      <w:marTop w:val="0"/>
      <w:marBottom w:val="138"/>
      <w:divBdr>
        <w:top w:val="none" w:sz="0" w:space="0" w:color="auto"/>
        <w:left w:val="none" w:sz="0" w:space="0" w:color="auto"/>
        <w:bottom w:val="none" w:sz="0" w:space="0" w:color="auto"/>
        <w:right w:val="none" w:sz="0" w:space="0" w:color="auto"/>
      </w:divBdr>
    </w:div>
    <w:div w:id="2020428533">
      <w:marLeft w:val="0"/>
      <w:marRight w:val="0"/>
      <w:marTop w:val="0"/>
      <w:marBottom w:val="138"/>
      <w:divBdr>
        <w:top w:val="none" w:sz="0" w:space="0" w:color="auto"/>
        <w:left w:val="none" w:sz="0" w:space="0" w:color="auto"/>
        <w:bottom w:val="none" w:sz="0" w:space="0" w:color="auto"/>
        <w:right w:val="none" w:sz="0" w:space="0" w:color="auto"/>
      </w:divBdr>
    </w:div>
    <w:div w:id="2024700969">
      <w:marLeft w:val="1418"/>
      <w:marRight w:val="0"/>
      <w:marTop w:val="0"/>
      <w:marBottom w:val="0"/>
      <w:divBdr>
        <w:top w:val="none" w:sz="0" w:space="0" w:color="auto"/>
        <w:left w:val="none" w:sz="0" w:space="0" w:color="auto"/>
        <w:bottom w:val="none" w:sz="0" w:space="0" w:color="auto"/>
        <w:right w:val="none" w:sz="0" w:space="0" w:color="auto"/>
      </w:divBdr>
    </w:div>
    <w:div w:id="2033526927">
      <w:bodyDiv w:val="1"/>
      <w:marLeft w:val="0"/>
      <w:marRight w:val="0"/>
      <w:marTop w:val="0"/>
      <w:marBottom w:val="0"/>
      <w:divBdr>
        <w:top w:val="none" w:sz="0" w:space="0" w:color="auto"/>
        <w:left w:val="none" w:sz="0" w:space="0" w:color="auto"/>
        <w:bottom w:val="none" w:sz="0" w:space="0" w:color="auto"/>
        <w:right w:val="none" w:sz="0" w:space="0" w:color="auto"/>
      </w:divBdr>
    </w:div>
    <w:div w:id="2035691532">
      <w:bodyDiv w:val="1"/>
      <w:marLeft w:val="0"/>
      <w:marRight w:val="0"/>
      <w:marTop w:val="0"/>
      <w:marBottom w:val="0"/>
      <w:divBdr>
        <w:top w:val="none" w:sz="0" w:space="0" w:color="auto"/>
        <w:left w:val="none" w:sz="0" w:space="0" w:color="auto"/>
        <w:bottom w:val="none" w:sz="0" w:space="0" w:color="auto"/>
        <w:right w:val="none" w:sz="0" w:space="0" w:color="auto"/>
      </w:divBdr>
      <w:divsChild>
        <w:div w:id="380445599">
          <w:marLeft w:val="0"/>
          <w:marRight w:val="0"/>
          <w:marTop w:val="0"/>
          <w:marBottom w:val="0"/>
          <w:divBdr>
            <w:top w:val="none" w:sz="0" w:space="0" w:color="auto"/>
            <w:left w:val="none" w:sz="0" w:space="0" w:color="auto"/>
            <w:bottom w:val="none" w:sz="0" w:space="0" w:color="auto"/>
            <w:right w:val="none" w:sz="0" w:space="0" w:color="auto"/>
          </w:divBdr>
          <w:divsChild>
            <w:div w:id="1903716853">
              <w:marLeft w:val="0"/>
              <w:marRight w:val="0"/>
              <w:marTop w:val="0"/>
              <w:marBottom w:val="0"/>
              <w:divBdr>
                <w:top w:val="none" w:sz="0" w:space="0" w:color="auto"/>
                <w:left w:val="none" w:sz="0" w:space="0" w:color="auto"/>
                <w:bottom w:val="none" w:sz="0" w:space="0" w:color="auto"/>
                <w:right w:val="none" w:sz="0" w:space="0" w:color="auto"/>
              </w:divBdr>
              <w:divsChild>
                <w:div w:id="463157513">
                  <w:marLeft w:val="0"/>
                  <w:marRight w:val="0"/>
                  <w:marTop w:val="0"/>
                  <w:marBottom w:val="0"/>
                  <w:divBdr>
                    <w:top w:val="none" w:sz="0" w:space="0" w:color="auto"/>
                    <w:left w:val="none" w:sz="0" w:space="0" w:color="auto"/>
                    <w:bottom w:val="none" w:sz="0" w:space="0" w:color="auto"/>
                    <w:right w:val="none" w:sz="0" w:space="0" w:color="auto"/>
                  </w:divBdr>
                </w:div>
                <w:div w:id="639117981">
                  <w:marLeft w:val="0"/>
                  <w:marRight w:val="0"/>
                  <w:marTop w:val="0"/>
                  <w:marBottom w:val="0"/>
                  <w:divBdr>
                    <w:top w:val="none" w:sz="0" w:space="0" w:color="auto"/>
                    <w:left w:val="none" w:sz="0" w:space="0" w:color="auto"/>
                    <w:bottom w:val="none" w:sz="0" w:space="0" w:color="auto"/>
                    <w:right w:val="none" w:sz="0" w:space="0" w:color="auto"/>
                  </w:divBdr>
                </w:div>
                <w:div w:id="1725714481">
                  <w:marLeft w:val="0"/>
                  <w:marRight w:val="0"/>
                  <w:marTop w:val="0"/>
                  <w:marBottom w:val="0"/>
                  <w:divBdr>
                    <w:top w:val="none" w:sz="0" w:space="0" w:color="auto"/>
                    <w:left w:val="none" w:sz="0" w:space="0" w:color="auto"/>
                    <w:bottom w:val="none" w:sz="0" w:space="0" w:color="auto"/>
                    <w:right w:val="none" w:sz="0" w:space="0" w:color="auto"/>
                  </w:divBdr>
                </w:div>
                <w:div w:id="309599596">
                  <w:marLeft w:val="0"/>
                  <w:marRight w:val="0"/>
                  <w:marTop w:val="0"/>
                  <w:marBottom w:val="0"/>
                  <w:divBdr>
                    <w:top w:val="none" w:sz="0" w:space="0" w:color="auto"/>
                    <w:left w:val="none" w:sz="0" w:space="0" w:color="auto"/>
                    <w:bottom w:val="none" w:sz="0" w:space="0" w:color="auto"/>
                    <w:right w:val="none" w:sz="0" w:space="0" w:color="auto"/>
                  </w:divBdr>
                </w:div>
                <w:div w:id="1469588676">
                  <w:marLeft w:val="0"/>
                  <w:marRight w:val="0"/>
                  <w:marTop w:val="0"/>
                  <w:marBottom w:val="0"/>
                  <w:divBdr>
                    <w:top w:val="none" w:sz="0" w:space="0" w:color="auto"/>
                    <w:left w:val="none" w:sz="0" w:space="0" w:color="auto"/>
                    <w:bottom w:val="none" w:sz="0" w:space="0" w:color="auto"/>
                    <w:right w:val="none" w:sz="0" w:space="0" w:color="auto"/>
                  </w:divBdr>
                </w:div>
                <w:div w:id="199317692">
                  <w:marLeft w:val="0"/>
                  <w:marRight w:val="0"/>
                  <w:marTop w:val="0"/>
                  <w:marBottom w:val="0"/>
                  <w:divBdr>
                    <w:top w:val="none" w:sz="0" w:space="0" w:color="auto"/>
                    <w:left w:val="none" w:sz="0" w:space="0" w:color="auto"/>
                    <w:bottom w:val="none" w:sz="0" w:space="0" w:color="auto"/>
                    <w:right w:val="none" w:sz="0" w:space="0" w:color="auto"/>
                  </w:divBdr>
                </w:div>
                <w:div w:id="1275478668">
                  <w:marLeft w:val="0"/>
                  <w:marRight w:val="0"/>
                  <w:marTop w:val="0"/>
                  <w:marBottom w:val="0"/>
                  <w:divBdr>
                    <w:top w:val="none" w:sz="0" w:space="0" w:color="auto"/>
                    <w:left w:val="none" w:sz="0" w:space="0" w:color="auto"/>
                    <w:bottom w:val="none" w:sz="0" w:space="0" w:color="auto"/>
                    <w:right w:val="none" w:sz="0" w:space="0" w:color="auto"/>
                  </w:divBdr>
                </w:div>
                <w:div w:id="559173871">
                  <w:marLeft w:val="0"/>
                  <w:marRight w:val="0"/>
                  <w:marTop w:val="0"/>
                  <w:marBottom w:val="0"/>
                  <w:divBdr>
                    <w:top w:val="none" w:sz="0" w:space="0" w:color="auto"/>
                    <w:left w:val="none" w:sz="0" w:space="0" w:color="auto"/>
                    <w:bottom w:val="none" w:sz="0" w:space="0" w:color="auto"/>
                    <w:right w:val="none" w:sz="0" w:space="0" w:color="auto"/>
                  </w:divBdr>
                </w:div>
                <w:div w:id="2064405382">
                  <w:marLeft w:val="0"/>
                  <w:marRight w:val="0"/>
                  <w:marTop w:val="0"/>
                  <w:marBottom w:val="0"/>
                  <w:divBdr>
                    <w:top w:val="none" w:sz="0" w:space="0" w:color="auto"/>
                    <w:left w:val="none" w:sz="0" w:space="0" w:color="auto"/>
                    <w:bottom w:val="none" w:sz="0" w:space="0" w:color="auto"/>
                    <w:right w:val="none" w:sz="0" w:space="0" w:color="auto"/>
                  </w:divBdr>
                </w:div>
                <w:div w:id="1872914077">
                  <w:marLeft w:val="0"/>
                  <w:marRight w:val="0"/>
                  <w:marTop w:val="0"/>
                  <w:marBottom w:val="0"/>
                  <w:divBdr>
                    <w:top w:val="none" w:sz="0" w:space="0" w:color="auto"/>
                    <w:left w:val="none" w:sz="0" w:space="0" w:color="auto"/>
                    <w:bottom w:val="none" w:sz="0" w:space="0" w:color="auto"/>
                    <w:right w:val="none" w:sz="0" w:space="0" w:color="auto"/>
                  </w:divBdr>
                </w:div>
                <w:div w:id="1229026377">
                  <w:marLeft w:val="0"/>
                  <w:marRight w:val="0"/>
                  <w:marTop w:val="0"/>
                  <w:marBottom w:val="0"/>
                  <w:divBdr>
                    <w:top w:val="none" w:sz="0" w:space="0" w:color="auto"/>
                    <w:left w:val="none" w:sz="0" w:space="0" w:color="auto"/>
                    <w:bottom w:val="none" w:sz="0" w:space="0" w:color="auto"/>
                    <w:right w:val="none" w:sz="0" w:space="0" w:color="auto"/>
                  </w:divBdr>
                </w:div>
                <w:div w:id="802773177">
                  <w:marLeft w:val="0"/>
                  <w:marRight w:val="0"/>
                  <w:marTop w:val="0"/>
                  <w:marBottom w:val="0"/>
                  <w:divBdr>
                    <w:top w:val="none" w:sz="0" w:space="0" w:color="auto"/>
                    <w:left w:val="none" w:sz="0" w:space="0" w:color="auto"/>
                    <w:bottom w:val="none" w:sz="0" w:space="0" w:color="auto"/>
                    <w:right w:val="none" w:sz="0" w:space="0" w:color="auto"/>
                  </w:divBdr>
                </w:div>
                <w:div w:id="1353412487">
                  <w:marLeft w:val="0"/>
                  <w:marRight w:val="0"/>
                  <w:marTop w:val="0"/>
                  <w:marBottom w:val="0"/>
                  <w:divBdr>
                    <w:top w:val="none" w:sz="0" w:space="0" w:color="auto"/>
                    <w:left w:val="none" w:sz="0" w:space="0" w:color="auto"/>
                    <w:bottom w:val="none" w:sz="0" w:space="0" w:color="auto"/>
                    <w:right w:val="none" w:sz="0" w:space="0" w:color="auto"/>
                  </w:divBdr>
                </w:div>
                <w:div w:id="820384472">
                  <w:marLeft w:val="0"/>
                  <w:marRight w:val="0"/>
                  <w:marTop w:val="0"/>
                  <w:marBottom w:val="0"/>
                  <w:divBdr>
                    <w:top w:val="none" w:sz="0" w:space="0" w:color="auto"/>
                    <w:left w:val="none" w:sz="0" w:space="0" w:color="auto"/>
                    <w:bottom w:val="none" w:sz="0" w:space="0" w:color="auto"/>
                    <w:right w:val="none" w:sz="0" w:space="0" w:color="auto"/>
                  </w:divBdr>
                </w:div>
                <w:div w:id="39282293">
                  <w:marLeft w:val="0"/>
                  <w:marRight w:val="0"/>
                  <w:marTop w:val="0"/>
                  <w:marBottom w:val="0"/>
                  <w:divBdr>
                    <w:top w:val="none" w:sz="0" w:space="0" w:color="auto"/>
                    <w:left w:val="none" w:sz="0" w:space="0" w:color="auto"/>
                    <w:bottom w:val="none" w:sz="0" w:space="0" w:color="auto"/>
                    <w:right w:val="none" w:sz="0" w:space="0" w:color="auto"/>
                  </w:divBdr>
                </w:div>
                <w:div w:id="1241597917">
                  <w:marLeft w:val="0"/>
                  <w:marRight w:val="0"/>
                  <w:marTop w:val="0"/>
                  <w:marBottom w:val="0"/>
                  <w:divBdr>
                    <w:top w:val="none" w:sz="0" w:space="0" w:color="auto"/>
                    <w:left w:val="none" w:sz="0" w:space="0" w:color="auto"/>
                    <w:bottom w:val="none" w:sz="0" w:space="0" w:color="auto"/>
                    <w:right w:val="none" w:sz="0" w:space="0" w:color="auto"/>
                  </w:divBdr>
                </w:div>
                <w:div w:id="29763448">
                  <w:marLeft w:val="0"/>
                  <w:marRight w:val="0"/>
                  <w:marTop w:val="0"/>
                  <w:marBottom w:val="0"/>
                  <w:divBdr>
                    <w:top w:val="none" w:sz="0" w:space="0" w:color="auto"/>
                    <w:left w:val="none" w:sz="0" w:space="0" w:color="auto"/>
                    <w:bottom w:val="none" w:sz="0" w:space="0" w:color="auto"/>
                    <w:right w:val="none" w:sz="0" w:space="0" w:color="auto"/>
                  </w:divBdr>
                </w:div>
                <w:div w:id="753087190">
                  <w:marLeft w:val="0"/>
                  <w:marRight w:val="0"/>
                  <w:marTop w:val="0"/>
                  <w:marBottom w:val="0"/>
                  <w:divBdr>
                    <w:top w:val="none" w:sz="0" w:space="0" w:color="auto"/>
                    <w:left w:val="none" w:sz="0" w:space="0" w:color="auto"/>
                    <w:bottom w:val="none" w:sz="0" w:space="0" w:color="auto"/>
                    <w:right w:val="none" w:sz="0" w:space="0" w:color="auto"/>
                  </w:divBdr>
                </w:div>
                <w:div w:id="1515725774">
                  <w:marLeft w:val="0"/>
                  <w:marRight w:val="0"/>
                  <w:marTop w:val="0"/>
                  <w:marBottom w:val="0"/>
                  <w:divBdr>
                    <w:top w:val="none" w:sz="0" w:space="0" w:color="auto"/>
                    <w:left w:val="none" w:sz="0" w:space="0" w:color="auto"/>
                    <w:bottom w:val="none" w:sz="0" w:space="0" w:color="auto"/>
                    <w:right w:val="none" w:sz="0" w:space="0" w:color="auto"/>
                  </w:divBdr>
                </w:div>
                <w:div w:id="378169690">
                  <w:marLeft w:val="0"/>
                  <w:marRight w:val="0"/>
                  <w:marTop w:val="0"/>
                  <w:marBottom w:val="0"/>
                  <w:divBdr>
                    <w:top w:val="none" w:sz="0" w:space="0" w:color="auto"/>
                    <w:left w:val="none" w:sz="0" w:space="0" w:color="auto"/>
                    <w:bottom w:val="none" w:sz="0" w:space="0" w:color="auto"/>
                    <w:right w:val="none" w:sz="0" w:space="0" w:color="auto"/>
                  </w:divBdr>
                </w:div>
                <w:div w:id="1044283215">
                  <w:marLeft w:val="0"/>
                  <w:marRight w:val="0"/>
                  <w:marTop w:val="0"/>
                  <w:marBottom w:val="0"/>
                  <w:divBdr>
                    <w:top w:val="none" w:sz="0" w:space="0" w:color="auto"/>
                    <w:left w:val="none" w:sz="0" w:space="0" w:color="auto"/>
                    <w:bottom w:val="none" w:sz="0" w:space="0" w:color="auto"/>
                    <w:right w:val="none" w:sz="0" w:space="0" w:color="auto"/>
                  </w:divBdr>
                </w:div>
                <w:div w:id="698048167">
                  <w:marLeft w:val="0"/>
                  <w:marRight w:val="0"/>
                  <w:marTop w:val="0"/>
                  <w:marBottom w:val="0"/>
                  <w:divBdr>
                    <w:top w:val="none" w:sz="0" w:space="0" w:color="auto"/>
                    <w:left w:val="none" w:sz="0" w:space="0" w:color="auto"/>
                    <w:bottom w:val="none" w:sz="0" w:space="0" w:color="auto"/>
                    <w:right w:val="none" w:sz="0" w:space="0" w:color="auto"/>
                  </w:divBdr>
                </w:div>
                <w:div w:id="1535652295">
                  <w:marLeft w:val="0"/>
                  <w:marRight w:val="0"/>
                  <w:marTop w:val="0"/>
                  <w:marBottom w:val="0"/>
                  <w:divBdr>
                    <w:top w:val="none" w:sz="0" w:space="0" w:color="auto"/>
                    <w:left w:val="none" w:sz="0" w:space="0" w:color="auto"/>
                    <w:bottom w:val="none" w:sz="0" w:space="0" w:color="auto"/>
                    <w:right w:val="none" w:sz="0" w:space="0" w:color="auto"/>
                  </w:divBdr>
                </w:div>
                <w:div w:id="827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7111">
          <w:marLeft w:val="0"/>
          <w:marRight w:val="0"/>
          <w:marTop w:val="0"/>
          <w:marBottom w:val="0"/>
          <w:divBdr>
            <w:top w:val="none" w:sz="0" w:space="0" w:color="auto"/>
            <w:left w:val="none" w:sz="0" w:space="0" w:color="auto"/>
            <w:bottom w:val="none" w:sz="0" w:space="0" w:color="auto"/>
            <w:right w:val="none" w:sz="0" w:space="0" w:color="auto"/>
          </w:divBdr>
          <w:divsChild>
            <w:div w:id="849754638">
              <w:marLeft w:val="0"/>
              <w:marRight w:val="0"/>
              <w:marTop w:val="0"/>
              <w:marBottom w:val="0"/>
              <w:divBdr>
                <w:top w:val="none" w:sz="0" w:space="0" w:color="auto"/>
                <w:left w:val="none" w:sz="0" w:space="0" w:color="auto"/>
                <w:bottom w:val="none" w:sz="0" w:space="0" w:color="auto"/>
                <w:right w:val="none" w:sz="0" w:space="0" w:color="auto"/>
              </w:divBdr>
              <w:divsChild>
                <w:div w:id="2119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9080">
      <w:bodyDiv w:val="1"/>
      <w:marLeft w:val="0"/>
      <w:marRight w:val="0"/>
      <w:marTop w:val="0"/>
      <w:marBottom w:val="0"/>
      <w:divBdr>
        <w:top w:val="none" w:sz="0" w:space="0" w:color="auto"/>
        <w:left w:val="none" w:sz="0" w:space="0" w:color="auto"/>
        <w:bottom w:val="none" w:sz="0" w:space="0" w:color="auto"/>
        <w:right w:val="none" w:sz="0" w:space="0" w:color="auto"/>
      </w:divBdr>
    </w:div>
    <w:div w:id="2082559823">
      <w:bodyDiv w:val="1"/>
      <w:marLeft w:val="0"/>
      <w:marRight w:val="0"/>
      <w:marTop w:val="0"/>
      <w:marBottom w:val="0"/>
      <w:divBdr>
        <w:top w:val="none" w:sz="0" w:space="0" w:color="auto"/>
        <w:left w:val="none" w:sz="0" w:space="0" w:color="auto"/>
        <w:bottom w:val="none" w:sz="0" w:space="0" w:color="auto"/>
        <w:right w:val="none" w:sz="0" w:space="0" w:color="auto"/>
      </w:divBdr>
      <w:divsChild>
        <w:div w:id="1642149675">
          <w:marLeft w:val="0"/>
          <w:marRight w:val="0"/>
          <w:marTop w:val="0"/>
          <w:marBottom w:val="0"/>
          <w:divBdr>
            <w:top w:val="none" w:sz="0" w:space="0" w:color="auto"/>
            <w:left w:val="none" w:sz="0" w:space="0" w:color="auto"/>
            <w:bottom w:val="none" w:sz="0" w:space="0" w:color="auto"/>
            <w:right w:val="none" w:sz="0" w:space="0" w:color="auto"/>
          </w:divBdr>
          <w:divsChild>
            <w:div w:id="444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303">
      <w:bodyDiv w:val="1"/>
      <w:marLeft w:val="0"/>
      <w:marRight w:val="0"/>
      <w:marTop w:val="0"/>
      <w:marBottom w:val="0"/>
      <w:divBdr>
        <w:top w:val="none" w:sz="0" w:space="0" w:color="auto"/>
        <w:left w:val="none" w:sz="0" w:space="0" w:color="auto"/>
        <w:bottom w:val="none" w:sz="0" w:space="0" w:color="auto"/>
        <w:right w:val="none" w:sz="0" w:space="0" w:color="auto"/>
      </w:divBdr>
    </w:div>
    <w:div w:id="21260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redfield.blogspot.com/" TargetMode="External"/><Relationship Id="rId13" Type="http://schemas.openxmlformats.org/officeDocument/2006/relationships/hyperlink" Target="http://www.lpmak.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worldbank.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ryaditya.blogspot.com/2011/01/jurnal-cs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1.bp.blogspot.com/-L7dYBw2u9QA/UltTdKHU6HI/AAAAAAAAAGU/yAD8A_OpKZw/s1600/fx.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442C9-A2D5-411B-AD9A-83730DF7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130</Pages>
  <Words>47200</Words>
  <Characters>269043</Characters>
  <Application>Microsoft Office Word</Application>
  <DocSecurity>0</DocSecurity>
  <Lines>2242</Lines>
  <Paragraphs>631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 KUSWINDARTI</dc:creator>
  <cp:lastModifiedBy>FITRI KUSWINDARTI</cp:lastModifiedBy>
  <cp:revision>39</cp:revision>
  <dcterms:created xsi:type="dcterms:W3CDTF">2016-03-30T13:55:00Z</dcterms:created>
  <dcterms:modified xsi:type="dcterms:W3CDTF">2017-06-08T05:51:00Z</dcterms:modified>
</cp:coreProperties>
</file>